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C41" w:rsidRDefault="002C150F" w:rsidP="002C150F">
      <w:pPr>
        <w:ind w:right="4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6C41" w:rsidRPr="00A62550">
        <w:rPr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C41">
        <w:rPr>
          <w:sz w:val="28"/>
          <w:szCs w:val="28"/>
        </w:rPr>
        <w:t xml:space="preserve">                 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5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2550">
        <w:rPr>
          <w:rFonts w:ascii="Times New Roman" w:hAnsi="Times New Roman" w:cs="Times New Roman"/>
          <w:b/>
          <w:sz w:val="28"/>
          <w:szCs w:val="28"/>
        </w:rPr>
        <w:t>НОВОСОКУЛАКСКИЙ  СЕЛЬСОВЕТ САРАКТАШСКОГО РАЙОНА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2550">
        <w:rPr>
          <w:rFonts w:ascii="Times New Roman" w:hAnsi="Times New Roman" w:cs="Times New Roman"/>
          <w:b/>
          <w:sz w:val="28"/>
          <w:szCs w:val="28"/>
        </w:rPr>
        <w:t>ОРЕНБУРГСКОЙ ОБЛАСТИ  ТРЕТЬЕГО   СОЗЫВА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>РЕШЕНИЕ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39A5">
        <w:rPr>
          <w:rFonts w:ascii="Times New Roman" w:hAnsi="Times New Roman" w:cs="Times New Roman"/>
          <w:sz w:val="28"/>
          <w:szCs w:val="28"/>
        </w:rPr>
        <w:t xml:space="preserve">    очередного тридцать первого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заседания Совета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третьего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6C41" w:rsidRPr="00A62550" w:rsidRDefault="000B6C41" w:rsidP="000B6C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C41" w:rsidRPr="00A62550" w:rsidRDefault="002C150F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2019 года                                                                                    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№  </w:t>
      </w:r>
      <w:r w:rsidR="008739A5">
        <w:rPr>
          <w:rFonts w:ascii="Times New Roman" w:hAnsi="Times New Roman" w:cs="Times New Roman"/>
          <w:sz w:val="28"/>
          <w:szCs w:val="28"/>
        </w:rPr>
        <w:t>99</w:t>
      </w:r>
      <w:r w:rsidR="000B6C41">
        <w:rPr>
          <w:rFonts w:ascii="Times New Roman" w:hAnsi="Times New Roman" w:cs="Times New Roman"/>
          <w:sz w:val="28"/>
          <w:szCs w:val="28"/>
        </w:rPr>
        <w:t xml:space="preserve">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6C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6C41" w:rsidRPr="00A62550">
        <w:rPr>
          <w:rFonts w:ascii="Times New Roman" w:hAnsi="Times New Roman" w:cs="Times New Roman"/>
          <w:sz w:val="28"/>
          <w:szCs w:val="28"/>
        </w:rPr>
        <w:t xml:space="preserve"> </w:t>
      </w:r>
      <w:r w:rsidR="000B6C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0B6C41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О внесении изменений в «Положение о муниципальных правовых актах    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0B6C41" w:rsidP="00F512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В соответствии с    </w:t>
      </w:r>
      <w:r w:rsidR="00F5121D" w:rsidRPr="00F5121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5121D"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Новосокулакский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</w:t>
      </w:r>
      <w:r w:rsidR="00F5121D"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F5121D" w:rsidRPr="00F5121D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</w:t>
      </w:r>
      <w:r w:rsidR="00F5121D" w:rsidRPr="00F5121D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Новосокулакский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</w:t>
      </w:r>
      <w:r w:rsidR="00F5121D" w:rsidRPr="00F5121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РЕШИЛ: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1. Внести изменения в «Положение о м</w:t>
      </w:r>
      <w:r w:rsidRPr="00F5121D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0B6C41">
        <w:rPr>
          <w:rFonts w:ascii="Times New Roman" w:hAnsi="Times New Roman" w:cs="Times New Roman"/>
          <w:bCs/>
          <w:color w:val="000000"/>
          <w:sz w:val="28"/>
          <w:szCs w:val="28"/>
        </w:rPr>
        <w:t>Новосокулакский</w:t>
      </w:r>
      <w:r w:rsidRPr="00F5121D">
        <w:rPr>
          <w:rFonts w:ascii="Times New Roman" w:hAnsi="Times New Roman" w:cs="Times New Roman"/>
          <w:sz w:val="28"/>
          <w:szCs w:val="28"/>
        </w:rPr>
        <w:t xml:space="preserve"> 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F5121D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утвержденное </w:t>
      </w:r>
      <w:r w:rsidRPr="00F5121D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0B6C41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F5121D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F5121D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0B6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33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0B6C41">
        <w:rPr>
          <w:rFonts w:ascii="Times New Roman" w:hAnsi="Times New Roman" w:cs="Times New Roman"/>
          <w:bCs/>
          <w:color w:val="000000"/>
          <w:sz w:val="28"/>
          <w:szCs w:val="28"/>
        </w:rPr>
        <w:t>15.08.2016 г.</w:t>
      </w:r>
      <w:r w:rsidRPr="00F5121D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B6C41" w:rsidRPr="000774F1" w:rsidRDefault="00F5121D" w:rsidP="000B6C4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color w:val="000000"/>
          <w:sz w:val="28"/>
          <w:szCs w:val="28"/>
        </w:rPr>
        <w:t>3.  Контроль за исполнением настоящего решения возложить на</w:t>
      </w:r>
      <w:r w:rsidR="000B6C41" w:rsidRPr="000B6C41">
        <w:rPr>
          <w:sz w:val="28"/>
          <w:szCs w:val="28"/>
        </w:rPr>
        <w:t xml:space="preserve"> </w:t>
      </w:r>
      <w:r w:rsidR="000B6C41" w:rsidRPr="000774F1">
        <w:rPr>
          <w:rFonts w:ascii="Times New Roman" w:hAnsi="Times New Roman" w:cs="Times New Roman"/>
          <w:sz w:val="28"/>
          <w:szCs w:val="28"/>
        </w:rPr>
        <w:t xml:space="preserve"> постоянную           </w:t>
      </w:r>
      <w:r w:rsidR="000B6C41" w:rsidRPr="000774F1">
        <w:rPr>
          <w:rFonts w:ascii="Times New Roman" w:hAnsi="Times New Roman" w:cs="Times New Roman"/>
          <w:sz w:val="28"/>
          <w:szCs w:val="28"/>
        </w:rPr>
        <w:tab/>
        <w:t xml:space="preserve">комиссию по </w:t>
      </w:r>
      <w:r w:rsidR="000B6C41">
        <w:rPr>
          <w:rFonts w:ascii="Times New Roman" w:hAnsi="Times New Roman" w:cs="Times New Roman"/>
          <w:sz w:val="28"/>
          <w:szCs w:val="28"/>
        </w:rPr>
        <w:t>мандатным вопросам</w:t>
      </w:r>
      <w:r w:rsidR="000B6C41" w:rsidRPr="000774F1">
        <w:rPr>
          <w:rFonts w:ascii="Times New Roman" w:hAnsi="Times New Roman" w:cs="Times New Roman"/>
          <w:sz w:val="28"/>
          <w:szCs w:val="28"/>
        </w:rPr>
        <w:t xml:space="preserve"> (</w:t>
      </w:r>
      <w:r w:rsidR="000B6C41">
        <w:rPr>
          <w:rFonts w:ascii="Times New Roman" w:hAnsi="Times New Roman" w:cs="Times New Roman"/>
          <w:sz w:val="28"/>
          <w:szCs w:val="28"/>
        </w:rPr>
        <w:t>Козырев Н.П.</w:t>
      </w:r>
      <w:r w:rsidR="000B6C41" w:rsidRPr="000774F1">
        <w:rPr>
          <w:rFonts w:ascii="Times New Roman" w:hAnsi="Times New Roman" w:cs="Times New Roman"/>
          <w:sz w:val="28"/>
          <w:szCs w:val="28"/>
        </w:rPr>
        <w:t>).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</w:t>
      </w:r>
      <w:r w:rsidR="000B6C41">
        <w:rPr>
          <w:rFonts w:ascii="Times New Roman" w:hAnsi="Times New Roman" w:cs="Times New Roman"/>
          <w:sz w:val="28"/>
          <w:szCs w:val="28"/>
        </w:rPr>
        <w:t>А.Н. Гусак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0B6C41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Приложение</w:t>
      </w:r>
      <w:r w:rsidRPr="00F5121D">
        <w:rPr>
          <w:rFonts w:ascii="Times New Roman" w:hAnsi="Times New Roman" w:cs="Times New Roman"/>
          <w:sz w:val="28"/>
          <w:szCs w:val="28"/>
        </w:rPr>
        <w:tab/>
      </w:r>
      <w:r w:rsidRPr="00F5121D">
        <w:rPr>
          <w:rFonts w:ascii="Times New Roman" w:hAnsi="Times New Roman" w:cs="Times New Roman"/>
          <w:sz w:val="28"/>
          <w:szCs w:val="28"/>
        </w:rPr>
        <w:tab/>
      </w:r>
      <w:r w:rsidRPr="00F5121D">
        <w:rPr>
          <w:rFonts w:ascii="Times New Roman" w:hAnsi="Times New Roman" w:cs="Times New Roman"/>
          <w:sz w:val="28"/>
          <w:szCs w:val="28"/>
        </w:rPr>
        <w:tab/>
      </w:r>
      <w:r w:rsidRPr="00F5121D">
        <w:rPr>
          <w:rFonts w:ascii="Times New Roman" w:hAnsi="Times New Roman" w:cs="Times New Roman"/>
          <w:sz w:val="28"/>
          <w:szCs w:val="28"/>
        </w:rPr>
        <w:tab/>
        <w:t xml:space="preserve">                   к  решению Совета депутатов муниципального образования </w:t>
      </w:r>
      <w:r w:rsidR="000B6C4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121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5121D" w:rsidRDefault="00F5121D" w:rsidP="000B6C41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667873" w:rsidRPr="00F5121D" w:rsidRDefault="008739A5" w:rsidP="000B6C41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99 от 27.03.2019г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0B6C41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Изменений в «Положение о  муниципальных правовых актах    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5121D" w:rsidRPr="00F512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В пунктах 1, 2, 3 статьи 1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 слова  «, </w:t>
      </w:r>
      <w:r w:rsidRPr="00F5121D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образования» исключить.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пункте 1 статьи 2 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слова  «, </w:t>
      </w:r>
      <w:r w:rsidRPr="00F5121D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образования» исключить.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В пункте 2 статьи 3</w:t>
      </w: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 слова «РФ» заменить на слова «Российской Федерации».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b/>
          <w:sz w:val="28"/>
          <w:szCs w:val="28"/>
        </w:rPr>
        <w:t>4. В пункте 1.3  статьи 4</w:t>
      </w:r>
      <w:r w:rsidRPr="00F5121D">
        <w:rPr>
          <w:rFonts w:ascii="Times New Roman" w:hAnsi="Times New Roman" w:cs="Times New Roman"/>
          <w:sz w:val="28"/>
          <w:szCs w:val="28"/>
        </w:rPr>
        <w:t xml:space="preserve">  слова «официальное опубликование» заменить на слово «обнародование». 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sz w:val="28"/>
          <w:szCs w:val="28"/>
        </w:rPr>
        <w:t>5. Пункт 4  статьи 5 изложить в следующей редакции: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F5121D">
        <w:rPr>
          <w:rFonts w:ascii="Times New Roman" w:hAnsi="Times New Roman" w:cs="Times New Roman"/>
          <w:sz w:val="28"/>
          <w:szCs w:val="28"/>
        </w:rPr>
        <w:t xml:space="preserve">Устав МО </w:t>
      </w:r>
      <w:r w:rsidR="000B6C4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121D">
        <w:rPr>
          <w:rFonts w:ascii="Times New Roman" w:hAnsi="Times New Roman" w:cs="Times New Roman"/>
          <w:sz w:val="28"/>
          <w:szCs w:val="28"/>
        </w:rPr>
        <w:t xml:space="preserve">  сельсовет, изменения и дополнения к нему вступают в силу после их обнародования.»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В статье 7: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bCs/>
          <w:iCs/>
          <w:sz w:val="28"/>
          <w:szCs w:val="28"/>
        </w:rPr>
        <w:t>6.1. В пункте 1 слова «</w:t>
      </w:r>
      <w:r w:rsidRPr="00F5121D">
        <w:rPr>
          <w:rFonts w:ascii="Times New Roman" w:hAnsi="Times New Roman" w:cs="Times New Roman"/>
          <w:sz w:val="28"/>
          <w:szCs w:val="28"/>
        </w:rPr>
        <w:t>, глава администрации муниципального образования» исключить;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6.2. В подпункте «г» слова  «, главой администрации муниципального образования» исключить;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6.3. В подпункте «д» слова «администрации» исключить.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7. Статью 9 изложить в следующей редакции: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Cs/>
          <w:iCs/>
          <w:sz w:val="28"/>
          <w:szCs w:val="28"/>
        </w:rPr>
        <w:t>«Статья 9. Полномочия главы муниципального образования по изданию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Cs/>
          <w:iCs/>
          <w:sz w:val="28"/>
          <w:szCs w:val="28"/>
        </w:rPr>
        <w:t>правовых актов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2. Постановления главы муниципального образования издаются по вопросам, относящимся к ведению главы муниципального образования в соответствии с </w:t>
      </w:r>
      <w:r w:rsidRPr="00F5121D"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 и  по вопросам организации работы местной администрации.»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121D">
        <w:rPr>
          <w:rFonts w:ascii="Times New Roman" w:hAnsi="Times New Roman" w:cs="Times New Roman"/>
          <w:b/>
          <w:sz w:val="28"/>
          <w:szCs w:val="28"/>
        </w:rPr>
        <w:t>8. Статья 10 исключить.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9. Статью 13 изложить в следующей редакции: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bCs/>
          <w:iCs/>
          <w:sz w:val="28"/>
          <w:szCs w:val="28"/>
        </w:rPr>
        <w:t xml:space="preserve">«Статья 13 Порядок принятия и вступление в силу правовых актов </w:t>
      </w:r>
      <w:r w:rsidRPr="00F5121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iCs/>
          <w:sz w:val="28"/>
          <w:szCs w:val="28"/>
        </w:rPr>
        <w:t>10. Статью 14 изложить в следующей редакции: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F5121D">
        <w:rPr>
          <w:rFonts w:ascii="Times New Roman" w:hAnsi="Times New Roman" w:cs="Times New Roman"/>
          <w:bCs/>
          <w:iCs/>
          <w:sz w:val="28"/>
          <w:szCs w:val="28"/>
        </w:rPr>
        <w:t>«Статья 14. Порядок издания и вступление в силу актов главы муниципального образования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F512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5121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5121D">
        <w:rPr>
          <w:rFonts w:ascii="Times New Roman" w:hAnsi="Times New Roman" w:cs="Times New Roman"/>
          <w:b/>
          <w:bCs/>
          <w:sz w:val="28"/>
          <w:szCs w:val="28"/>
        </w:rPr>
        <w:t>11. Статью 15  изложить в следующей редакции: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5121D">
        <w:rPr>
          <w:rFonts w:ascii="Times New Roman" w:hAnsi="Times New Roman" w:cs="Times New Roman"/>
          <w:bCs/>
          <w:sz w:val="28"/>
          <w:szCs w:val="28"/>
        </w:rPr>
        <w:t>«Статья 15. Обнародование нормативных правовых актов.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1.  Нормативные правовые акты подлежат обнародованию.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      О размещении нормативного правового акта на официальном сайте МО </w:t>
      </w:r>
      <w:r w:rsidR="000B6C4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12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</w:t>
      </w:r>
      <w:r w:rsidRPr="00F5121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F512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66787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novsokulak</w:t>
      </w:r>
      <w:r w:rsidRPr="00F5121D">
        <w:rPr>
          <w:rFonts w:ascii="Times New Roman" w:hAnsi="Times New Roman" w:cs="Times New Roman"/>
          <w:bCs/>
          <w:sz w:val="28"/>
          <w:szCs w:val="28"/>
        </w:rPr>
        <w:t>.</w:t>
      </w:r>
      <w:r w:rsidRPr="00F5121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5121D">
        <w:rPr>
          <w:rFonts w:ascii="Times New Roman" w:hAnsi="Times New Roman" w:cs="Times New Roman"/>
          <w:sz w:val="28"/>
          <w:szCs w:val="28"/>
        </w:rPr>
        <w:t xml:space="preserve"> , нормативном правовом акте о его принятии указывается отдельно.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 xml:space="preserve">9. При обнародовании ненормативных правовых актов органов местного самоуправления МО  </w:t>
      </w:r>
      <w:r w:rsidR="00667873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121D">
        <w:rPr>
          <w:rFonts w:ascii="Times New Roman" w:hAnsi="Times New Roman" w:cs="Times New Roman"/>
          <w:sz w:val="28"/>
          <w:szCs w:val="28"/>
        </w:rPr>
        <w:t>сельсовет применяются те же правила, что и при обнародовании нормативных правовых актов.»</w:t>
      </w: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21D" w:rsidRPr="00F5121D" w:rsidRDefault="00F5121D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70E" w:rsidRPr="00F5121D" w:rsidRDefault="0081170E" w:rsidP="00F5121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1170E" w:rsidRPr="00F5121D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D"/>
    <w:rsid w:val="000B6C41"/>
    <w:rsid w:val="002C150F"/>
    <w:rsid w:val="005E6E1F"/>
    <w:rsid w:val="00667873"/>
    <w:rsid w:val="0081170E"/>
    <w:rsid w:val="008739A5"/>
    <w:rsid w:val="008C3F67"/>
    <w:rsid w:val="009320A7"/>
    <w:rsid w:val="00F5121D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C7B9-A47B-432C-A000-D213AECC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51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Без интервала Знак"/>
    <w:basedOn w:val="a0"/>
    <w:link w:val="1"/>
    <w:uiPriority w:val="1"/>
    <w:locked/>
    <w:rsid w:val="00F5121D"/>
  </w:style>
  <w:style w:type="paragraph" w:customStyle="1" w:styleId="1">
    <w:name w:val="Без интервала1"/>
    <w:link w:val="a3"/>
    <w:rsid w:val="00F5121D"/>
    <w:pPr>
      <w:spacing w:after="0" w:line="240" w:lineRule="auto"/>
    </w:pPr>
  </w:style>
  <w:style w:type="paragraph" w:styleId="a4">
    <w:name w:val="No Spacing"/>
    <w:uiPriority w:val="1"/>
    <w:qFormat/>
    <w:rsid w:val="00F51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2019-03-29T14:05:00Z</dcterms:created>
  <dcterms:modified xsi:type="dcterms:W3CDTF">2019-03-29T14:05:00Z</dcterms:modified>
</cp:coreProperties>
</file>