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12" w:rsidRPr="00273270" w:rsidRDefault="0027521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 xml:space="preserve">Утверждена </w:t>
      </w:r>
    </w:p>
    <w:p w:rsidR="00275212" w:rsidRPr="00273270" w:rsidRDefault="0027521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75212" w:rsidRDefault="0027521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75212" w:rsidRDefault="0027521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275212" w:rsidRPr="00273270" w:rsidRDefault="0027521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</w:t>
      </w:r>
    </w:p>
    <w:p w:rsidR="00275212" w:rsidRPr="00520A6F" w:rsidRDefault="00275212" w:rsidP="00275212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520A6F"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05</w:t>
      </w:r>
      <w:r w:rsidRPr="00520A6F">
        <w:rPr>
          <w:rFonts w:ascii="Times New Roman" w:hAnsi="Times New Roman"/>
          <w:sz w:val="28"/>
          <w:szCs w:val="28"/>
          <w:u w:val="single"/>
        </w:rPr>
        <w:t xml:space="preserve">» ноября </w:t>
      </w:r>
      <w:smartTag w:uri="urn:schemas-microsoft-com:office:smarttags" w:element="metricconverter">
        <w:smartTagPr>
          <w:attr w:name="ProductID" w:val="2019 г"/>
        </w:smartTagPr>
        <w:r w:rsidRPr="00520A6F">
          <w:rPr>
            <w:rFonts w:ascii="Times New Roman" w:hAnsi="Times New Roman"/>
            <w:sz w:val="28"/>
            <w:szCs w:val="28"/>
            <w:u w:val="single"/>
          </w:rPr>
          <w:t>2019</w:t>
        </w:r>
        <w:r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520A6F">
          <w:rPr>
            <w:rFonts w:ascii="Times New Roman" w:hAnsi="Times New Roman"/>
            <w:sz w:val="28"/>
            <w:szCs w:val="28"/>
            <w:u w:val="single"/>
          </w:rPr>
          <w:t>г</w:t>
        </w:r>
      </w:smartTag>
      <w:r w:rsidRPr="00520A6F">
        <w:rPr>
          <w:rFonts w:ascii="Times New Roman" w:hAnsi="Times New Roman"/>
          <w:sz w:val="28"/>
          <w:szCs w:val="28"/>
          <w:u w:val="single"/>
        </w:rPr>
        <w:t>.  №</w:t>
      </w:r>
      <w:r>
        <w:rPr>
          <w:rFonts w:ascii="Times New Roman" w:hAnsi="Times New Roman"/>
          <w:sz w:val="28"/>
          <w:szCs w:val="28"/>
          <w:u w:val="single"/>
        </w:rPr>
        <w:t xml:space="preserve"> 38</w:t>
      </w:r>
      <w:r w:rsidRPr="00520A6F">
        <w:rPr>
          <w:rFonts w:ascii="Times New Roman" w:hAnsi="Times New Roman"/>
          <w:sz w:val="28"/>
          <w:szCs w:val="28"/>
          <w:u w:val="single"/>
        </w:rPr>
        <w:t>-п</w:t>
      </w:r>
    </w:p>
    <w:p w:rsidR="00275212" w:rsidRPr="00520A6F" w:rsidRDefault="00275212" w:rsidP="00275212">
      <w:pPr>
        <w:pStyle w:val="10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75212" w:rsidRDefault="00275212" w:rsidP="00275212">
      <w:pPr>
        <w:pStyle w:val="10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275212" w:rsidRPr="00CB1B24" w:rsidRDefault="00275212" w:rsidP="00275212">
      <w:pPr>
        <w:pStyle w:val="10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75212" w:rsidRPr="0083617F" w:rsidRDefault="00275212" w:rsidP="00275212">
      <w:pPr>
        <w:pStyle w:val="1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275212" w:rsidRPr="0083617F" w:rsidRDefault="0027521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275212" w:rsidRPr="0083617F" w:rsidRDefault="0027521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275212" w:rsidRPr="0083617F" w:rsidRDefault="0027521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275212" w:rsidRDefault="0027521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территории муниципального образования</w:t>
      </w:r>
    </w:p>
    <w:p w:rsidR="00275212" w:rsidRPr="0083617F" w:rsidRDefault="0027521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</w:t>
      </w:r>
      <w:r w:rsidR="002E32C2">
        <w:rPr>
          <w:rFonts w:ascii="Times New Roman" w:hAnsi="Times New Roman"/>
          <w:b/>
          <w:caps/>
          <w:kern w:val="26"/>
          <w:sz w:val="26"/>
          <w:szCs w:val="26"/>
        </w:rPr>
        <w:t>ОВОСОКУЛАКСКИЙ</w:t>
      </w: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 сельсовет Саракташского района</w:t>
      </w:r>
    </w:p>
    <w:p w:rsidR="00275212" w:rsidRPr="0083617F" w:rsidRDefault="0027521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201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9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1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275212" w:rsidRPr="00BF3591" w:rsidRDefault="00275212" w:rsidP="00275212">
      <w:pPr>
        <w:jc w:val="center"/>
        <w:rPr>
          <w:b/>
          <w:sz w:val="26"/>
          <w:szCs w:val="26"/>
          <w:u w:val="single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2E32C2">
        <w:rPr>
          <w:rFonts w:ascii="Times New Roman" w:hAnsi="Times New Roman"/>
          <w:sz w:val="28"/>
          <w:szCs w:val="28"/>
        </w:rPr>
        <w:t>овосокулак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75212" w:rsidRDefault="0027521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</w:t>
      </w:r>
    </w:p>
    <w:p w:rsidR="00275212" w:rsidRPr="004475BE" w:rsidRDefault="0027521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E53DBF" w:rsidRDefault="0027521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E32C2">
              <w:rPr>
                <w:rFonts w:ascii="Times New Roman" w:hAnsi="Times New Roman"/>
                <w:sz w:val="28"/>
                <w:szCs w:val="28"/>
              </w:rPr>
              <w:t>овосокулакский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 2019-2023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E53DBF" w:rsidRDefault="0027521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ГС,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E32C2">
              <w:rPr>
                <w:rFonts w:ascii="Times New Roman" w:hAnsi="Times New Roman"/>
                <w:sz w:val="28"/>
                <w:szCs w:val="28"/>
              </w:rPr>
              <w:t>овосокулакский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E53DBF" w:rsidRDefault="0027521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E32C2">
              <w:rPr>
                <w:rFonts w:ascii="Times New Roman" w:hAnsi="Times New Roman"/>
                <w:sz w:val="28"/>
                <w:szCs w:val="28"/>
              </w:rPr>
              <w:t>овосокулакский</w:t>
            </w:r>
            <w:proofErr w:type="spellEnd"/>
            <w:r w:rsidR="002E3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E53DBF" w:rsidRDefault="0027521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E32C2">
              <w:rPr>
                <w:rFonts w:ascii="Times New Roman" w:hAnsi="Times New Roman"/>
                <w:sz w:val="28"/>
                <w:szCs w:val="28"/>
              </w:rPr>
              <w:t>овосокулакский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 </w:t>
            </w:r>
          </w:p>
        </w:tc>
      </w:tr>
      <w:tr w:rsidR="00275212" w:rsidRPr="00E53DBF" w:rsidTr="00BF767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6B4A86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275212" w:rsidRPr="00D149E6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275212" w:rsidRPr="00D149E6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275212" w:rsidRPr="00D149E6" w:rsidRDefault="00275212" w:rsidP="00BF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275212" w:rsidRPr="00D149E6" w:rsidRDefault="00275212" w:rsidP="00BF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</w:t>
            </w:r>
            <w:r w:rsidRPr="00D149E6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транспортного травматизма, формирование у детей навыков безопасного поведения на дорогах.</w:t>
            </w:r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6B4A86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движения;</w:t>
            </w: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1A318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275212" w:rsidRPr="00E53DBF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212" w:rsidRPr="00E53DBF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212" w:rsidRPr="00E34B2E" w:rsidRDefault="0027521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212" w:rsidRPr="00E34B2E" w:rsidRDefault="0027521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E32C2">
              <w:rPr>
                <w:rFonts w:ascii="Times New Roman" w:hAnsi="Times New Roman"/>
                <w:sz w:val="28"/>
                <w:szCs w:val="28"/>
              </w:rPr>
              <w:t>овосокулакский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 </w:t>
            </w:r>
          </w:p>
        </w:tc>
      </w:tr>
    </w:tbl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275212" w:rsidRPr="00E53DBF" w:rsidRDefault="00275212" w:rsidP="00275212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275212" w:rsidRDefault="00275212" w:rsidP="00275212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275212" w:rsidRDefault="00275212" w:rsidP="0027521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Продолжающийся рост количества дорожно-транспортных происшествий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области, районе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275212" w:rsidRDefault="00275212" w:rsidP="0027521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275212" w:rsidRDefault="00275212" w:rsidP="0027521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275212" w:rsidRDefault="00275212" w:rsidP="0027521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275212" w:rsidRPr="00D149E6" w:rsidRDefault="00275212" w:rsidP="002752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МОБУ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2E3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овосокулакская</w:t>
      </w:r>
      <w:proofErr w:type="spellEnd"/>
      <w:r w:rsidR="002E3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СОШ  были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Культработниками поселения проводились викторины «Внимание дорога!», игра  «В гостях у светофора», конкурс на велосипедах «Велогонки» и другие.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детского дорожно-транспортного травматизма постоянно находится во внимании в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2E32C2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D6623">
        <w:rPr>
          <w:rFonts w:ascii="Times New Roman" w:hAnsi="Times New Roman"/>
          <w:sz w:val="28"/>
          <w:szCs w:val="28"/>
        </w:rPr>
        <w:t xml:space="preserve"> 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</w:t>
      </w:r>
      <w:r>
        <w:rPr>
          <w:rFonts w:ascii="Times New Roman" w:hAnsi="Times New Roman"/>
          <w:sz w:val="28"/>
          <w:szCs w:val="28"/>
        </w:rPr>
        <w:t>ие перевозок личным транспортом.</w:t>
      </w:r>
    </w:p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</w:t>
      </w:r>
      <w:r>
        <w:rPr>
          <w:rFonts w:ascii="Times New Roman" w:hAnsi="Times New Roman"/>
          <w:sz w:val="28"/>
          <w:szCs w:val="28"/>
        </w:rPr>
        <w:t>, так и в населённых пунктах</w:t>
      </w:r>
      <w:r w:rsidRPr="00E53D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территории нашего поселения не было зарегистрировано ДТП.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275212" w:rsidRPr="00E53DBF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275212" w:rsidRDefault="00275212" w:rsidP="00275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2E32C2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</w:t>
      </w:r>
      <w:r w:rsidRPr="00E62E3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9-2023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275212" w:rsidRDefault="00275212" w:rsidP="00275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275212" w:rsidRPr="006A46FE" w:rsidRDefault="00275212" w:rsidP="00275212">
      <w:pPr>
        <w:pStyle w:val="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75212" w:rsidRPr="006B4A86" w:rsidRDefault="00275212" w:rsidP="00275212">
      <w:pPr>
        <w:pStyle w:val="1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</w:t>
      </w:r>
      <w:r w:rsidRPr="006B4A86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 и профилактика дор</w:t>
      </w:r>
      <w:r>
        <w:rPr>
          <w:rFonts w:ascii="Times New Roman" w:hAnsi="Times New Roman"/>
          <w:sz w:val="28"/>
          <w:szCs w:val="28"/>
        </w:rPr>
        <w:t>ожно-транспортных происшествий.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Условиями достижения целей Программы является решение следующих задач: 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275212" w:rsidRPr="00E62E39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bookmarkEnd w:id="0"/>
    <w:p w:rsidR="00275212" w:rsidRDefault="0027521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75212" w:rsidRPr="006A46FE" w:rsidRDefault="00275212" w:rsidP="00275212">
      <w:pPr>
        <w:pStyle w:val="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  <w:r>
        <w:rPr>
          <w:rFonts w:ascii="Times New Roman" w:hAnsi="Times New Roman"/>
          <w:sz w:val="28"/>
          <w:szCs w:val="28"/>
        </w:rPr>
        <w:t xml:space="preserve"> Примерный план мероприятий приведён </w:t>
      </w:r>
    </w:p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275212" w:rsidRPr="006A46FE" w:rsidRDefault="00275212" w:rsidP="00275212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2E32C2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</w:t>
      </w:r>
      <w:r w:rsidR="002E32C2">
        <w:rPr>
          <w:rFonts w:ascii="Times New Roman" w:hAnsi="Times New Roman"/>
          <w:sz w:val="28"/>
          <w:szCs w:val="28"/>
        </w:rPr>
        <w:t>го</w:t>
      </w:r>
      <w:proofErr w:type="spellEnd"/>
      <w:r w:rsidR="002E32C2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</w:t>
      </w:r>
      <w:r w:rsidRPr="006A46FE">
        <w:rPr>
          <w:rFonts w:ascii="Times New Roman" w:hAnsi="Times New Roman"/>
          <w:sz w:val="28"/>
          <w:szCs w:val="28"/>
        </w:rPr>
        <w:lastRenderedPageBreak/>
        <w:t xml:space="preserve">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  <w:r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275212" w:rsidRPr="006A46FE" w:rsidRDefault="00275212" w:rsidP="00275212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2E32C2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</w:t>
      </w:r>
      <w:r w:rsidR="002E32C2">
        <w:rPr>
          <w:rFonts w:ascii="Times New Roman" w:hAnsi="Times New Roman"/>
          <w:sz w:val="28"/>
          <w:szCs w:val="28"/>
        </w:rPr>
        <w:t>го</w:t>
      </w:r>
      <w:proofErr w:type="spellEnd"/>
      <w:r w:rsidR="002E32C2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proofErr w:type="gramStart"/>
      <w:r w:rsidR="002E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>
        <w:rPr>
          <w:rFonts w:ascii="Times New Roman" w:hAnsi="Times New Roman"/>
          <w:sz w:val="28"/>
          <w:szCs w:val="28"/>
        </w:rPr>
        <w:t>главой администрации муницип</w:t>
      </w:r>
      <w:r w:rsidR="002E32C2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2E32C2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</w:t>
      </w:r>
    </w:p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2E32C2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275212" w:rsidRPr="006A46FE" w:rsidRDefault="00275212" w:rsidP="00275212">
      <w:pPr>
        <w:pStyle w:val="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275212" w:rsidRPr="006A46FE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2E32C2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</w:t>
      </w:r>
      <w:r w:rsidR="002E32C2">
        <w:rPr>
          <w:rFonts w:ascii="Times New Roman" w:hAnsi="Times New Roman"/>
          <w:sz w:val="28"/>
          <w:szCs w:val="28"/>
        </w:rPr>
        <w:t>ти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275212" w:rsidRPr="00126726" w:rsidRDefault="00275212" w:rsidP="00275212">
      <w:pPr>
        <w:jc w:val="both"/>
        <w:rPr>
          <w:rFonts w:ascii="Times New Roman" w:hAnsi="Times New Roman"/>
          <w:sz w:val="28"/>
          <w:szCs w:val="28"/>
        </w:rPr>
      </w:pPr>
      <w:r w:rsidRPr="00126726">
        <w:rPr>
          <w:rFonts w:ascii="Times New Roman" w:hAnsi="Times New Roman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</w:t>
      </w:r>
      <w:r w:rsidRPr="00126726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126726">
        <w:rPr>
          <w:rFonts w:ascii="Times New Roman" w:hAnsi="Times New Roman"/>
          <w:sz w:val="28"/>
          <w:szCs w:val="28"/>
        </w:rPr>
        <w:t>Н</w:t>
      </w:r>
      <w:r w:rsidR="002E32C2">
        <w:rPr>
          <w:rFonts w:ascii="Times New Roman" w:hAnsi="Times New Roman"/>
          <w:sz w:val="28"/>
          <w:szCs w:val="28"/>
        </w:rPr>
        <w:t>овосокулакский</w:t>
      </w:r>
      <w:proofErr w:type="spellEnd"/>
      <w:r w:rsidRPr="00126726">
        <w:rPr>
          <w:rFonts w:ascii="Times New Roman" w:hAnsi="Times New Roman"/>
          <w:sz w:val="28"/>
          <w:szCs w:val="28"/>
        </w:rPr>
        <w:t xml:space="preserve"> сельсовет в сети «Интернет». </w:t>
      </w:r>
    </w:p>
    <w:p w:rsidR="00275212" w:rsidRDefault="00275212" w:rsidP="00275212">
      <w:pPr>
        <w:spacing w:after="0" w:line="240" w:lineRule="auto"/>
        <w:ind w:firstLine="851"/>
        <w:jc w:val="both"/>
      </w:pPr>
    </w:p>
    <w:p w:rsidR="00275212" w:rsidRDefault="00275212" w:rsidP="00275212">
      <w:pPr>
        <w:spacing w:after="0" w:line="240" w:lineRule="auto"/>
        <w:ind w:firstLine="851"/>
        <w:jc w:val="both"/>
      </w:pPr>
    </w:p>
    <w:p w:rsidR="00275212" w:rsidRDefault="00275212" w:rsidP="00275212">
      <w:pPr>
        <w:spacing w:after="0" w:line="240" w:lineRule="auto"/>
        <w:ind w:firstLine="851"/>
        <w:jc w:val="both"/>
      </w:pPr>
    </w:p>
    <w:p w:rsidR="00275212" w:rsidRDefault="00275212" w:rsidP="00275212">
      <w:pPr>
        <w:spacing w:after="0" w:line="240" w:lineRule="auto"/>
        <w:ind w:firstLine="851"/>
        <w:jc w:val="both"/>
      </w:pPr>
    </w:p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5212" w:rsidRPr="00E62E39" w:rsidRDefault="0027521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</w:t>
      </w:r>
      <w:r w:rsidRPr="00E62E39">
        <w:rPr>
          <w:rFonts w:ascii="Times New Roman" w:hAnsi="Times New Roman"/>
          <w:sz w:val="20"/>
          <w:szCs w:val="20"/>
        </w:rPr>
        <w:t>ложение № 1</w:t>
      </w:r>
    </w:p>
    <w:p w:rsidR="00275212" w:rsidRPr="00E62E39" w:rsidRDefault="0027521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275212" w:rsidRPr="00E62E39" w:rsidRDefault="0027521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275212" w:rsidRPr="00E62E39" w:rsidRDefault="0027521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275212" w:rsidRDefault="0027521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proofErr w:type="gramStart"/>
      <w:r w:rsidRPr="00D30465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D30465">
        <w:rPr>
          <w:rFonts w:ascii="Times New Roman" w:hAnsi="Times New Roman"/>
          <w:sz w:val="20"/>
          <w:szCs w:val="20"/>
        </w:rPr>
        <w:t xml:space="preserve"> </w:t>
      </w:r>
    </w:p>
    <w:p w:rsidR="00275212" w:rsidRDefault="00275212" w:rsidP="002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2E32C2">
        <w:rPr>
          <w:rFonts w:ascii="Times New Roman" w:hAnsi="Times New Roman"/>
          <w:sz w:val="20"/>
          <w:szCs w:val="20"/>
        </w:rPr>
        <w:t xml:space="preserve">                          </w:t>
      </w:r>
      <w:r w:rsidRPr="00D30465">
        <w:rPr>
          <w:rFonts w:ascii="Times New Roman" w:hAnsi="Times New Roman"/>
          <w:sz w:val="20"/>
          <w:szCs w:val="20"/>
        </w:rPr>
        <w:t xml:space="preserve">образования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0465">
        <w:rPr>
          <w:rFonts w:ascii="Times New Roman" w:hAnsi="Times New Roman"/>
          <w:sz w:val="20"/>
          <w:szCs w:val="20"/>
        </w:rPr>
        <w:t>Н</w:t>
      </w:r>
      <w:r w:rsidR="002E32C2">
        <w:rPr>
          <w:rFonts w:ascii="Times New Roman" w:hAnsi="Times New Roman"/>
          <w:sz w:val="20"/>
          <w:szCs w:val="20"/>
        </w:rPr>
        <w:t>овосокулакский</w:t>
      </w:r>
      <w:proofErr w:type="spellEnd"/>
      <w:r w:rsidRPr="00D30465">
        <w:rPr>
          <w:rFonts w:ascii="Times New Roman" w:hAnsi="Times New Roman"/>
          <w:sz w:val="20"/>
          <w:szCs w:val="20"/>
        </w:rPr>
        <w:t xml:space="preserve"> сельсовет </w:t>
      </w:r>
    </w:p>
    <w:p w:rsidR="00275212" w:rsidRPr="00E62E39" w:rsidRDefault="00275212" w:rsidP="002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D30465">
        <w:rPr>
          <w:rFonts w:ascii="Times New Roman" w:hAnsi="Times New Roman"/>
          <w:sz w:val="20"/>
          <w:szCs w:val="20"/>
        </w:rPr>
        <w:t>Саракташского</w:t>
      </w:r>
      <w:proofErr w:type="spellEnd"/>
      <w:r w:rsidRPr="00D30465">
        <w:rPr>
          <w:rFonts w:ascii="Times New Roman" w:hAnsi="Times New Roman"/>
          <w:sz w:val="20"/>
          <w:szCs w:val="20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75212" w:rsidRPr="00E62E39" w:rsidRDefault="00275212" w:rsidP="00275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5212" w:rsidRDefault="00275212" w:rsidP="002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275212" w:rsidRPr="00E62E39" w:rsidRDefault="00275212" w:rsidP="002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275212" w:rsidRPr="00E62E39" w:rsidRDefault="00275212" w:rsidP="0027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275212" w:rsidRPr="00E62E39" w:rsidTr="00BF767A">
        <w:trPr>
          <w:trHeight w:val="380"/>
        </w:trPr>
        <w:tc>
          <w:tcPr>
            <w:tcW w:w="851" w:type="dxa"/>
            <w:vMerge w:val="restart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275212" w:rsidRPr="00E62E39" w:rsidTr="00BF767A">
        <w:trPr>
          <w:trHeight w:val="380"/>
        </w:trPr>
        <w:tc>
          <w:tcPr>
            <w:tcW w:w="851" w:type="dxa"/>
            <w:vMerge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2" w:rsidRPr="00E62E39" w:rsidTr="00BF767A">
        <w:trPr>
          <w:trHeight w:val="339"/>
        </w:trPr>
        <w:tc>
          <w:tcPr>
            <w:tcW w:w="851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275212" w:rsidRPr="00E62E39" w:rsidTr="00BF767A">
        <w:trPr>
          <w:trHeight w:val="402"/>
        </w:trPr>
        <w:tc>
          <w:tcPr>
            <w:tcW w:w="851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275212" w:rsidRPr="00E62E39" w:rsidTr="00BF767A">
        <w:tc>
          <w:tcPr>
            <w:tcW w:w="851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</w:t>
            </w:r>
            <w:proofErr w:type="gramStart"/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275212" w:rsidRPr="00E62E39" w:rsidTr="00BF767A">
        <w:tc>
          <w:tcPr>
            <w:tcW w:w="851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275212" w:rsidRPr="00E62E39" w:rsidRDefault="00275212" w:rsidP="00BF767A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275212" w:rsidRPr="00E62E39" w:rsidRDefault="00275212" w:rsidP="00BF767A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2" w:rsidRPr="00E62E39" w:rsidTr="00BF767A">
        <w:tc>
          <w:tcPr>
            <w:tcW w:w="851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275212" w:rsidRPr="00E62E39" w:rsidTr="00BF767A">
        <w:trPr>
          <w:trHeight w:val="1060"/>
        </w:trPr>
        <w:tc>
          <w:tcPr>
            <w:tcW w:w="851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vAlign w:val="center"/>
          </w:tcPr>
          <w:p w:rsidR="00275212" w:rsidRPr="00E62E39" w:rsidRDefault="00275212" w:rsidP="00BF7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275212" w:rsidRPr="00E62E39" w:rsidTr="00BF767A">
        <w:tc>
          <w:tcPr>
            <w:tcW w:w="851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</w:tcPr>
          <w:p w:rsidR="00275212" w:rsidRPr="00E62E39" w:rsidRDefault="00275212" w:rsidP="00BF7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275212" w:rsidRPr="00E62E39" w:rsidTr="00BF767A">
        <w:tc>
          <w:tcPr>
            <w:tcW w:w="851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275212" w:rsidRPr="00E62E39" w:rsidRDefault="0027521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275212" w:rsidRPr="00E62E39" w:rsidRDefault="00275212" w:rsidP="00BF767A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</w:t>
            </w:r>
            <w:proofErr w:type="gramStart"/>
            <w:r w:rsidRPr="00E62E39">
              <w:rPr>
                <w:sz w:val="20"/>
                <w:szCs w:val="20"/>
              </w:rPr>
              <w:t xml:space="preserve"> О</w:t>
            </w:r>
            <w:proofErr w:type="gramEnd"/>
            <w:r w:rsidRPr="00E62E39">
              <w:rPr>
                <w:sz w:val="20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275212" w:rsidRPr="00E62E39" w:rsidRDefault="00275212" w:rsidP="00275212">
      <w:pPr>
        <w:pStyle w:val="1"/>
        <w:rPr>
          <w:rFonts w:ascii="Times New Roman" w:hAnsi="Times New Roman"/>
          <w:sz w:val="20"/>
          <w:szCs w:val="20"/>
        </w:rPr>
      </w:pPr>
    </w:p>
    <w:p w:rsidR="00275212" w:rsidRDefault="00275212" w:rsidP="00275212"/>
    <w:p w:rsidR="00275212" w:rsidRDefault="00275212" w:rsidP="00275212"/>
    <w:p w:rsidR="00275212" w:rsidRDefault="00275212" w:rsidP="00275212"/>
    <w:p w:rsidR="00275212" w:rsidRDefault="00275212" w:rsidP="00275212"/>
    <w:p w:rsidR="00275212" w:rsidRDefault="00275212" w:rsidP="00275212"/>
    <w:p w:rsidR="00275212" w:rsidRDefault="00275212" w:rsidP="00275212"/>
    <w:p w:rsidR="00275212" w:rsidRDefault="00275212" w:rsidP="00275212"/>
    <w:p w:rsidR="00275212" w:rsidRDefault="00275212" w:rsidP="00275212"/>
    <w:p w:rsidR="00275212" w:rsidRPr="00E4374E" w:rsidRDefault="0027521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E4374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75212" w:rsidRDefault="00275212" w:rsidP="002752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Мероприятия муниципальной программы  «Формирование законопослушного поведения участников дорожного движения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 w:rsidR="002E32C2">
        <w:rPr>
          <w:rFonts w:ascii="Times New Roman" w:hAnsi="Times New Roman"/>
          <w:b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275212" w:rsidRPr="00135228" w:rsidRDefault="00275212" w:rsidP="002752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2019-2023 годы</w:t>
      </w:r>
    </w:p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3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1"/>
        <w:gridCol w:w="3634"/>
        <w:gridCol w:w="2126"/>
        <w:gridCol w:w="1134"/>
        <w:gridCol w:w="2013"/>
      </w:tblGrid>
      <w:tr w:rsidR="00275212" w:rsidRPr="00C5677D" w:rsidTr="00BF767A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средств, тыс</w:t>
            </w:r>
            <w:proofErr w:type="gramStart"/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275212" w:rsidRPr="00C5677D" w:rsidTr="00BF76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2E3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32C2">
              <w:rPr>
                <w:rFonts w:ascii="Times New Roman" w:hAnsi="Times New Roman"/>
                <w:sz w:val="24"/>
                <w:szCs w:val="24"/>
              </w:rPr>
              <w:t>овосокулакская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 xml:space="preserve">, ОГИБДД  МВД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75212" w:rsidRPr="00C5677D" w:rsidTr="00BF76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D819A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819AD">
              <w:rPr>
                <w:rFonts w:ascii="Times New Roman" w:hAnsi="Times New Roman"/>
                <w:sz w:val="24"/>
                <w:szCs w:val="24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2E32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32C2">
              <w:rPr>
                <w:rFonts w:ascii="Times New Roman" w:hAnsi="Times New Roman"/>
                <w:sz w:val="24"/>
                <w:szCs w:val="24"/>
              </w:rPr>
              <w:t>овосокулакская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proofErr w:type="gramStart"/>
            <w:r w:rsidRPr="00D819AD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D819AD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 образовательных организаций   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819A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275212" w:rsidRPr="00C5677D" w:rsidTr="00BF76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школе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2E3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2E32C2">
              <w:rPr>
                <w:rFonts w:ascii="Times New Roman" w:hAnsi="Times New Roman"/>
                <w:sz w:val="24"/>
                <w:szCs w:val="24"/>
              </w:rPr>
              <w:t>овосокулак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школа 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Постоянно (приказ руководителей образовательных организаций)</w:t>
            </w:r>
          </w:p>
        </w:tc>
      </w:tr>
      <w:tr w:rsidR="00275212" w:rsidRPr="00C5677D" w:rsidTr="00BF76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2E32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r w:rsidR="002E32C2">
              <w:rPr>
                <w:rFonts w:ascii="Times New Roman" w:hAnsi="Times New Roman"/>
                <w:sz w:val="24"/>
                <w:szCs w:val="24"/>
              </w:rPr>
              <w:t>овосокулак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школа </w:t>
            </w:r>
            <w:r w:rsidRPr="00D819A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212" w:rsidRPr="00D819AD" w:rsidRDefault="0027521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A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75212" w:rsidRPr="00D819AD" w:rsidRDefault="0027521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5212" w:rsidRDefault="00275212" w:rsidP="00275212"/>
    <w:p w:rsidR="00275212" w:rsidRDefault="00275212" w:rsidP="00275212"/>
    <w:p w:rsidR="00275212" w:rsidRDefault="00275212" w:rsidP="00275212"/>
    <w:p w:rsidR="00275212" w:rsidRDefault="00275212" w:rsidP="00275212"/>
    <w:p w:rsidR="00275212" w:rsidRDefault="00275212" w:rsidP="00275212">
      <w:pPr>
        <w:pStyle w:val="2"/>
        <w:ind w:right="-284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</w:t>
      </w:r>
      <w:r w:rsidRPr="008C07AB">
        <w:rPr>
          <w:noProof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12" w:rsidRDefault="00275212" w:rsidP="00275212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275212" w:rsidRDefault="00275212" w:rsidP="0027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212" w:rsidRDefault="00275212" w:rsidP="0027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5212" w:rsidRDefault="00275212" w:rsidP="00275212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212" w:rsidRDefault="00275212" w:rsidP="0027521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212" w:rsidRDefault="00275212" w:rsidP="0027521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05.11. 2019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№ 38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75212" w:rsidRDefault="00275212" w:rsidP="0027521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275212" w:rsidRDefault="00275212" w:rsidP="0027521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75212" w:rsidRDefault="00275212" w:rsidP="00275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Pr="00E53DBF">
        <w:rPr>
          <w:rFonts w:ascii="Times New Roman" w:hAnsi="Times New Roman"/>
          <w:sz w:val="28"/>
          <w:szCs w:val="28"/>
        </w:rPr>
        <w:t xml:space="preserve"> «Формирование законопослушного поведения участнико</w:t>
      </w:r>
      <w:r>
        <w:rPr>
          <w:rFonts w:ascii="Times New Roman" w:hAnsi="Times New Roman"/>
          <w:sz w:val="28"/>
          <w:szCs w:val="28"/>
        </w:rPr>
        <w:t>в дорожного движения 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2019-2023</w:t>
      </w:r>
      <w:r w:rsidRPr="00E53DBF">
        <w:rPr>
          <w:rFonts w:ascii="Times New Roman" w:hAnsi="Times New Roman"/>
          <w:sz w:val="28"/>
          <w:szCs w:val="28"/>
        </w:rPr>
        <w:t xml:space="preserve"> годы»</w:t>
      </w:r>
    </w:p>
    <w:p w:rsidR="00275212" w:rsidRDefault="00275212" w:rsidP="00275212">
      <w:pPr>
        <w:rPr>
          <w:rFonts w:ascii="Times New Roman" w:hAnsi="Times New Roman"/>
          <w:sz w:val="28"/>
          <w:szCs w:val="28"/>
        </w:rPr>
      </w:pPr>
    </w:p>
    <w:p w:rsidR="00275212" w:rsidRDefault="00275212" w:rsidP="00275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91220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ч. </w:t>
      </w:r>
      <w:proofErr w:type="gramStart"/>
      <w:r>
        <w:rPr>
          <w:rFonts w:ascii="Times New Roman" w:hAnsi="Times New Roman"/>
          <w:sz w:val="28"/>
          <w:szCs w:val="28"/>
        </w:rPr>
        <w:t xml:space="preserve">4 ст. </w:t>
      </w:r>
      <w:r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Постановления</w:t>
      </w:r>
      <w:r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737">
        <w:rPr>
          <w:rFonts w:ascii="Times New Roman" w:hAnsi="Times New Roman"/>
          <w:sz w:val="28"/>
          <w:szCs w:val="28"/>
        </w:rPr>
        <w:t xml:space="preserve">ГС,  </w:t>
      </w:r>
      <w:r>
        <w:rPr>
          <w:rFonts w:ascii="Times New Roman" w:hAnsi="Times New Roman"/>
          <w:sz w:val="28"/>
          <w:szCs w:val="28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  <w:proofErr w:type="gramEnd"/>
    </w:p>
    <w:p w:rsidR="00275212" w:rsidRPr="00275212" w:rsidRDefault="00275212" w:rsidP="002752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21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E53DBF">
        <w:rPr>
          <w:rFonts w:ascii="Times New Roman" w:hAnsi="Times New Roman"/>
          <w:sz w:val="28"/>
          <w:szCs w:val="28"/>
        </w:rPr>
        <w:t xml:space="preserve"> «Формирование законопослушного поведения участнико</w:t>
      </w:r>
      <w:r>
        <w:rPr>
          <w:rFonts w:ascii="Times New Roman" w:hAnsi="Times New Roman"/>
          <w:sz w:val="28"/>
          <w:szCs w:val="28"/>
        </w:rPr>
        <w:t>в дорожного движения 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2019-2023</w:t>
      </w:r>
      <w:r w:rsidRPr="00E53DB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275212" w:rsidRPr="00275212" w:rsidRDefault="00275212" w:rsidP="0027521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7521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Pr="00275212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Pr="002752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7521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7521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75212" w:rsidRPr="00275212" w:rsidRDefault="00275212" w:rsidP="0027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5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752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52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постановления оставляю за собой</w:t>
      </w:r>
    </w:p>
    <w:p w:rsidR="00275212" w:rsidRPr="00275212" w:rsidRDefault="00275212" w:rsidP="00275212">
      <w:pPr>
        <w:tabs>
          <w:tab w:val="left" w:pos="55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75212" w:rsidRPr="00275212" w:rsidRDefault="00275212" w:rsidP="0027521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12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А.Н. Гусак</w:t>
      </w:r>
    </w:p>
    <w:p w:rsidR="00275212" w:rsidRDefault="00275212" w:rsidP="0027521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B52" w:rsidRPr="00491220" w:rsidRDefault="00275212" w:rsidP="00275212">
      <w:pPr>
        <w:pStyle w:val="a5"/>
        <w:spacing w:after="0" w:line="240" w:lineRule="auto"/>
        <w:jc w:val="both"/>
      </w:pPr>
      <w:r w:rsidRPr="00275212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прокуратуре, места для обнародования НПА, официальный сайт администрации сельсовета, в дело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E7B52" w:rsidRPr="00491220" w:rsidSect="004911F8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D47"/>
    <w:multiLevelType w:val="hybridMultilevel"/>
    <w:tmpl w:val="F28463BE"/>
    <w:lvl w:ilvl="0" w:tplc="AA16BB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212"/>
    <w:rsid w:val="00275212"/>
    <w:rsid w:val="002E32C2"/>
    <w:rsid w:val="00491220"/>
    <w:rsid w:val="007E7A2B"/>
    <w:rsid w:val="009E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2B"/>
  </w:style>
  <w:style w:type="paragraph" w:styleId="2">
    <w:name w:val="heading 2"/>
    <w:basedOn w:val="a"/>
    <w:next w:val="a"/>
    <w:link w:val="20"/>
    <w:semiHidden/>
    <w:unhideWhenUsed/>
    <w:qFormat/>
    <w:rsid w:val="0027521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5212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275212"/>
    <w:pPr>
      <w:suppressAutoHyphens/>
      <w:spacing w:after="0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Cell">
    <w:name w:val="ConsPlusCell"/>
    <w:rsid w:val="0027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7521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2019-11-05T11:11:00Z</dcterms:created>
  <dcterms:modified xsi:type="dcterms:W3CDTF">2019-11-05T11:31:00Z</dcterms:modified>
</cp:coreProperties>
</file>