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D73" w:rsidRDefault="00F40D73" w:rsidP="00345EB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Раздел 3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Полное наименование и организационно-правовая форма юридического лица: Администрация муниципального образования </w:t>
      </w:r>
      <w:proofErr w:type="spellStart"/>
      <w:r>
        <w:rPr>
          <w:sz w:val="28"/>
          <w:szCs w:val="28"/>
        </w:rPr>
        <w:t>Новосокулакский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ОКОПФ 81 Учреждения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- Адрес: 462118 </w:t>
      </w:r>
      <w:proofErr w:type="spellStart"/>
      <w:r>
        <w:rPr>
          <w:sz w:val="28"/>
          <w:szCs w:val="28"/>
        </w:rPr>
        <w:t>с.Новосокулак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ул.Центральная</w:t>
      </w:r>
      <w:proofErr w:type="spellEnd"/>
      <w:r>
        <w:rPr>
          <w:sz w:val="28"/>
          <w:szCs w:val="28"/>
        </w:rPr>
        <w:t xml:space="preserve"> д.32 </w:t>
      </w:r>
      <w:proofErr w:type="spellStart"/>
      <w:r>
        <w:rPr>
          <w:sz w:val="28"/>
          <w:szCs w:val="28"/>
        </w:rPr>
        <w:t>Саракташский</w:t>
      </w:r>
      <w:proofErr w:type="spellEnd"/>
      <w:r>
        <w:rPr>
          <w:sz w:val="28"/>
          <w:szCs w:val="28"/>
        </w:rPr>
        <w:t xml:space="preserve"> р-н Оренбургская обл.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Основной государственный регистрационный номер и дата государственной регистрации: № 1055638085470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Реквизиты документа-основания создания юридического лица (участия муниципального образования в создании (уставном капитале) юридического лица): Свидетельство о государственной регистрации юридического лица серия 56 № 001124487 от 28.12.2005г.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уставного фонда (для муниципальных унитарных предприятий):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товариществ): нет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Данные о балансовой и остаточной стоимости основных средств (фондов) (для муниципальных учреждений и муниципальных унитарных пре</w:t>
      </w:r>
      <w:r w:rsidR="00D26395">
        <w:rPr>
          <w:sz w:val="28"/>
          <w:szCs w:val="28"/>
        </w:rPr>
        <w:t>дприятий): 2 748 314</w:t>
      </w:r>
      <w:r>
        <w:rPr>
          <w:sz w:val="28"/>
          <w:szCs w:val="28"/>
        </w:rPr>
        <w:t>,00 / 0,00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>- Среднесписочная численность работников (для муниципальных учреждений и муниципальных унитарных предприятий): 5</w:t>
      </w:r>
    </w:p>
    <w:p w:rsidR="00F40D73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   Реестр составлен согласно Приказа </w:t>
      </w:r>
      <w:r w:rsidR="000061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424 </w:t>
      </w:r>
      <w:r w:rsidRPr="00571917">
        <w:rPr>
          <w:sz w:val="28"/>
          <w:szCs w:val="28"/>
        </w:rPr>
        <w:t>“</w:t>
      </w:r>
      <w:r>
        <w:rPr>
          <w:sz w:val="28"/>
          <w:szCs w:val="28"/>
        </w:rPr>
        <w:t>Об утверждении порядка ведения органами местного самоуправления реестров муниципального имущества</w:t>
      </w:r>
      <w:r w:rsidRPr="00571917">
        <w:rPr>
          <w:sz w:val="28"/>
          <w:szCs w:val="28"/>
        </w:rPr>
        <w:t>”</w:t>
      </w:r>
      <w:r>
        <w:rPr>
          <w:sz w:val="28"/>
          <w:szCs w:val="28"/>
        </w:rPr>
        <w:t xml:space="preserve"> от 30 августа 2011 года.</w:t>
      </w:r>
    </w:p>
    <w:p w:rsidR="00F40D73" w:rsidRDefault="00F40D73" w:rsidP="00345EB4">
      <w:pPr>
        <w:rPr>
          <w:sz w:val="28"/>
          <w:szCs w:val="28"/>
        </w:rPr>
      </w:pPr>
    </w:p>
    <w:p w:rsidR="00F40D73" w:rsidRPr="00571917" w:rsidRDefault="00F40D73" w:rsidP="00345EB4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Новосокулакского</w:t>
      </w:r>
      <w:proofErr w:type="spellEnd"/>
      <w:r>
        <w:rPr>
          <w:sz w:val="28"/>
          <w:szCs w:val="28"/>
        </w:rPr>
        <w:t xml:space="preserve"> сельсовета                       </w:t>
      </w:r>
      <w:proofErr w:type="spellStart"/>
      <w:r>
        <w:rPr>
          <w:sz w:val="28"/>
          <w:szCs w:val="28"/>
        </w:rPr>
        <w:t>А.Н.Гусак</w:t>
      </w:r>
      <w:proofErr w:type="spellEnd"/>
    </w:p>
    <w:p w:rsidR="00F40D73" w:rsidRDefault="00F40D73" w:rsidP="00345EB4">
      <w:pPr>
        <w:rPr>
          <w:sz w:val="28"/>
          <w:szCs w:val="28"/>
        </w:rPr>
      </w:pPr>
    </w:p>
    <w:p w:rsidR="00F40D73" w:rsidRPr="00345EB4" w:rsidRDefault="00F40D73">
      <w:pPr>
        <w:rPr>
          <w:sz w:val="28"/>
          <w:szCs w:val="28"/>
        </w:rPr>
      </w:pPr>
    </w:p>
    <w:sectPr w:rsidR="00F40D73" w:rsidRPr="00345EB4" w:rsidSect="0068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B4"/>
    <w:rsid w:val="000061BE"/>
    <w:rsid w:val="00112437"/>
    <w:rsid w:val="00116263"/>
    <w:rsid w:val="001C2816"/>
    <w:rsid w:val="001D5709"/>
    <w:rsid w:val="002E190D"/>
    <w:rsid w:val="00345EB4"/>
    <w:rsid w:val="004148E3"/>
    <w:rsid w:val="004D62CF"/>
    <w:rsid w:val="00571917"/>
    <w:rsid w:val="005F0254"/>
    <w:rsid w:val="00610296"/>
    <w:rsid w:val="00614BBF"/>
    <w:rsid w:val="00686982"/>
    <w:rsid w:val="0072564D"/>
    <w:rsid w:val="00744C33"/>
    <w:rsid w:val="007B7FDA"/>
    <w:rsid w:val="00811C46"/>
    <w:rsid w:val="00840A79"/>
    <w:rsid w:val="008672C1"/>
    <w:rsid w:val="00891E9F"/>
    <w:rsid w:val="00914256"/>
    <w:rsid w:val="009406B5"/>
    <w:rsid w:val="00954989"/>
    <w:rsid w:val="00983158"/>
    <w:rsid w:val="00984155"/>
    <w:rsid w:val="009C06F0"/>
    <w:rsid w:val="00A251AE"/>
    <w:rsid w:val="00A33E71"/>
    <w:rsid w:val="00AF4F78"/>
    <w:rsid w:val="00B61075"/>
    <w:rsid w:val="00C5102B"/>
    <w:rsid w:val="00CB543C"/>
    <w:rsid w:val="00CF128D"/>
    <w:rsid w:val="00D26395"/>
    <w:rsid w:val="00D4364D"/>
    <w:rsid w:val="00DA519A"/>
    <w:rsid w:val="00E32015"/>
    <w:rsid w:val="00EB1B51"/>
    <w:rsid w:val="00ED3325"/>
    <w:rsid w:val="00F40D73"/>
    <w:rsid w:val="00F47DAB"/>
    <w:rsid w:val="00FA697E"/>
    <w:rsid w:val="00FE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3F17C3E-F744-41DD-9EDE-05D88C73B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9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>ITS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3</dc:title>
  <dc:subject/>
  <dc:creator>Computer</dc:creator>
  <cp:keywords/>
  <dc:description/>
  <cp:lastModifiedBy>Пользователь Windows</cp:lastModifiedBy>
  <cp:revision>2</cp:revision>
  <dcterms:created xsi:type="dcterms:W3CDTF">2021-01-25T09:49:00Z</dcterms:created>
  <dcterms:modified xsi:type="dcterms:W3CDTF">2021-01-25T09:49:00Z</dcterms:modified>
</cp:coreProperties>
</file>