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0" w:type="dxa"/>
        <w:tblInd w:w="93" w:type="dxa"/>
        <w:tblLook w:val="04A0"/>
      </w:tblPr>
      <w:tblGrid>
        <w:gridCol w:w="7500"/>
        <w:gridCol w:w="2120"/>
        <w:gridCol w:w="1420"/>
        <w:gridCol w:w="1420"/>
        <w:gridCol w:w="1420"/>
      </w:tblGrid>
      <w:tr w:rsidR="00CD5609" w:rsidTr="00CD5609">
        <w:trPr>
          <w:trHeight w:val="1230"/>
        </w:trPr>
        <w:tc>
          <w:tcPr>
            <w:tcW w:w="7500" w:type="dxa"/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0" w:type="dxa"/>
            <w:vAlign w:val="bottom"/>
          </w:tcPr>
          <w:p w:rsidR="00CD5609" w:rsidRDefault="00CD5609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vAlign w:val="bottom"/>
          </w:tcPr>
          <w:p w:rsidR="00CD5609" w:rsidRDefault="00CD5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vAlign w:val="bottom"/>
            <w:hideMark/>
          </w:tcPr>
          <w:p w:rsidR="00DA5731" w:rsidRDefault="00DA5731">
            <w:pPr>
              <w:rPr>
                <w:sz w:val="20"/>
                <w:szCs w:val="20"/>
              </w:rPr>
            </w:pPr>
          </w:p>
          <w:p w:rsidR="00CD5609" w:rsidRDefault="00CD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  <w:p w:rsidR="00CD5609" w:rsidRDefault="00CD5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Совета депутатов </w:t>
            </w:r>
          </w:p>
          <w:p w:rsidR="00CD5609" w:rsidRDefault="00CD56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Новосокулакского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</w:p>
          <w:p w:rsidR="00CD5609" w:rsidRDefault="00F05903" w:rsidP="00CD5609">
            <w:r>
              <w:t>№</w:t>
            </w:r>
            <w:r w:rsidR="00E27E5B">
              <w:t xml:space="preserve"> 100</w:t>
            </w:r>
            <w:r>
              <w:t xml:space="preserve">  от 22.03</w:t>
            </w:r>
            <w:r w:rsidR="00566938">
              <w:t>.202</w:t>
            </w:r>
            <w:r>
              <w:t>4</w:t>
            </w:r>
          </w:p>
        </w:tc>
      </w:tr>
      <w:tr w:rsidR="00CD5609" w:rsidTr="00CD5609">
        <w:trPr>
          <w:trHeight w:val="255"/>
        </w:trPr>
        <w:tc>
          <w:tcPr>
            <w:tcW w:w="13880" w:type="dxa"/>
            <w:gridSpan w:val="5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D5609" w:rsidTr="00CD5609">
        <w:trPr>
          <w:trHeight w:val="1362"/>
        </w:trPr>
        <w:tc>
          <w:tcPr>
            <w:tcW w:w="13880" w:type="dxa"/>
            <w:gridSpan w:val="5"/>
            <w:vAlign w:val="center"/>
            <w:hideMark/>
          </w:tcPr>
          <w:p w:rsidR="00CD5609" w:rsidRDefault="00474AD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Источники</w:t>
            </w:r>
            <w:r w:rsidR="00CD560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финансирования дефицита  бюджета</w:t>
            </w:r>
            <w:r w:rsidR="00B63C5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п</w:t>
            </w:r>
            <w:r w:rsidR="00104E4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</w:t>
            </w:r>
            <w:r w:rsidR="00B63C5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селения</w:t>
            </w:r>
            <w:r w:rsidR="00CD560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CD5609" w:rsidTr="00CD5609">
        <w:trPr>
          <w:trHeight w:val="300"/>
        </w:trPr>
        <w:tc>
          <w:tcPr>
            <w:tcW w:w="13880" w:type="dxa"/>
            <w:gridSpan w:val="5"/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4:E21"/>
            <w:bookmarkEnd w:id="0"/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руб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CD5609" w:rsidTr="00CD5609">
        <w:trPr>
          <w:trHeight w:val="80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Align w:val="center"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5609" w:rsidTr="00CD5609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36"/>
                <w:szCs w:val="36"/>
                <w:shd w:val="clear" w:color="auto" w:fill="FFFFFF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источника финансирования по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КИВФ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ИФнФ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P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P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P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2026</w:t>
            </w:r>
          </w:p>
        </w:tc>
      </w:tr>
      <w:tr w:rsidR="00CD5609" w:rsidTr="00CD5609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CD5609" w:rsidTr="00CD560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00001000000000000000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D3262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930 074,61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F059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930 074,61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-5 848 8</w:t>
            </w:r>
            <w:r w:rsidR="00DA5731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 w:rsidP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-3 </w:t>
            </w:r>
            <w:r w:rsidR="00AB35E2">
              <w:rPr>
                <w:rFonts w:ascii="Arial" w:hAnsi="Arial" w:cs="Arial"/>
                <w:color w:val="000000"/>
                <w:sz w:val="16"/>
                <w:szCs w:val="16"/>
              </w:rPr>
              <w:t>946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AB35E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- 4 040 3</w:t>
            </w:r>
            <w:r w:rsidR="00DA5731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="00CD5609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-5 848 800,00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-3 946 100,00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- 4 040 300,00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-5 848 800,00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-3 946 100,00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- 4 040 300,00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-5 848 800,00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-3 946 100,00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- 4 040 300,00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F059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6 778 874,61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3 946 100,00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4 040 300,00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F059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6 778 874,61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3 946 100,00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4 040 300,00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F059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6 778 874,61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3 946 100,00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4 040 300,00</w:t>
            </w:r>
          </w:p>
        </w:tc>
      </w:tr>
      <w:tr w:rsidR="00CD5609" w:rsidTr="00CD5609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Default="00CD560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F059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6 778 874,61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3 946 100,00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AB35E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4 040 300,00</w:t>
            </w:r>
          </w:p>
        </w:tc>
      </w:tr>
      <w:tr w:rsidR="00CD5609" w:rsidTr="00CD5609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609" w:rsidRPr="00474AD2" w:rsidRDefault="00474A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AD2">
              <w:rPr>
                <w:color w:val="1A1A1A"/>
                <w:sz w:val="20"/>
                <w:szCs w:val="20"/>
                <w:shd w:val="clear" w:color="auto" w:fill="FFFFFF"/>
              </w:rPr>
              <w:t>Всего источников финансирования дефицитов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90C3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930 074,61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CD5609" w:rsidRDefault="00CD560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CD5609" w:rsidRDefault="00CD5609" w:rsidP="00CD5609">
      <w:pPr>
        <w:jc w:val="both"/>
        <w:rPr>
          <w:sz w:val="28"/>
          <w:szCs w:val="28"/>
        </w:rPr>
      </w:pPr>
    </w:p>
    <w:p w:rsidR="00A859E5" w:rsidRDefault="00A859E5"/>
    <w:sectPr w:rsidR="00A859E5" w:rsidSect="00CD56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CD5609"/>
    <w:rsid w:val="000C14AA"/>
    <w:rsid w:val="00104E4A"/>
    <w:rsid w:val="002652F5"/>
    <w:rsid w:val="00474AD2"/>
    <w:rsid w:val="00566938"/>
    <w:rsid w:val="00606BE5"/>
    <w:rsid w:val="0078510B"/>
    <w:rsid w:val="008B6E00"/>
    <w:rsid w:val="00A859E5"/>
    <w:rsid w:val="00AA4E42"/>
    <w:rsid w:val="00AB35E2"/>
    <w:rsid w:val="00B12473"/>
    <w:rsid w:val="00B63C55"/>
    <w:rsid w:val="00BE7F07"/>
    <w:rsid w:val="00C90C33"/>
    <w:rsid w:val="00CB09AA"/>
    <w:rsid w:val="00CD5609"/>
    <w:rsid w:val="00D32621"/>
    <w:rsid w:val="00DA5731"/>
    <w:rsid w:val="00E27E5B"/>
    <w:rsid w:val="00F0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2023-11-19T11:23:00Z</cp:lastPrinted>
  <dcterms:created xsi:type="dcterms:W3CDTF">2024-03-22T09:25:00Z</dcterms:created>
  <dcterms:modified xsi:type="dcterms:W3CDTF">2024-03-28T06:22:00Z</dcterms:modified>
</cp:coreProperties>
</file>