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DD" w:rsidRPr="00171690" w:rsidRDefault="00F20CDD" w:rsidP="00F20CDD">
      <w:pPr>
        <w:jc w:val="center"/>
        <w:rPr>
          <w:rFonts w:ascii="Times New Roman" w:hAnsi="Times New Roman" w:cs="Times New Roman"/>
          <w:sz w:val="28"/>
          <w:szCs w:val="28"/>
        </w:rPr>
      </w:pPr>
      <w:r w:rsidRPr="00B97930">
        <w:rPr>
          <w:rFonts w:ascii="Times New Roman" w:hAnsi="Times New Roman" w:cs="Times New Roman"/>
          <w:noProof/>
          <w:sz w:val="28"/>
          <w:szCs w:val="28"/>
          <w:lang w:eastAsia="ru-RU"/>
        </w:rPr>
        <w:drawing>
          <wp:inline distT="0" distB="0" distL="0" distR="0">
            <wp:extent cx="381000" cy="647700"/>
            <wp:effectExtent l="1905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ku2.gif"/>
                    <pic:cNvPicPr>
                      <a:picLocks noChangeAspect="1" noChangeArrowheads="1"/>
                    </pic:cNvPicPr>
                  </pic:nvPicPr>
                  <pic:blipFill>
                    <a:blip r:embed="rId6"/>
                    <a:srcRect/>
                    <a:stretch>
                      <a:fillRect/>
                    </a:stretch>
                  </pic:blipFill>
                  <pic:spPr bwMode="auto">
                    <a:xfrm>
                      <a:off x="0" y="0"/>
                      <a:ext cx="381000" cy="647700"/>
                    </a:xfrm>
                    <a:prstGeom prst="rect">
                      <a:avLst/>
                    </a:prstGeom>
                    <a:noFill/>
                    <a:ln w="9525">
                      <a:noFill/>
                      <a:miter lim="800000"/>
                      <a:headEnd/>
                      <a:tailEnd/>
                    </a:ln>
                  </pic:spPr>
                </pic:pic>
              </a:graphicData>
            </a:graphic>
          </wp:inline>
        </w:drawing>
      </w:r>
    </w:p>
    <w:p w:rsidR="00F20CDD" w:rsidRPr="00171690" w:rsidRDefault="00F20CDD" w:rsidP="00F20CDD">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 xml:space="preserve">АДМИНИСТРАЦИЯ </w:t>
      </w:r>
      <w:r>
        <w:rPr>
          <w:rFonts w:ascii="Times New Roman" w:eastAsia="Calibri" w:hAnsi="Times New Roman" w:cs="Times New Roman"/>
          <w:b/>
          <w:sz w:val="32"/>
          <w:szCs w:val="32"/>
        </w:rPr>
        <w:t>НОВОСОКУЛАКСКОГО</w:t>
      </w:r>
      <w:r w:rsidRPr="00171690">
        <w:rPr>
          <w:rFonts w:ascii="Times New Roman" w:eastAsia="Calibri" w:hAnsi="Times New Roman" w:cs="Times New Roman"/>
          <w:b/>
          <w:sz w:val="32"/>
          <w:szCs w:val="32"/>
        </w:rPr>
        <w:t xml:space="preserve"> СЕЛЬСОВЕТА САРАКТАШСКОГО РАЙОНА ОРЕНБУРГСКОЙ ОБЛАСТИ</w:t>
      </w:r>
    </w:p>
    <w:p w:rsidR="00F20CDD" w:rsidRPr="00171690" w:rsidRDefault="00F20CDD" w:rsidP="00F20CDD">
      <w:pPr>
        <w:spacing w:after="0" w:line="240" w:lineRule="auto"/>
        <w:jc w:val="center"/>
        <w:rPr>
          <w:rFonts w:ascii="Times New Roman" w:eastAsia="Calibri" w:hAnsi="Times New Roman" w:cs="Times New Roman"/>
          <w:b/>
          <w:sz w:val="32"/>
          <w:szCs w:val="32"/>
        </w:rPr>
      </w:pPr>
    </w:p>
    <w:p w:rsidR="00F20CDD" w:rsidRPr="00171690" w:rsidRDefault="00F20CDD" w:rsidP="00F20CDD">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П О С Т А Н О В Л Е Н И Е</w:t>
      </w:r>
    </w:p>
    <w:p w:rsidR="00F20CDD" w:rsidRPr="00171690" w:rsidRDefault="00F20CDD" w:rsidP="00F20CDD">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171690">
        <w:rPr>
          <w:rFonts w:ascii="Times New Roman" w:hAnsi="Times New Roman"/>
          <w:b/>
          <w:sz w:val="28"/>
          <w:szCs w:val="28"/>
        </w:rPr>
        <w:t>____________________________________________________________________</w:t>
      </w:r>
    </w:p>
    <w:p w:rsidR="00F20CDD" w:rsidRPr="00171690" w:rsidRDefault="00F20CDD" w:rsidP="00F20CDD">
      <w:pPr>
        <w:spacing w:after="0" w:line="240" w:lineRule="auto"/>
        <w:rPr>
          <w:rFonts w:ascii="Times New Roman" w:eastAsia="Calibri" w:hAnsi="Times New Roman" w:cs="Times New Roman"/>
          <w:b/>
          <w:sz w:val="28"/>
          <w:szCs w:val="28"/>
          <w:u w:val="single"/>
        </w:rPr>
      </w:pPr>
    </w:p>
    <w:p w:rsidR="00F20CDD" w:rsidRDefault="00F20CDD" w:rsidP="00F20CDD">
      <w:pPr>
        <w:jc w:val="center"/>
        <w:rPr>
          <w:rFonts w:ascii="Times New Roman" w:hAnsi="Times New Roman" w:cs="Times New Roman"/>
          <w:sz w:val="28"/>
          <w:szCs w:val="28"/>
        </w:rPr>
      </w:pPr>
      <w:r>
        <w:rPr>
          <w:rFonts w:ascii="Times New Roman" w:hAnsi="Times New Roman" w:cs="Times New Roman"/>
          <w:sz w:val="28"/>
          <w:szCs w:val="28"/>
        </w:rPr>
        <w:t>12.09</w:t>
      </w:r>
      <w:r w:rsidRPr="00171690">
        <w:rPr>
          <w:rFonts w:ascii="Times New Roman" w:hAnsi="Times New Roman" w:cs="Times New Roman"/>
          <w:sz w:val="28"/>
          <w:szCs w:val="28"/>
        </w:rPr>
        <w:t xml:space="preserve">.2024                             с. </w:t>
      </w:r>
      <w:r>
        <w:rPr>
          <w:rFonts w:ascii="Times New Roman" w:hAnsi="Times New Roman" w:cs="Times New Roman"/>
          <w:sz w:val="28"/>
          <w:szCs w:val="28"/>
        </w:rPr>
        <w:t>Новосокулак</w:t>
      </w:r>
      <w:r w:rsidRPr="00171690">
        <w:rPr>
          <w:rFonts w:ascii="Times New Roman" w:hAnsi="Times New Roman" w:cs="Times New Roman"/>
          <w:sz w:val="28"/>
          <w:szCs w:val="28"/>
        </w:rPr>
        <w:t xml:space="preserve">                                  №  </w:t>
      </w:r>
      <w:r w:rsidR="006E2E62">
        <w:rPr>
          <w:rFonts w:ascii="Times New Roman" w:hAnsi="Times New Roman" w:cs="Times New Roman"/>
          <w:sz w:val="28"/>
          <w:szCs w:val="28"/>
        </w:rPr>
        <w:t>37</w:t>
      </w:r>
      <w:r w:rsidRPr="00171690">
        <w:rPr>
          <w:rFonts w:ascii="Times New Roman" w:hAnsi="Times New Roman" w:cs="Times New Roman"/>
          <w:sz w:val="28"/>
          <w:szCs w:val="28"/>
        </w:rPr>
        <w:t>–п</w:t>
      </w:r>
      <w:r w:rsidRPr="00171690">
        <w:rPr>
          <w:rFonts w:ascii="Times New Roman" w:hAnsi="Times New Roman" w:cs="Times New Roman"/>
          <w:sz w:val="28"/>
          <w:szCs w:val="28"/>
        </w:rPr>
        <w:tab/>
      </w:r>
    </w:p>
    <w:p w:rsidR="00F20CDD" w:rsidRDefault="00F20CDD" w:rsidP="00F20CDD">
      <w:pPr>
        <w:widowControl w:val="0"/>
        <w:suppressAutoHyphens/>
        <w:spacing w:after="0" w:line="240" w:lineRule="auto"/>
        <w:jc w:val="center"/>
        <w:outlineLvl w:val="0"/>
        <w:rPr>
          <w:rFonts w:ascii="Times New Roman" w:hAnsi="Times New Roman" w:cs="Times New Roman"/>
          <w:bCs/>
          <w:color w:val="26282F"/>
          <w:sz w:val="28"/>
          <w:szCs w:val="28"/>
        </w:rPr>
      </w:pPr>
    </w:p>
    <w:p w:rsidR="00F20CDD" w:rsidRPr="00171690" w:rsidRDefault="00F20CDD" w:rsidP="00F20CDD">
      <w:pPr>
        <w:widowControl w:val="0"/>
        <w:suppressAutoHyphens/>
        <w:spacing w:after="0" w:line="240" w:lineRule="auto"/>
        <w:jc w:val="center"/>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Об утверждении </w:t>
      </w:r>
      <w:r w:rsidRPr="00171690">
        <w:rPr>
          <w:rFonts w:ascii="Times New Roman" w:hAnsi="Times New Roman" w:cs="Times New Roman"/>
          <w:bCs/>
          <w:sz w:val="28"/>
          <w:szCs w:val="28"/>
        </w:rPr>
        <w:t>административного регламента</w:t>
      </w:r>
      <w:r w:rsidRPr="00171690">
        <w:rPr>
          <w:rFonts w:ascii="Times New Roman" w:hAnsi="Times New Roman" w:cs="Times New Roman"/>
          <w:bCs/>
          <w:sz w:val="28"/>
          <w:szCs w:val="28"/>
        </w:rPr>
        <w:br/>
        <w:t>предоставления муниципальной услуги</w:t>
      </w:r>
    </w:p>
    <w:p w:rsidR="00F20CDD" w:rsidRDefault="00F20CDD" w:rsidP="00F20CDD">
      <w:pPr>
        <w:widowControl w:val="0"/>
        <w:suppressAutoHyphens/>
        <w:spacing w:after="0" w:line="240" w:lineRule="auto"/>
        <w:jc w:val="center"/>
        <w:outlineLvl w:val="0"/>
        <w:rPr>
          <w:rFonts w:ascii="Times New Roman" w:hAnsi="Times New Roman" w:cs="Times New Roman"/>
          <w:bCs/>
          <w:sz w:val="28"/>
          <w:szCs w:val="28"/>
        </w:rPr>
      </w:pPr>
      <w:bookmarkStart w:id="0" w:name="sub_2000"/>
      <w:r w:rsidRPr="00171690">
        <w:rPr>
          <w:rFonts w:ascii="Times New Roman" w:hAnsi="Times New Roman" w:cs="Times New Roman"/>
          <w:bCs/>
          <w:sz w:val="28"/>
          <w:szCs w:val="28"/>
        </w:rPr>
        <w:t>«</w:t>
      </w:r>
      <w:r w:rsidRPr="00F842EF">
        <w:rPr>
          <w:rFonts w:ascii="Times New Roman" w:hAnsi="Times New Roman" w:cs="Times New Roman"/>
          <w:sz w:val="28"/>
          <w:szCs w:val="28"/>
        </w:rPr>
        <w:t>Выдача выписки из похозяйственной книги</w:t>
      </w:r>
      <w:r w:rsidRPr="00171690">
        <w:rPr>
          <w:rFonts w:ascii="Times New Roman" w:hAnsi="Times New Roman" w:cs="Times New Roman"/>
          <w:bCs/>
          <w:sz w:val="28"/>
          <w:szCs w:val="28"/>
        </w:rPr>
        <w:t>»</w:t>
      </w:r>
      <w:bookmarkEnd w:id="0"/>
    </w:p>
    <w:p w:rsidR="00F20CDD" w:rsidRDefault="00F20CDD" w:rsidP="00F20CDD">
      <w:pPr>
        <w:widowControl w:val="0"/>
        <w:suppressAutoHyphens/>
        <w:spacing w:after="0" w:line="240" w:lineRule="auto"/>
        <w:jc w:val="center"/>
        <w:outlineLvl w:val="0"/>
        <w:rPr>
          <w:rFonts w:ascii="Times New Roman" w:hAnsi="Times New Roman" w:cs="Times New Roman"/>
          <w:bCs/>
          <w:sz w:val="28"/>
          <w:szCs w:val="28"/>
        </w:rPr>
      </w:pPr>
    </w:p>
    <w:p w:rsidR="00F20CDD" w:rsidRPr="00171690" w:rsidRDefault="00F20CDD" w:rsidP="00F20CDD">
      <w:pPr>
        <w:widowControl w:val="0"/>
        <w:suppressAutoHyphens/>
        <w:spacing w:after="0" w:line="240" w:lineRule="auto"/>
        <w:jc w:val="center"/>
        <w:outlineLvl w:val="0"/>
        <w:rPr>
          <w:rFonts w:ascii="Times New Roman" w:hAnsi="Times New Roman" w:cs="Times New Roman"/>
          <w:bCs/>
          <w:sz w:val="28"/>
          <w:szCs w:val="28"/>
        </w:rPr>
      </w:pPr>
    </w:p>
    <w:p w:rsidR="00F20CDD" w:rsidRDefault="00F20CDD" w:rsidP="00F20CD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Pr>
          <w:rFonts w:ascii="Times New Roman" w:hAnsi="Times New Roman" w:cs="Times New Roman"/>
          <w:sz w:val="28"/>
          <w:szCs w:val="28"/>
        </w:rPr>
        <w:t>Новосокулакский</w:t>
      </w:r>
      <w:r w:rsidRPr="00171690">
        <w:rPr>
          <w:rFonts w:ascii="Times New Roman" w:hAnsi="Times New Roman" w:cs="Times New Roman"/>
          <w:sz w:val="28"/>
          <w:szCs w:val="28"/>
        </w:rPr>
        <w:t xml:space="preserve"> сельсовет Саракташского района Оренбургской области</w:t>
      </w:r>
    </w:p>
    <w:p w:rsidR="00F20CDD" w:rsidRPr="00171690" w:rsidRDefault="00F20CDD" w:rsidP="00F20CDD">
      <w:pPr>
        <w:spacing w:after="0"/>
        <w:ind w:firstLine="708"/>
        <w:jc w:val="both"/>
        <w:rPr>
          <w:rFonts w:ascii="Times New Roman" w:hAnsi="Times New Roman" w:cs="Times New Roman"/>
          <w:sz w:val="28"/>
          <w:szCs w:val="28"/>
        </w:rPr>
      </w:pPr>
    </w:p>
    <w:p w:rsidR="00F20CDD" w:rsidRPr="00171690" w:rsidRDefault="00F20CDD" w:rsidP="00F20CDD">
      <w:pPr>
        <w:widowControl w:val="0"/>
        <w:suppressAutoHyphens/>
        <w:spacing w:after="0" w:line="240" w:lineRule="auto"/>
        <w:jc w:val="both"/>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1. Утвердить Административный регламент по предоставлению муниципальной услуги </w:t>
      </w:r>
      <w:r w:rsidRPr="00171690">
        <w:rPr>
          <w:rFonts w:ascii="Times New Roman" w:hAnsi="Times New Roman" w:cs="Times New Roman"/>
          <w:bCs/>
          <w:sz w:val="28"/>
          <w:szCs w:val="28"/>
        </w:rPr>
        <w:t>«</w:t>
      </w:r>
      <w:r w:rsidRPr="00F842EF">
        <w:rPr>
          <w:rFonts w:ascii="Times New Roman" w:hAnsi="Times New Roman" w:cs="Times New Roman"/>
          <w:sz w:val="28"/>
          <w:szCs w:val="28"/>
        </w:rPr>
        <w:t>Выдача выписки из похозяйственной книги</w:t>
      </w:r>
      <w:r w:rsidRPr="00171690">
        <w:rPr>
          <w:rFonts w:ascii="Times New Roman" w:hAnsi="Times New Roman" w:cs="Times New Roman"/>
          <w:bCs/>
          <w:sz w:val="28"/>
          <w:szCs w:val="28"/>
        </w:rPr>
        <w:t>».</w:t>
      </w:r>
    </w:p>
    <w:p w:rsidR="00F20CDD" w:rsidRPr="00171690" w:rsidRDefault="00F20CDD" w:rsidP="00F20CDD">
      <w:pPr>
        <w:spacing w:after="0" w:line="240" w:lineRule="auto"/>
        <w:jc w:val="both"/>
        <w:rPr>
          <w:rFonts w:ascii="Times New Roman" w:hAnsi="Times New Roman"/>
          <w:sz w:val="28"/>
          <w:szCs w:val="28"/>
        </w:rPr>
      </w:pPr>
    </w:p>
    <w:p w:rsidR="00F20CDD" w:rsidRPr="00171690" w:rsidRDefault="00F20CDD" w:rsidP="00F20CDD">
      <w:pPr>
        <w:spacing w:after="0"/>
        <w:ind w:firstLine="708"/>
        <w:jc w:val="both"/>
        <w:rPr>
          <w:sz w:val="28"/>
          <w:szCs w:val="28"/>
        </w:rPr>
      </w:pPr>
      <w:r w:rsidRPr="00171690">
        <w:rPr>
          <w:rFonts w:ascii="Times New Roman" w:hAnsi="Times New Roman" w:cs="Times New Roman"/>
          <w:sz w:val="28"/>
          <w:szCs w:val="28"/>
        </w:rPr>
        <w:t>2. Настоящее решение вступает в силу после  его официального опубликования в Информационном бюллетене «</w:t>
      </w:r>
      <w:r>
        <w:rPr>
          <w:rFonts w:ascii="Times New Roman" w:hAnsi="Times New Roman" w:cs="Times New Roman"/>
          <w:sz w:val="28"/>
          <w:szCs w:val="28"/>
        </w:rPr>
        <w:t>Новосокулакский</w:t>
      </w:r>
      <w:r w:rsidRPr="00171690">
        <w:rPr>
          <w:rFonts w:ascii="Times New Roman" w:hAnsi="Times New Roman" w:cs="Times New Roman"/>
          <w:sz w:val="28"/>
          <w:szCs w:val="28"/>
        </w:rPr>
        <w:t xml:space="preserve"> сельсовет», подлежит обнародованию путем </w:t>
      </w:r>
      <w:r w:rsidRPr="00171690">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bCs/>
          <w:sz w:val="28"/>
          <w:szCs w:val="28"/>
        </w:rPr>
        <w:t>Новосокулакский</w:t>
      </w:r>
      <w:r w:rsidRPr="00171690">
        <w:rPr>
          <w:rFonts w:ascii="Times New Roman" w:hAnsi="Times New Roman" w:cs="Times New Roman"/>
          <w:sz w:val="28"/>
          <w:szCs w:val="28"/>
        </w:rPr>
        <w:t xml:space="preserve"> </w:t>
      </w:r>
      <w:r w:rsidRPr="00171690">
        <w:rPr>
          <w:rFonts w:ascii="Times New Roman" w:hAnsi="Times New Roman" w:cs="Times New Roman"/>
          <w:bCs/>
          <w:sz w:val="28"/>
          <w:szCs w:val="28"/>
        </w:rPr>
        <w:t>сельсовет</w:t>
      </w:r>
      <w:r w:rsidRPr="00171690">
        <w:rPr>
          <w:sz w:val="28"/>
          <w:szCs w:val="28"/>
        </w:rPr>
        <w:t xml:space="preserve">. </w:t>
      </w:r>
    </w:p>
    <w:p w:rsidR="00F20CDD" w:rsidRPr="00171690" w:rsidRDefault="00F20CDD" w:rsidP="00F20CD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3. Контроль за исполнением настоящего постановления оставляю за собой.</w:t>
      </w:r>
    </w:p>
    <w:p w:rsidR="00F20CDD" w:rsidRPr="00171690" w:rsidRDefault="00F20CDD" w:rsidP="00F20CDD">
      <w:pPr>
        <w:jc w:val="both"/>
        <w:rPr>
          <w:rFonts w:ascii="Times New Roman" w:hAnsi="Times New Roman" w:cs="Times New Roman"/>
          <w:sz w:val="28"/>
          <w:szCs w:val="28"/>
        </w:rPr>
      </w:pPr>
    </w:p>
    <w:p w:rsidR="00F20CDD" w:rsidRPr="00171690" w:rsidRDefault="00F20CDD" w:rsidP="00F20CDD">
      <w:pPr>
        <w:jc w:val="both"/>
        <w:rPr>
          <w:rFonts w:ascii="Times New Roman" w:hAnsi="Times New Roman" w:cs="Times New Roman"/>
          <w:sz w:val="28"/>
          <w:szCs w:val="28"/>
        </w:rPr>
      </w:pPr>
      <w:r w:rsidRPr="00171690">
        <w:rPr>
          <w:rFonts w:ascii="Times New Roman" w:hAnsi="Times New Roman" w:cs="Times New Roman"/>
          <w:sz w:val="28"/>
          <w:szCs w:val="28"/>
        </w:rPr>
        <w:t xml:space="preserve">Глава сельсовета                                                        </w:t>
      </w:r>
      <w:r w:rsidRPr="00171690">
        <w:rPr>
          <w:rFonts w:ascii="Times New Roman" w:hAnsi="Times New Roman" w:cs="Times New Roman"/>
          <w:sz w:val="28"/>
          <w:szCs w:val="28"/>
        </w:rPr>
        <w:tab/>
        <w:t xml:space="preserve">               </w:t>
      </w:r>
      <w:r>
        <w:rPr>
          <w:rFonts w:ascii="Times New Roman" w:hAnsi="Times New Roman" w:cs="Times New Roman"/>
          <w:sz w:val="28"/>
          <w:szCs w:val="28"/>
        </w:rPr>
        <w:t>Т.Е. Бородина</w:t>
      </w:r>
    </w:p>
    <w:p w:rsidR="00F20CDD" w:rsidRPr="00171690" w:rsidRDefault="00F20CDD" w:rsidP="00F20CDD">
      <w:pPr>
        <w:jc w:val="both"/>
        <w:rPr>
          <w:rFonts w:ascii="Times New Roman" w:hAnsi="Times New Roman" w:cs="Times New Roman"/>
          <w:sz w:val="28"/>
          <w:szCs w:val="28"/>
        </w:rPr>
      </w:pPr>
    </w:p>
    <w:p w:rsidR="00F20CDD" w:rsidRPr="00171690" w:rsidRDefault="00F20CDD" w:rsidP="00F20CDD">
      <w:pPr>
        <w:jc w:val="both"/>
        <w:rPr>
          <w:rFonts w:ascii="Times New Roman" w:hAnsi="Times New Roman" w:cs="Times New Roman"/>
        </w:rPr>
      </w:pPr>
      <w:r w:rsidRPr="00171690">
        <w:rPr>
          <w:rFonts w:ascii="Times New Roman" w:hAnsi="Times New Roman" w:cs="Times New Roman"/>
          <w:sz w:val="28"/>
          <w:szCs w:val="28"/>
        </w:rPr>
        <w:t>Разослано:</w:t>
      </w:r>
      <w:r w:rsidRPr="00171690">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F20CDD" w:rsidRPr="00171690" w:rsidRDefault="00F20CDD" w:rsidP="00F20CDD">
      <w:pPr>
        <w:rPr>
          <w:rFonts w:eastAsia="Times New Roman"/>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Default="00F20CDD" w:rsidP="003A3617">
      <w:pPr>
        <w:tabs>
          <w:tab w:val="left" w:pos="5670"/>
        </w:tabs>
        <w:jc w:val="center"/>
        <w:rPr>
          <w:rFonts w:ascii="Times New Roman" w:hAnsi="Times New Roman" w:cs="Times New Roman"/>
          <w:b/>
          <w:bCs/>
          <w:sz w:val="28"/>
          <w:szCs w:val="28"/>
        </w:rPr>
      </w:pPr>
    </w:p>
    <w:p w:rsidR="00F20CDD" w:rsidRPr="00171690" w:rsidRDefault="00F20CDD" w:rsidP="00F20CDD">
      <w:pPr>
        <w:spacing w:after="0"/>
        <w:jc w:val="right"/>
        <w:rPr>
          <w:rFonts w:ascii="Times New Roman" w:hAnsi="Times New Roman" w:cs="Times New Roman"/>
          <w:sz w:val="24"/>
          <w:szCs w:val="24"/>
        </w:rPr>
      </w:pPr>
      <w:r w:rsidRPr="00171690">
        <w:rPr>
          <w:rFonts w:ascii="Times New Roman" w:hAnsi="Times New Roman" w:cs="Times New Roman"/>
          <w:sz w:val="24"/>
          <w:szCs w:val="24"/>
        </w:rPr>
        <w:lastRenderedPageBreak/>
        <w:t>Приложение</w:t>
      </w:r>
    </w:p>
    <w:p w:rsidR="00F20CDD" w:rsidRPr="00171690" w:rsidRDefault="00F20CDD" w:rsidP="00F20CDD">
      <w:pPr>
        <w:spacing w:after="0"/>
        <w:jc w:val="right"/>
        <w:rPr>
          <w:rFonts w:ascii="Times New Roman" w:hAnsi="Times New Roman" w:cs="Times New Roman"/>
          <w:sz w:val="24"/>
          <w:szCs w:val="24"/>
        </w:rPr>
      </w:pPr>
      <w:r w:rsidRPr="00171690">
        <w:rPr>
          <w:rFonts w:ascii="Times New Roman" w:hAnsi="Times New Roman" w:cs="Times New Roman"/>
          <w:sz w:val="24"/>
          <w:szCs w:val="24"/>
        </w:rPr>
        <w:t>к постановлению</w:t>
      </w:r>
    </w:p>
    <w:p w:rsidR="00F20CDD" w:rsidRPr="00171690" w:rsidRDefault="00F20CDD" w:rsidP="00F20CDD">
      <w:pPr>
        <w:spacing w:after="0"/>
        <w:jc w:val="right"/>
        <w:rPr>
          <w:rFonts w:ascii="Times New Roman" w:hAnsi="Times New Roman" w:cs="Times New Roman"/>
          <w:sz w:val="24"/>
          <w:szCs w:val="24"/>
        </w:rPr>
      </w:pPr>
      <w:r w:rsidRPr="00171690">
        <w:rPr>
          <w:rFonts w:ascii="Times New Roman" w:hAnsi="Times New Roman" w:cs="Times New Roman"/>
          <w:sz w:val="24"/>
          <w:szCs w:val="24"/>
        </w:rPr>
        <w:t>администрации МО</w:t>
      </w:r>
    </w:p>
    <w:p w:rsidR="00F20CDD" w:rsidRPr="00171690" w:rsidRDefault="00F20CDD" w:rsidP="00F20CDD">
      <w:pPr>
        <w:spacing w:after="0"/>
        <w:jc w:val="right"/>
        <w:rPr>
          <w:rFonts w:ascii="Times New Roman" w:hAnsi="Times New Roman" w:cs="Times New Roman"/>
          <w:sz w:val="24"/>
          <w:szCs w:val="24"/>
        </w:rPr>
      </w:pPr>
      <w:r>
        <w:rPr>
          <w:rFonts w:ascii="Times New Roman" w:hAnsi="Times New Roman" w:cs="Times New Roman"/>
          <w:sz w:val="24"/>
          <w:szCs w:val="24"/>
        </w:rPr>
        <w:t>Новосокулакский</w:t>
      </w:r>
      <w:r w:rsidRPr="00171690">
        <w:rPr>
          <w:rFonts w:ascii="Times New Roman" w:hAnsi="Times New Roman" w:cs="Times New Roman"/>
          <w:sz w:val="24"/>
          <w:szCs w:val="24"/>
        </w:rPr>
        <w:t xml:space="preserve"> сельсовет </w:t>
      </w:r>
    </w:p>
    <w:p w:rsidR="00F20CDD" w:rsidRPr="00171690" w:rsidRDefault="00F20CDD" w:rsidP="00F20CDD">
      <w:pPr>
        <w:spacing w:after="0"/>
        <w:jc w:val="right"/>
        <w:rPr>
          <w:rFonts w:ascii="Times New Roman" w:hAnsi="Times New Roman" w:cs="Times New Roman"/>
          <w:sz w:val="24"/>
          <w:szCs w:val="24"/>
        </w:rPr>
      </w:pPr>
      <w:r w:rsidRPr="00171690">
        <w:rPr>
          <w:rFonts w:ascii="Times New Roman" w:hAnsi="Times New Roman" w:cs="Times New Roman"/>
          <w:sz w:val="24"/>
          <w:szCs w:val="24"/>
        </w:rPr>
        <w:t xml:space="preserve">от </w:t>
      </w:r>
      <w:r>
        <w:rPr>
          <w:rFonts w:ascii="Times New Roman" w:hAnsi="Times New Roman" w:cs="Times New Roman"/>
          <w:sz w:val="24"/>
          <w:szCs w:val="24"/>
        </w:rPr>
        <w:t>12</w:t>
      </w:r>
      <w:r w:rsidRPr="00171690">
        <w:rPr>
          <w:rFonts w:ascii="Times New Roman" w:hAnsi="Times New Roman" w:cs="Times New Roman"/>
          <w:sz w:val="24"/>
          <w:szCs w:val="24"/>
        </w:rPr>
        <w:t>.0</w:t>
      </w:r>
      <w:r>
        <w:rPr>
          <w:rFonts w:ascii="Times New Roman" w:hAnsi="Times New Roman" w:cs="Times New Roman"/>
          <w:sz w:val="24"/>
          <w:szCs w:val="24"/>
        </w:rPr>
        <w:t>9</w:t>
      </w:r>
      <w:r w:rsidRPr="00171690">
        <w:rPr>
          <w:rFonts w:ascii="Times New Roman" w:hAnsi="Times New Roman" w:cs="Times New Roman"/>
          <w:sz w:val="24"/>
          <w:szCs w:val="24"/>
        </w:rPr>
        <w:t xml:space="preserve">.2024 № </w:t>
      </w:r>
      <w:r w:rsidR="006E2E62">
        <w:rPr>
          <w:rFonts w:ascii="Times New Roman" w:hAnsi="Times New Roman" w:cs="Times New Roman"/>
          <w:sz w:val="24"/>
          <w:szCs w:val="24"/>
        </w:rPr>
        <w:t>37</w:t>
      </w:r>
      <w:r w:rsidRPr="00171690">
        <w:rPr>
          <w:rFonts w:ascii="Times New Roman" w:hAnsi="Times New Roman" w:cs="Times New Roman"/>
          <w:sz w:val="24"/>
          <w:szCs w:val="24"/>
        </w:rPr>
        <w:t>-п</w:t>
      </w:r>
    </w:p>
    <w:p w:rsidR="00F20CDD" w:rsidRDefault="00F20CDD" w:rsidP="003A3617">
      <w:pPr>
        <w:tabs>
          <w:tab w:val="left" w:pos="5670"/>
        </w:tabs>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20CDD">
        <w:rPr>
          <w:rFonts w:ascii="Times New Roman" w:hAnsi="Times New Roman" w:cs="Times New Roman"/>
          <w:sz w:val="28"/>
          <w:szCs w:val="28"/>
        </w:rPr>
        <w:t xml:space="preserve">Новосокулакского сельсовета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 xml:space="preserve">Заявителями на получение муниципальной услуги (далее - заявители) являютсяфизические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F20CDD">
        <w:rPr>
          <w:rFonts w:ascii="Times New Roman" w:hAnsi="Times New Roman" w:cs="Times New Roman"/>
          <w:sz w:val="28"/>
          <w:szCs w:val="28"/>
        </w:rPr>
        <w:t xml:space="preserve">Новосокулакского сельсовета </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rsidR="007325C7" w:rsidRPr="00F842EF"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F20CDD">
        <w:rPr>
          <w:rFonts w:ascii="Times New Roman" w:hAnsi="Times New Roman" w:cs="Times New Roman"/>
          <w:sz w:val="28"/>
          <w:szCs w:val="28"/>
        </w:rPr>
        <w:t xml:space="preserve">Новосокулакского сельсовета </w:t>
      </w:r>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http://www.</w:t>
      </w:r>
      <w:r w:rsidR="00F20CDD">
        <w:rPr>
          <w:rFonts w:ascii="Times New Roman" w:hAnsi="Times New Roman" w:cs="Times New Roman"/>
          <w:sz w:val="28"/>
          <w:szCs w:val="28"/>
          <w:lang w:val="en-US"/>
        </w:rPr>
        <w:t>novsokulak</w:t>
      </w:r>
      <w:r w:rsidR="00F20CDD" w:rsidRPr="00F20CDD">
        <w:rPr>
          <w:rFonts w:ascii="Times New Roman" w:hAnsi="Times New Roman" w:cs="Times New Roman"/>
          <w:sz w:val="28"/>
          <w:szCs w:val="28"/>
        </w:rPr>
        <w:t>.</w:t>
      </w:r>
      <w:r w:rsidR="00F20CDD">
        <w:rPr>
          <w:rFonts w:ascii="Times New Roman" w:hAnsi="Times New Roman" w:cs="Times New Roman"/>
          <w:sz w:val="28"/>
          <w:szCs w:val="28"/>
          <w:lang w:val="en-US"/>
        </w:rPr>
        <w:t>ru</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F20CDD">
        <w:rPr>
          <w:rFonts w:ascii="Times New Roman" w:hAnsi="Times New Roman" w:cs="Times New Roman"/>
          <w:sz w:val="28"/>
          <w:szCs w:val="28"/>
        </w:rPr>
        <w:t>Новосокулакского сельсовета</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w:t>
      </w:r>
      <w:r w:rsidRPr="00F842EF">
        <w:rPr>
          <w:rFonts w:ascii="Times New Roman" w:hAnsi="Times New Roman" w:cs="Times New Roman"/>
          <w:sz w:val="28"/>
          <w:szCs w:val="28"/>
        </w:rPr>
        <w:lastRenderedPageBreak/>
        <w:t>со дня регистрации обращения.</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F20CDD">
        <w:rPr>
          <w:rFonts w:ascii="Times New Roman" w:hAnsi="Times New Roman" w:cs="Times New Roman"/>
          <w:sz w:val="28"/>
          <w:szCs w:val="28"/>
        </w:rPr>
        <w:t>Новосокулакского сельсовета</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xml:space="preserve">. Консультации в объеме, предусмотренном настоящим Административным регламентом, предоставляются должностными лицами (в </w:t>
      </w:r>
      <w:r w:rsidR="007325C7" w:rsidRPr="00F842EF">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F20CDD">
        <w:rPr>
          <w:rFonts w:ascii="Times New Roman" w:hAnsi="Times New Roman" w:cs="Times New Roman"/>
          <w:sz w:val="28"/>
          <w:szCs w:val="28"/>
        </w:rPr>
        <w:t>Новосокулакского сельсовета</w:t>
      </w:r>
      <w:r w:rsidRPr="00F842EF">
        <w:rPr>
          <w:rFonts w:ascii="Times New Roman" w:hAnsi="Times New Roman" w:cs="Times New Roman"/>
          <w:sz w:val="28"/>
          <w:szCs w:val="28"/>
        </w:rPr>
        <w:t>, МФЦ можно получить:</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F20CDD">
        <w:rPr>
          <w:rFonts w:ascii="Times New Roman" w:hAnsi="Times New Roman" w:cs="Times New Roman"/>
          <w:sz w:val="28"/>
          <w:szCs w:val="28"/>
        </w:rPr>
        <w:t xml:space="preserve">Новосокулакского сельсовета </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F20CDD">
        <w:rPr>
          <w:rFonts w:ascii="Times New Roman" w:hAnsi="Times New Roman" w:cs="Times New Roman"/>
          <w:sz w:val="28"/>
          <w:szCs w:val="28"/>
        </w:rPr>
        <w:t xml:space="preserve">Новолсокулакского сельсовета </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20CDD" w:rsidRDefault="00AB16E4" w:rsidP="00B11707">
      <w:pPr>
        <w:autoSpaceDE w:val="0"/>
        <w:autoSpaceDN w:val="0"/>
        <w:adjustRightInd w:val="0"/>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F20CDD">
        <w:rPr>
          <w:rFonts w:ascii="Times New Roman" w:hAnsi="Times New Roman" w:cs="Times New Roman"/>
          <w:sz w:val="28"/>
          <w:szCs w:val="28"/>
          <w:u w:val="single"/>
        </w:rPr>
        <w:t>администрацией муниципального образования Новосокулакский сельсовет Саракт</w:t>
      </w:r>
      <w:r w:rsidR="00D061D0">
        <w:rPr>
          <w:rFonts w:ascii="Times New Roman" w:hAnsi="Times New Roman" w:cs="Times New Roman"/>
          <w:sz w:val="28"/>
          <w:szCs w:val="28"/>
          <w:u w:val="single"/>
        </w:rPr>
        <w:t>ашского района Оренбургской обл</w:t>
      </w:r>
      <w:r w:rsidR="00F20CDD">
        <w:rPr>
          <w:rFonts w:ascii="Times New Roman" w:hAnsi="Times New Roman" w:cs="Times New Roman"/>
          <w:sz w:val="28"/>
          <w:szCs w:val="28"/>
          <w:u w:val="single"/>
        </w:rPr>
        <w:t>асти</w:t>
      </w:r>
    </w:p>
    <w:p w:rsidR="00DB4E93" w:rsidRPr="000B0C5F" w:rsidRDefault="00DB4E93" w:rsidP="00B11707">
      <w:pPr>
        <w:autoSpaceDE w:val="0"/>
        <w:autoSpaceDN w:val="0"/>
        <w:adjustRightInd w:val="0"/>
        <w:spacing w:after="0" w:line="240" w:lineRule="auto"/>
        <w:ind w:firstLine="567"/>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F47AF3" w:rsidRDefault="00580A44"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lastRenderedPageBreak/>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D061D0" w:rsidRPr="00D061D0">
        <w:rPr>
          <w:rFonts w:ascii="Times New Roman" w:hAnsi="Times New Roman" w:cs="Times New Roman"/>
          <w:sz w:val="28"/>
          <w:szCs w:val="28"/>
        </w:rPr>
        <w:t xml:space="preserve"> </w:t>
      </w:r>
      <w:r w:rsidR="00D061D0" w:rsidRPr="00F842EF">
        <w:rPr>
          <w:rFonts w:ascii="Times New Roman" w:hAnsi="Times New Roman" w:cs="Times New Roman"/>
          <w:sz w:val="28"/>
          <w:szCs w:val="28"/>
        </w:rPr>
        <w:t>http://www.</w:t>
      </w:r>
      <w:r w:rsidR="00D061D0">
        <w:rPr>
          <w:rFonts w:ascii="Times New Roman" w:hAnsi="Times New Roman" w:cs="Times New Roman"/>
          <w:sz w:val="28"/>
          <w:szCs w:val="28"/>
          <w:lang w:val="en-US"/>
        </w:rPr>
        <w:t>novsokulak</w:t>
      </w:r>
      <w:r w:rsidR="00D061D0" w:rsidRPr="00F20CDD">
        <w:rPr>
          <w:rFonts w:ascii="Times New Roman" w:hAnsi="Times New Roman" w:cs="Times New Roman"/>
          <w:sz w:val="28"/>
          <w:szCs w:val="28"/>
        </w:rPr>
        <w:t>.</w:t>
      </w:r>
      <w:r w:rsidR="00D061D0">
        <w:rPr>
          <w:rFonts w:ascii="Times New Roman" w:hAnsi="Times New Roman" w:cs="Times New Roman"/>
          <w:sz w:val="28"/>
          <w:szCs w:val="28"/>
          <w:lang w:val="en-US"/>
        </w:rPr>
        <w:t>ru</w:t>
      </w:r>
      <w:r w:rsidR="00BE3B76" w:rsidRPr="00F842EF">
        <w:rPr>
          <w:rFonts w:ascii="Times New Roman" w:hAnsi="Times New Roman" w:cs="Times New Roman"/>
          <w:sz w:val="28"/>
          <w:szCs w:val="28"/>
        </w:rPr>
        <w:t xml:space="preserve"> </w:t>
      </w:r>
      <w:r w:rsidR="00430ED5" w:rsidRPr="00F842EF">
        <w:rPr>
          <w:rFonts w:ascii="Times New Roman" w:hAnsi="Times New Roman" w:cs="Times New Roman"/>
          <w:sz w:val="28"/>
          <w:szCs w:val="28"/>
        </w:rPr>
        <w:t>, на Едином портале государственных и муниципальных услуг.</w:t>
      </w:r>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органов местного самоуправления </w:t>
      </w:r>
      <w:r w:rsidR="00D061D0">
        <w:rPr>
          <w:rFonts w:ascii="Times New Roman" w:hAnsi="Times New Roman" w:cs="Times New Roman"/>
          <w:sz w:val="28"/>
          <w:szCs w:val="28"/>
        </w:rPr>
        <w:t xml:space="preserve">Новосокулакского сельсовета </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B11707">
      <w:pPr>
        <w:pStyle w:val="ConsPlusNormal"/>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D061D0">
        <w:rPr>
          <w:rFonts w:ascii="Times New Roman" w:hAnsi="Times New Roman" w:cs="Times New Roman"/>
          <w:sz w:val="28"/>
          <w:szCs w:val="28"/>
        </w:rPr>
        <w:t>Новосмокулакский сельсовет</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w:t>
      </w:r>
      <w:r w:rsidRPr="00F842EF">
        <w:rPr>
          <w:rFonts w:ascii="Times New Roman" w:hAnsi="Times New Roman" w:cs="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F30123"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особенностипредоставления муниципальной услуги в многофункциональныхцентрах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В предоставлении муниципальной услуги участвует МФЦ на основании заключенных между </w:t>
      </w:r>
      <w:r w:rsidR="00D855C1">
        <w:rPr>
          <w:rFonts w:ascii="Times New Roman" w:hAnsi="Times New Roman" w:cs="Times New Roman"/>
          <w:sz w:val="28"/>
          <w:szCs w:val="28"/>
        </w:rPr>
        <w:t>заявителем</w:t>
      </w:r>
      <w:r w:rsidRPr="00F842EF">
        <w:rPr>
          <w:rFonts w:ascii="Times New Roman" w:hAnsi="Times New Roman" w:cs="Times New Roman"/>
          <w:sz w:val="28"/>
          <w:szCs w:val="28"/>
        </w:rPr>
        <w:t xml:space="preserve"> и администрацией </w:t>
      </w:r>
      <w:r w:rsidR="00D855C1">
        <w:rPr>
          <w:rFonts w:ascii="Times New Roman" w:hAnsi="Times New Roman" w:cs="Times New Roman"/>
          <w:sz w:val="28"/>
          <w:szCs w:val="28"/>
        </w:rPr>
        <w:t xml:space="preserve">сельского поселенитя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3"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D855C1">
        <w:rPr>
          <w:rFonts w:ascii="Times New Roman" w:hAnsi="Times New Roman" w:cs="Times New Roman"/>
          <w:sz w:val="28"/>
          <w:szCs w:val="28"/>
        </w:rPr>
        <w:t>Новосокулакский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C53852" w:rsidRPr="00F842EF"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рассмотрение заявления и прилагаемых к нему документов уполномоченным органом;</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6A60D8" w:rsidP="006A60D8">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F908BE" w:rsidRPr="00793C54"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rsidR="00F908BE" w:rsidRPr="006A60D8"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A64751"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w:t>
      </w:r>
      <w:r w:rsidRPr="00F842EF">
        <w:rPr>
          <w:rFonts w:ascii="Times New Roman" w:hAnsi="Times New Roman" w:cs="Times New Roman"/>
          <w:sz w:val="28"/>
          <w:szCs w:val="28"/>
        </w:rPr>
        <w:lastRenderedPageBreak/>
        <w:t>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w:t>
      </w:r>
      <w:r w:rsidRPr="00F842EF">
        <w:rPr>
          <w:rFonts w:ascii="Times New Roman" w:hAnsi="Times New Roman" w:cs="Times New Roman"/>
          <w:sz w:val="28"/>
          <w:szCs w:val="28"/>
        </w:rPr>
        <w:lastRenderedPageBreak/>
        <w:t xml:space="preserve">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w:t>
      </w:r>
      <w:r w:rsidRPr="00F842EF">
        <w:rPr>
          <w:rFonts w:ascii="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AA703B" w:rsidRPr="003C28FE" w:rsidRDefault="00AA703B" w:rsidP="00AA703B">
      <w:pPr>
        <w:pStyle w:val="aa"/>
        <w:ind w:firstLine="709"/>
        <w:jc w:val="center"/>
        <w:rPr>
          <w:rFonts w:ascii="Times New Roman" w:hAnsi="Times New Roman" w:cs="Times New Roman"/>
          <w:b/>
          <w:bCs/>
          <w:sz w:val="28"/>
          <w:szCs w:val="28"/>
        </w:rPr>
      </w:pPr>
      <w:r w:rsidRPr="00D855C1">
        <w:rPr>
          <w:rFonts w:ascii="Times New Roman" w:hAnsi="Times New Roman" w:cs="Times New Roman"/>
          <w:b/>
          <w:bCs/>
          <w:sz w:val="28"/>
          <w:szCs w:val="28"/>
        </w:rPr>
        <w:t xml:space="preserve">Описание варианта предоставления </w:t>
      </w:r>
      <w:r w:rsidR="00F908BE" w:rsidRPr="00D855C1">
        <w:rPr>
          <w:rFonts w:ascii="Times New Roman" w:hAnsi="Times New Roman" w:cs="Times New Roman"/>
          <w:b/>
          <w:bCs/>
          <w:sz w:val="28"/>
          <w:szCs w:val="28"/>
        </w:rPr>
        <w:t>муниципальной</w:t>
      </w:r>
      <w:r w:rsidRPr="00D855C1">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w:t>
      </w:r>
      <w:r w:rsidRPr="00F842EF">
        <w:rPr>
          <w:rFonts w:ascii="Times New Roman" w:hAnsi="Times New Roman" w:cs="Times New Roman"/>
          <w:sz w:val="28"/>
          <w:szCs w:val="28"/>
        </w:rPr>
        <w:lastRenderedPageBreak/>
        <w:t xml:space="preserve">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A703B" w:rsidRPr="006A60D8"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w:t>
      </w:r>
      <w:r w:rsidR="008926D7" w:rsidRPr="00F842EF">
        <w:rPr>
          <w:rFonts w:ascii="Times New Roman" w:hAnsi="Times New Roman" w:cs="Times New Roman"/>
          <w:sz w:val="28"/>
          <w:szCs w:val="28"/>
        </w:rPr>
        <w:lastRenderedPageBreak/>
        <w:t>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w:t>
      </w:r>
      <w:r w:rsidR="00D855C1">
        <w:rPr>
          <w:rFonts w:ascii="Times New Roman" w:hAnsi="Times New Roman" w:cs="Times New Roman"/>
          <w:sz w:val="28"/>
          <w:szCs w:val="28"/>
        </w:rPr>
        <w:t xml:space="preserve"> руководителя уполномоченного органа </w:t>
      </w:r>
      <w:r w:rsidR="0014356E" w:rsidRPr="00F842EF">
        <w:rPr>
          <w:rFonts w:ascii="Times New Roman" w:hAnsi="Times New Roman" w:cs="Times New Roman"/>
          <w:sz w:val="28"/>
          <w:szCs w:val="28"/>
        </w:rPr>
        <w:t>.</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Жалоба на действия</w:t>
      </w:r>
      <w:r w:rsidR="00D855C1">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w:t>
      </w:r>
      <w:r w:rsidR="00D855C1">
        <w:rPr>
          <w:rFonts w:ascii="Times New Roman" w:hAnsi="Times New Roman" w:cs="Times New Roman"/>
          <w:sz w:val="28"/>
          <w:szCs w:val="28"/>
        </w:rPr>
        <w:t>администрации сельского поселения</w:t>
      </w:r>
      <w:r w:rsidR="0014356E" w:rsidRPr="00F842EF">
        <w:rPr>
          <w:rFonts w:ascii="Times New Roman" w:hAnsi="Times New Roman" w:cs="Times New Roman"/>
          <w:sz w:val="28"/>
          <w:szCs w:val="28"/>
        </w:rPr>
        <w:t xml:space="preserve">, подается главе муниципального образования </w:t>
      </w:r>
      <w:r w:rsidR="00D855C1">
        <w:rPr>
          <w:rFonts w:ascii="Times New Roman" w:hAnsi="Times New Roman" w:cs="Times New Roman"/>
          <w:sz w:val="28"/>
          <w:szCs w:val="28"/>
        </w:rPr>
        <w:t>Новосокулакский сельсовет</w:t>
      </w:r>
      <w:r w:rsidR="0014356E" w:rsidRPr="00F842EF">
        <w:rPr>
          <w:rFonts w:ascii="Times New Roman" w:hAnsi="Times New Roman" w:cs="Times New Roman"/>
          <w:sz w:val="28"/>
          <w:szCs w:val="28"/>
        </w:rPr>
        <w:t>.</w:t>
      </w:r>
    </w:p>
    <w:p w:rsidR="0014356E"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w:t>
      </w:r>
    </w:p>
    <w:p w:rsidR="00D855C1" w:rsidRPr="00F842EF" w:rsidRDefault="00D855C1"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0014356E" w:rsidRPr="00F842EF">
        <w:rPr>
          <w:rFonts w:ascii="Times New Roman" w:hAnsi="Times New Roman" w:cs="Times New Roman"/>
          <w:sz w:val="28"/>
          <w:szCs w:val="28"/>
        </w:rPr>
        <w:lastRenderedPageBreak/>
        <w:t xml:space="preserve">муниципального служащего в соответствии со </w:t>
      </w:r>
      <w:hyperlink r:id="rId2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842EF">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842EF">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72487B">
            <w:pPr>
              <w:autoSpaceDE w:val="0"/>
              <w:autoSpaceDN w:val="0"/>
              <w:adjustRightInd w:val="0"/>
              <w:spacing w:after="0" w:line="240" w:lineRule="auto"/>
              <w:jc w:val="both"/>
              <w:rPr>
                <w:rFonts w:ascii="Arial" w:hAnsi="Arial" w:cs="Arial"/>
                <w:sz w:val="20"/>
                <w:szCs w:val="20"/>
              </w:rPr>
            </w:pPr>
            <w:hyperlink r:id="rId33"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Обращается лично или через </w:t>
            </w:r>
            <w:r w:rsidRPr="00CD2F83">
              <w:rPr>
                <w:rFonts w:ascii="Times New Roman" w:hAnsi="Times New Roman" w:cs="Times New Roman"/>
                <w:sz w:val="24"/>
                <w:szCs w:val="24"/>
              </w:rPr>
              <w:lastRenderedPageBreak/>
              <w:t>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lastRenderedPageBreak/>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lastRenderedPageBreak/>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lastRenderedPageBreak/>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8F78F2"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выписки из похозяйственной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2487B" w:rsidP="009174B0">
            <w:pPr>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2487B" w:rsidP="007057E1">
            <w:pPr>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356E"/>
    <w:rsid w:val="00007440"/>
    <w:rsid w:val="00014735"/>
    <w:rsid w:val="00022E9D"/>
    <w:rsid w:val="00024EBA"/>
    <w:rsid w:val="0003012E"/>
    <w:rsid w:val="000426EE"/>
    <w:rsid w:val="00053D47"/>
    <w:rsid w:val="00060866"/>
    <w:rsid w:val="00060F8C"/>
    <w:rsid w:val="000761B1"/>
    <w:rsid w:val="000B0C5F"/>
    <w:rsid w:val="000B1BCF"/>
    <w:rsid w:val="000D44CF"/>
    <w:rsid w:val="0010607C"/>
    <w:rsid w:val="0011014A"/>
    <w:rsid w:val="00131D4D"/>
    <w:rsid w:val="00132CA2"/>
    <w:rsid w:val="0014356E"/>
    <w:rsid w:val="0019585D"/>
    <w:rsid w:val="001B5337"/>
    <w:rsid w:val="001C1E18"/>
    <w:rsid w:val="001E4658"/>
    <w:rsid w:val="00237249"/>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507286"/>
    <w:rsid w:val="00517F80"/>
    <w:rsid w:val="0054293B"/>
    <w:rsid w:val="005434BB"/>
    <w:rsid w:val="00572800"/>
    <w:rsid w:val="00580A44"/>
    <w:rsid w:val="005B59E2"/>
    <w:rsid w:val="005E3B69"/>
    <w:rsid w:val="005F1C36"/>
    <w:rsid w:val="005F575C"/>
    <w:rsid w:val="006216EB"/>
    <w:rsid w:val="00637661"/>
    <w:rsid w:val="00663DC2"/>
    <w:rsid w:val="006671C8"/>
    <w:rsid w:val="006825CC"/>
    <w:rsid w:val="006A60D8"/>
    <w:rsid w:val="006E2E62"/>
    <w:rsid w:val="007057E1"/>
    <w:rsid w:val="00716615"/>
    <w:rsid w:val="0072487B"/>
    <w:rsid w:val="007325C7"/>
    <w:rsid w:val="00741946"/>
    <w:rsid w:val="00750AB6"/>
    <w:rsid w:val="00763FE2"/>
    <w:rsid w:val="00793C54"/>
    <w:rsid w:val="007A40D7"/>
    <w:rsid w:val="007A6161"/>
    <w:rsid w:val="007C05F9"/>
    <w:rsid w:val="007E6A53"/>
    <w:rsid w:val="00805679"/>
    <w:rsid w:val="00807F7E"/>
    <w:rsid w:val="00817D8D"/>
    <w:rsid w:val="008272E6"/>
    <w:rsid w:val="008349A8"/>
    <w:rsid w:val="008866E1"/>
    <w:rsid w:val="008926D7"/>
    <w:rsid w:val="00895799"/>
    <w:rsid w:val="008C7424"/>
    <w:rsid w:val="008C7F30"/>
    <w:rsid w:val="008F78F2"/>
    <w:rsid w:val="00904AB0"/>
    <w:rsid w:val="009174B0"/>
    <w:rsid w:val="009414C6"/>
    <w:rsid w:val="009A19CE"/>
    <w:rsid w:val="009B4D53"/>
    <w:rsid w:val="009E20E4"/>
    <w:rsid w:val="009F0491"/>
    <w:rsid w:val="00A02B22"/>
    <w:rsid w:val="00A44554"/>
    <w:rsid w:val="00A5398E"/>
    <w:rsid w:val="00A569E7"/>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D2F83"/>
    <w:rsid w:val="00CF0361"/>
    <w:rsid w:val="00CF0C94"/>
    <w:rsid w:val="00CF4969"/>
    <w:rsid w:val="00D0138B"/>
    <w:rsid w:val="00D061D0"/>
    <w:rsid w:val="00D601AC"/>
    <w:rsid w:val="00D630C6"/>
    <w:rsid w:val="00D855C1"/>
    <w:rsid w:val="00D97244"/>
    <w:rsid w:val="00DA1B9C"/>
    <w:rsid w:val="00DB4E93"/>
    <w:rsid w:val="00DC1373"/>
    <w:rsid w:val="00DF761E"/>
    <w:rsid w:val="00E1552B"/>
    <w:rsid w:val="00E26FB3"/>
    <w:rsid w:val="00E819AB"/>
    <w:rsid w:val="00E863B4"/>
    <w:rsid w:val="00EF0BC3"/>
    <w:rsid w:val="00F20CDD"/>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F15F-BA2C-4526-8895-F8F52BF8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13599</Words>
  <Characters>77518</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Об утверждении административного регламента предоставления муниципальной услуги</vt:lpstr>
      <vt:lpstr>«Выдача выписки из похозяйственной книги»</vt:lpstr>
      <vt:lpstr/>
      <vt:lpstr/>
      <vt:lpstr>1. Утвердить Административный регламент по предоставлению муниципальной услуги «</vt:lpstr>
      <vt:lpstr/>
      <vt:lpstr>        54. Вариант оказания услуги определяется на основании результата муниципальной у</vt:lpstr>
      <vt:lpstr>        Профилирование осуществляется: при обращении заявителя посредством Единого порта</vt:lpstr>
      <vt:lpstr>        По результатам получения ответов от заявителя на вопросы анкетирования определяе</vt:lpstr>
      <vt:lpstr>Приложение № 1</vt:lpstr>
      <vt:lpstr>Приложение № 2</vt:lpstr>
      <vt:lpstr>Таблица 1. Перечень общих признаков заявителей</vt:lpstr>
      <vt:lpstr/>
      <vt:lpstr/>
      <vt:lpstr>Таблица 2. Комбинации признаков заявителей, каждая из которых</vt:lpstr>
      <vt:lpstr>соответствует одному варианту предоставления услуги</vt:lpstr>
    </vt:vector>
  </TitlesOfParts>
  <Company/>
  <LinksUpToDate>false</LinksUpToDate>
  <CharactersWithSpaces>90936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Пользователь Windows</cp:lastModifiedBy>
  <cp:revision>2</cp:revision>
  <cp:lastPrinted>2024-09-23T06:31:00Z</cp:lastPrinted>
  <dcterms:created xsi:type="dcterms:W3CDTF">2024-09-23T11:14:00Z</dcterms:created>
  <dcterms:modified xsi:type="dcterms:W3CDTF">2024-09-23T11:14:00Z</dcterms:modified>
</cp:coreProperties>
</file>