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D9" w:rsidRDefault="00131ED9" w:rsidP="00131ED9">
      <w:r w:rsidRPr="00131ED9">
        <w:rPr>
          <w:rFonts w:ascii="Times New Roman" w:hAnsi="Times New Roman"/>
          <w:noProof/>
          <w:sz w:val="24"/>
          <w:szCs w:val="24"/>
        </w:rPr>
        <w:t xml:space="preserve">            </w:t>
      </w:r>
      <w:r>
        <w:t xml:space="preserve">                                                                     </w:t>
      </w:r>
      <w:r>
        <w:rPr>
          <w:rFonts w:eastAsia="Calibri"/>
          <w:noProof/>
          <w:sz w:val="28"/>
          <w:szCs w:val="28"/>
        </w:rPr>
        <w:drawing>
          <wp:inline distT="0" distB="0" distL="0" distR="0">
            <wp:extent cx="476250" cy="676275"/>
            <wp:effectExtent l="19050" t="0" r="0" b="0"/>
            <wp:docPr id="1" name="Рисунок 1" descr="..\so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ku2.gif"/>
                    <pic:cNvPicPr>
                      <a:picLocks noChangeAspect="1" noChangeArrowheads="1"/>
                    </pic:cNvPicPr>
                  </pic:nvPicPr>
                  <pic:blipFill>
                    <a:blip r:embed="rId5"/>
                    <a:srcRect/>
                    <a:stretch>
                      <a:fillRect/>
                    </a:stretch>
                  </pic:blipFill>
                  <pic:spPr bwMode="auto">
                    <a:xfrm>
                      <a:off x="0" y="0"/>
                      <a:ext cx="476250" cy="676275"/>
                    </a:xfrm>
                    <a:prstGeom prst="rect">
                      <a:avLst/>
                    </a:prstGeom>
                    <a:noFill/>
                    <a:ln w="9525">
                      <a:noFill/>
                      <a:miter lim="800000"/>
                      <a:headEnd/>
                      <a:tailEnd/>
                    </a:ln>
                  </pic:spPr>
                </pic:pic>
              </a:graphicData>
            </a:graphic>
          </wp:inline>
        </w:drawing>
      </w:r>
    </w:p>
    <w:p w:rsidR="00131ED9" w:rsidRPr="0040469D" w:rsidRDefault="00131ED9" w:rsidP="00131ED9">
      <w:pPr>
        <w:jc w:val="center"/>
        <w:rPr>
          <w:rFonts w:ascii="Times New Roman" w:hAnsi="Times New Roman" w:cs="Times New Roman"/>
          <w:b/>
          <w:sz w:val="28"/>
          <w:szCs w:val="28"/>
        </w:rPr>
      </w:pPr>
      <w:r w:rsidRPr="0040469D">
        <w:rPr>
          <w:rFonts w:ascii="Times New Roman" w:hAnsi="Times New Roman" w:cs="Times New Roman"/>
          <w:b/>
          <w:sz w:val="28"/>
          <w:szCs w:val="28"/>
        </w:rPr>
        <w:t>Периодическое печатное издание муниципального образования Новосокулакский сельсовет Саракташского  района Оренбургской области</w:t>
      </w:r>
    </w:p>
    <w:p w:rsidR="00131ED9" w:rsidRDefault="00131ED9" w:rsidP="00131ED9">
      <w:pPr>
        <w:ind w:left="-284"/>
        <w:jc w:val="center"/>
        <w:rPr>
          <w:rFonts w:ascii="Times New Roman" w:hAnsi="Times New Roman" w:cs="Times New Roman"/>
          <w:sz w:val="40"/>
          <w:szCs w:val="40"/>
        </w:rPr>
      </w:pPr>
      <w:r w:rsidRPr="0040469D">
        <w:rPr>
          <w:rFonts w:ascii="Times New Roman" w:hAnsi="Times New Roman" w:cs="Times New Roman"/>
          <w:sz w:val="40"/>
          <w:szCs w:val="40"/>
        </w:rPr>
        <w:t xml:space="preserve">Информационный </w:t>
      </w:r>
      <w:r>
        <w:rPr>
          <w:rFonts w:ascii="Times New Roman" w:hAnsi="Times New Roman" w:cs="Times New Roman"/>
          <w:sz w:val="40"/>
          <w:szCs w:val="40"/>
        </w:rPr>
        <w:t>б</w:t>
      </w:r>
      <w:r w:rsidRPr="0040469D">
        <w:rPr>
          <w:rFonts w:ascii="Times New Roman" w:hAnsi="Times New Roman" w:cs="Times New Roman"/>
          <w:sz w:val="40"/>
          <w:szCs w:val="40"/>
        </w:rPr>
        <w:t>юллетень</w:t>
      </w:r>
    </w:p>
    <w:p w:rsidR="00131ED9" w:rsidRDefault="00131ED9" w:rsidP="00131ED9">
      <w:pPr>
        <w:ind w:left="-284"/>
        <w:rPr>
          <w:rFonts w:ascii="Times New Roman" w:hAnsi="Times New Roman" w:cs="Times New Roman"/>
          <w:sz w:val="40"/>
          <w:szCs w:val="40"/>
        </w:rPr>
      </w:pPr>
    </w:p>
    <w:p w:rsidR="00131ED9" w:rsidRDefault="00131ED9" w:rsidP="00131ED9">
      <w:pPr>
        <w:ind w:left="-284"/>
        <w:rPr>
          <w:rFonts w:ascii="Times New Roman" w:hAnsi="Times New Roman" w:cs="Times New Roman"/>
          <w:sz w:val="40"/>
          <w:szCs w:val="40"/>
        </w:rPr>
      </w:pPr>
    </w:p>
    <w:p w:rsidR="00131ED9" w:rsidRDefault="00131ED9" w:rsidP="00131ED9">
      <w:pPr>
        <w:ind w:left="-284"/>
        <w:rPr>
          <w:rFonts w:ascii="Times New Roman" w:hAnsi="Times New Roman" w:cs="Times New Roman"/>
          <w:sz w:val="40"/>
          <w:szCs w:val="40"/>
        </w:rPr>
      </w:pPr>
    </w:p>
    <w:p w:rsidR="00131ED9" w:rsidRDefault="00131ED9" w:rsidP="00131ED9">
      <w:pPr>
        <w:ind w:left="-284"/>
        <w:jc w:val="center"/>
        <w:rPr>
          <w:rFonts w:ascii="Times New Roman" w:hAnsi="Times New Roman" w:cs="Times New Roman"/>
          <w:sz w:val="40"/>
          <w:szCs w:val="40"/>
        </w:rPr>
      </w:pPr>
      <w:r>
        <w:rPr>
          <w:rFonts w:ascii="Times New Roman" w:hAnsi="Times New Roman" w:cs="Times New Roman"/>
          <w:sz w:val="40"/>
          <w:szCs w:val="40"/>
        </w:rPr>
        <w:t>Новосокулакский сельсовет</w:t>
      </w:r>
    </w:p>
    <w:p w:rsidR="00131ED9" w:rsidRPr="00ED5A97" w:rsidRDefault="00131ED9" w:rsidP="00131ED9">
      <w:pPr>
        <w:ind w:left="-284"/>
        <w:jc w:val="center"/>
        <w:rPr>
          <w:rFonts w:ascii="Times New Roman" w:hAnsi="Times New Roman" w:cs="Times New Roman"/>
          <w:sz w:val="32"/>
          <w:szCs w:val="32"/>
        </w:rPr>
      </w:pPr>
      <w:r>
        <w:rPr>
          <w:rFonts w:ascii="Times New Roman" w:hAnsi="Times New Roman" w:cs="Times New Roman"/>
          <w:sz w:val="40"/>
          <w:szCs w:val="40"/>
        </w:rPr>
        <w:t xml:space="preserve">                                    </w:t>
      </w:r>
      <w:r w:rsidRPr="00ED5A97">
        <w:rPr>
          <w:rFonts w:ascii="Times New Roman" w:hAnsi="Times New Roman" w:cs="Times New Roman"/>
          <w:sz w:val="32"/>
          <w:szCs w:val="32"/>
        </w:rPr>
        <w:t>2</w:t>
      </w:r>
      <w:r>
        <w:rPr>
          <w:rFonts w:ascii="Times New Roman" w:hAnsi="Times New Roman" w:cs="Times New Roman"/>
          <w:sz w:val="32"/>
          <w:szCs w:val="32"/>
        </w:rPr>
        <w:t>6 апреля 2024</w:t>
      </w:r>
      <w:r w:rsidRPr="00ED5A97">
        <w:rPr>
          <w:rFonts w:ascii="Times New Roman" w:hAnsi="Times New Roman" w:cs="Times New Roman"/>
          <w:sz w:val="32"/>
          <w:szCs w:val="32"/>
        </w:rPr>
        <w:t xml:space="preserve"> года № </w:t>
      </w:r>
      <w:r>
        <w:rPr>
          <w:rFonts w:ascii="Times New Roman" w:hAnsi="Times New Roman" w:cs="Times New Roman"/>
          <w:sz w:val="32"/>
          <w:szCs w:val="32"/>
        </w:rPr>
        <w:t>4</w:t>
      </w:r>
    </w:p>
    <w:p w:rsidR="00131ED9" w:rsidRDefault="00131ED9" w:rsidP="00131ED9">
      <w:pPr>
        <w:ind w:left="-284"/>
        <w:rPr>
          <w:rFonts w:ascii="Times New Roman" w:hAnsi="Times New Roman" w:cs="Times New Roman"/>
          <w:sz w:val="40"/>
          <w:szCs w:val="40"/>
        </w:rPr>
      </w:pPr>
    </w:p>
    <w:p w:rsidR="00131ED9" w:rsidRDefault="00131ED9" w:rsidP="00131ED9">
      <w:pPr>
        <w:ind w:left="-284"/>
        <w:rPr>
          <w:rFonts w:ascii="Times New Roman" w:hAnsi="Times New Roman" w:cs="Times New Roman"/>
          <w:sz w:val="40"/>
          <w:szCs w:val="40"/>
        </w:rPr>
      </w:pPr>
    </w:p>
    <w:p w:rsidR="00131ED9" w:rsidRDefault="00131ED9" w:rsidP="00131ED9">
      <w:pPr>
        <w:ind w:left="-284"/>
        <w:rPr>
          <w:rFonts w:ascii="Times New Roman" w:hAnsi="Times New Roman" w:cs="Times New Roman"/>
          <w:sz w:val="40"/>
          <w:szCs w:val="40"/>
        </w:rPr>
      </w:pPr>
    </w:p>
    <w:p w:rsidR="00131ED9" w:rsidRDefault="00131ED9" w:rsidP="00131ED9">
      <w:pPr>
        <w:ind w:left="-284"/>
        <w:rPr>
          <w:rFonts w:ascii="Times New Roman" w:hAnsi="Times New Roman" w:cs="Times New Roman"/>
          <w:sz w:val="40"/>
          <w:szCs w:val="40"/>
        </w:rPr>
      </w:pPr>
    </w:p>
    <w:tbl>
      <w:tblPr>
        <w:tblStyle w:val="a8"/>
        <w:tblW w:w="500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31ED9" w:rsidTr="00131ED9">
        <w:tc>
          <w:tcPr>
            <w:tcW w:w="2500" w:type="pct"/>
          </w:tcPr>
          <w:p w:rsidR="00131ED9" w:rsidRDefault="00131ED9" w:rsidP="00131ED9">
            <w:pPr>
              <w:rPr>
                <w:rFonts w:ascii="Times New Roman" w:hAnsi="Times New Roman" w:cs="Times New Roman"/>
                <w:b/>
                <w:sz w:val="28"/>
                <w:szCs w:val="28"/>
              </w:rPr>
            </w:pPr>
            <w:r w:rsidRPr="002C2C53">
              <w:rPr>
                <w:rFonts w:ascii="Times New Roman" w:hAnsi="Times New Roman" w:cs="Times New Roman"/>
                <w:b/>
                <w:sz w:val="28"/>
                <w:szCs w:val="28"/>
              </w:rPr>
              <w:t xml:space="preserve">Учредители </w:t>
            </w:r>
          </w:p>
          <w:p w:rsidR="00131ED9" w:rsidRDefault="00131ED9" w:rsidP="00131ED9">
            <w:pPr>
              <w:rPr>
                <w:rFonts w:ascii="Times New Roman" w:hAnsi="Times New Roman" w:cs="Times New Roman"/>
                <w:b/>
                <w:sz w:val="28"/>
                <w:szCs w:val="28"/>
              </w:rPr>
            </w:pPr>
            <w:r>
              <w:rPr>
                <w:rFonts w:ascii="Times New Roman" w:hAnsi="Times New Roman" w:cs="Times New Roman"/>
                <w:b/>
                <w:sz w:val="28"/>
                <w:szCs w:val="28"/>
              </w:rPr>
              <w:t>информационного</w:t>
            </w:r>
          </w:p>
          <w:p w:rsidR="00131ED9" w:rsidRPr="002C2C53" w:rsidRDefault="00131ED9" w:rsidP="00131ED9">
            <w:pPr>
              <w:rPr>
                <w:rFonts w:ascii="Times New Roman" w:hAnsi="Times New Roman" w:cs="Times New Roman"/>
                <w:b/>
                <w:sz w:val="28"/>
                <w:szCs w:val="28"/>
              </w:rPr>
            </w:pPr>
            <w:r>
              <w:rPr>
                <w:rFonts w:ascii="Times New Roman" w:hAnsi="Times New Roman" w:cs="Times New Roman"/>
                <w:b/>
                <w:sz w:val="28"/>
                <w:szCs w:val="28"/>
              </w:rPr>
              <w:t>бюллетеня:</w:t>
            </w:r>
          </w:p>
        </w:tc>
        <w:tc>
          <w:tcPr>
            <w:tcW w:w="2500" w:type="pct"/>
          </w:tcPr>
          <w:p w:rsidR="00131ED9" w:rsidRPr="002C2C53" w:rsidRDefault="00131ED9" w:rsidP="00131ED9">
            <w:pPr>
              <w:rPr>
                <w:rFonts w:ascii="Times New Roman" w:hAnsi="Times New Roman" w:cs="Times New Roman"/>
                <w:sz w:val="28"/>
                <w:szCs w:val="28"/>
              </w:rPr>
            </w:pPr>
            <w:r>
              <w:rPr>
                <w:rFonts w:ascii="Times New Roman" w:hAnsi="Times New Roman" w:cs="Times New Roman"/>
                <w:sz w:val="28"/>
                <w:szCs w:val="28"/>
              </w:rPr>
              <w:t>Совет депутатов Новосокулакского сельсовета  Саракташского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администрация Новосокулакского сельсовета Саракташского района  </w:t>
            </w:r>
          </w:p>
        </w:tc>
      </w:tr>
      <w:tr w:rsidR="00131ED9" w:rsidTr="00131ED9">
        <w:tc>
          <w:tcPr>
            <w:tcW w:w="2500" w:type="pct"/>
          </w:tcPr>
          <w:p w:rsidR="00131ED9" w:rsidRDefault="00131ED9" w:rsidP="00131ED9">
            <w:pPr>
              <w:rPr>
                <w:rFonts w:ascii="Times New Roman" w:hAnsi="Times New Roman" w:cs="Times New Roman"/>
                <w:b/>
                <w:sz w:val="28"/>
                <w:szCs w:val="28"/>
              </w:rPr>
            </w:pPr>
          </w:p>
          <w:p w:rsidR="00131ED9" w:rsidRPr="002C2C53" w:rsidRDefault="00131ED9" w:rsidP="00131ED9">
            <w:pPr>
              <w:rPr>
                <w:rFonts w:ascii="Times New Roman" w:hAnsi="Times New Roman" w:cs="Times New Roman"/>
                <w:b/>
                <w:sz w:val="28"/>
                <w:szCs w:val="28"/>
              </w:rPr>
            </w:pPr>
            <w:r>
              <w:rPr>
                <w:rFonts w:ascii="Times New Roman" w:hAnsi="Times New Roman" w:cs="Times New Roman"/>
                <w:b/>
                <w:sz w:val="28"/>
                <w:szCs w:val="28"/>
              </w:rPr>
              <w:t>Главный редактор:</w:t>
            </w:r>
          </w:p>
        </w:tc>
        <w:tc>
          <w:tcPr>
            <w:tcW w:w="2500" w:type="pct"/>
          </w:tcPr>
          <w:p w:rsidR="00131ED9" w:rsidRDefault="00131ED9" w:rsidP="00131ED9">
            <w:pPr>
              <w:rPr>
                <w:rFonts w:ascii="Times New Roman" w:hAnsi="Times New Roman" w:cs="Times New Roman"/>
                <w:sz w:val="28"/>
                <w:szCs w:val="28"/>
              </w:rPr>
            </w:pPr>
          </w:p>
          <w:p w:rsidR="00131ED9" w:rsidRDefault="00131ED9" w:rsidP="00131ED9">
            <w:pPr>
              <w:rPr>
                <w:rFonts w:ascii="Times New Roman" w:hAnsi="Times New Roman" w:cs="Times New Roman"/>
                <w:sz w:val="28"/>
                <w:szCs w:val="28"/>
              </w:rPr>
            </w:pPr>
            <w:r>
              <w:rPr>
                <w:rFonts w:ascii="Times New Roman" w:hAnsi="Times New Roman" w:cs="Times New Roman"/>
                <w:sz w:val="28"/>
                <w:szCs w:val="28"/>
              </w:rPr>
              <w:t>Гусак Александр Николаевич</w:t>
            </w:r>
          </w:p>
          <w:p w:rsidR="00131ED9" w:rsidRPr="002C2C53" w:rsidRDefault="00131ED9" w:rsidP="00131ED9">
            <w:pPr>
              <w:rPr>
                <w:rFonts w:ascii="Times New Roman" w:hAnsi="Times New Roman" w:cs="Times New Roman"/>
                <w:sz w:val="28"/>
                <w:szCs w:val="28"/>
              </w:rPr>
            </w:pPr>
          </w:p>
        </w:tc>
      </w:tr>
      <w:tr w:rsidR="00131ED9" w:rsidTr="00131ED9">
        <w:tc>
          <w:tcPr>
            <w:tcW w:w="2500" w:type="pct"/>
          </w:tcPr>
          <w:p w:rsidR="00131ED9" w:rsidRDefault="00131ED9" w:rsidP="00131ED9">
            <w:pPr>
              <w:rPr>
                <w:rFonts w:ascii="Times New Roman" w:hAnsi="Times New Roman" w:cs="Times New Roman"/>
                <w:b/>
                <w:sz w:val="28"/>
                <w:szCs w:val="28"/>
              </w:rPr>
            </w:pPr>
          </w:p>
          <w:p w:rsidR="00131ED9" w:rsidRDefault="00131ED9" w:rsidP="00131ED9">
            <w:pPr>
              <w:rPr>
                <w:rFonts w:ascii="Times New Roman" w:hAnsi="Times New Roman" w:cs="Times New Roman"/>
                <w:b/>
                <w:sz w:val="28"/>
                <w:szCs w:val="28"/>
              </w:rPr>
            </w:pPr>
            <w:r>
              <w:rPr>
                <w:rFonts w:ascii="Times New Roman" w:hAnsi="Times New Roman" w:cs="Times New Roman"/>
                <w:b/>
                <w:sz w:val="28"/>
                <w:szCs w:val="28"/>
              </w:rPr>
              <w:t>Адрес редакции, издателя,</w:t>
            </w:r>
          </w:p>
          <w:p w:rsidR="00131ED9" w:rsidRPr="002C2C53" w:rsidRDefault="00131ED9" w:rsidP="00131ED9">
            <w:pPr>
              <w:rPr>
                <w:rFonts w:ascii="Times New Roman" w:hAnsi="Times New Roman" w:cs="Times New Roman"/>
                <w:b/>
                <w:sz w:val="28"/>
                <w:szCs w:val="28"/>
              </w:rPr>
            </w:pPr>
            <w:r>
              <w:rPr>
                <w:rFonts w:ascii="Times New Roman" w:hAnsi="Times New Roman" w:cs="Times New Roman"/>
                <w:b/>
                <w:sz w:val="28"/>
                <w:szCs w:val="28"/>
              </w:rPr>
              <w:t xml:space="preserve">типографии: </w:t>
            </w:r>
          </w:p>
        </w:tc>
        <w:tc>
          <w:tcPr>
            <w:tcW w:w="2500" w:type="pct"/>
          </w:tcPr>
          <w:p w:rsidR="00131ED9" w:rsidRPr="002C2C53" w:rsidRDefault="00131ED9" w:rsidP="00131ED9">
            <w:pPr>
              <w:rPr>
                <w:rFonts w:ascii="Times New Roman" w:hAnsi="Times New Roman" w:cs="Times New Roman"/>
                <w:sz w:val="28"/>
                <w:szCs w:val="28"/>
              </w:rPr>
            </w:pPr>
            <w:r>
              <w:rPr>
                <w:rFonts w:ascii="Times New Roman" w:hAnsi="Times New Roman" w:cs="Times New Roman"/>
                <w:sz w:val="28"/>
                <w:szCs w:val="28"/>
              </w:rPr>
              <w:t xml:space="preserve">Оренбургская область, Саракташский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овосокулак</w:t>
            </w:r>
            <w:proofErr w:type="spellEnd"/>
            <w:r>
              <w:rPr>
                <w:rFonts w:ascii="Times New Roman" w:hAnsi="Times New Roman" w:cs="Times New Roman"/>
                <w:sz w:val="28"/>
                <w:szCs w:val="28"/>
              </w:rPr>
              <w:t>, ул. Центральная, д.32</w:t>
            </w:r>
          </w:p>
        </w:tc>
      </w:tr>
      <w:tr w:rsidR="00131ED9" w:rsidTr="00131ED9">
        <w:tc>
          <w:tcPr>
            <w:tcW w:w="2500" w:type="pct"/>
          </w:tcPr>
          <w:p w:rsidR="00131ED9" w:rsidRDefault="00131ED9" w:rsidP="00131ED9">
            <w:pPr>
              <w:rPr>
                <w:rFonts w:ascii="Times New Roman" w:hAnsi="Times New Roman" w:cs="Times New Roman"/>
                <w:b/>
                <w:sz w:val="28"/>
                <w:szCs w:val="28"/>
              </w:rPr>
            </w:pPr>
          </w:p>
          <w:p w:rsidR="00131ED9" w:rsidRPr="002C2C53" w:rsidRDefault="00131ED9" w:rsidP="00131ED9">
            <w:pPr>
              <w:rPr>
                <w:rFonts w:ascii="Times New Roman" w:hAnsi="Times New Roman" w:cs="Times New Roman"/>
                <w:b/>
                <w:sz w:val="28"/>
                <w:szCs w:val="28"/>
              </w:rPr>
            </w:pPr>
            <w:r>
              <w:rPr>
                <w:rFonts w:ascii="Times New Roman" w:hAnsi="Times New Roman" w:cs="Times New Roman"/>
                <w:b/>
                <w:sz w:val="28"/>
                <w:szCs w:val="28"/>
              </w:rPr>
              <w:t>Тираж:</w:t>
            </w:r>
          </w:p>
        </w:tc>
        <w:tc>
          <w:tcPr>
            <w:tcW w:w="2500" w:type="pct"/>
          </w:tcPr>
          <w:p w:rsidR="00131ED9" w:rsidRDefault="00131ED9" w:rsidP="00131ED9">
            <w:pPr>
              <w:rPr>
                <w:rFonts w:ascii="Times New Roman" w:hAnsi="Times New Roman" w:cs="Times New Roman"/>
                <w:sz w:val="28"/>
                <w:szCs w:val="28"/>
              </w:rPr>
            </w:pPr>
          </w:p>
          <w:p w:rsidR="00131ED9" w:rsidRPr="002C2C53" w:rsidRDefault="00131ED9" w:rsidP="00131ED9">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131ED9" w:rsidRDefault="00131ED9" w:rsidP="00131ED9">
      <w:pPr>
        <w:ind w:left="-284"/>
        <w:rPr>
          <w:rFonts w:ascii="Times New Roman" w:hAnsi="Times New Roman" w:cs="Times New Roman"/>
          <w:sz w:val="40"/>
          <w:szCs w:val="40"/>
        </w:rPr>
      </w:pPr>
    </w:p>
    <w:p w:rsidR="00D432B8" w:rsidRPr="00B80041" w:rsidRDefault="00131ED9" w:rsidP="00D432B8">
      <w:pPr>
        <w:ind w:left="-284"/>
        <w:rPr>
          <w:rFonts w:ascii="Times New Roman" w:hAnsi="Times New Roman" w:cs="Times New Roman"/>
          <w:sz w:val="16"/>
          <w:szCs w:val="16"/>
        </w:rPr>
      </w:pPr>
      <w:r w:rsidRPr="00B80041">
        <w:rPr>
          <w:rFonts w:ascii="Times New Roman" w:hAnsi="Times New Roman" w:cs="Times New Roman"/>
          <w:sz w:val="16"/>
          <w:szCs w:val="16"/>
        </w:rPr>
        <w:lastRenderedPageBreak/>
        <w:t xml:space="preserve">                                                </w:t>
      </w:r>
      <w:r w:rsidRPr="00B80041">
        <w:rPr>
          <w:rFonts w:ascii="Times New Roman" w:hAnsi="Times New Roman" w:cs="Times New Roman"/>
          <w:b/>
          <w:sz w:val="16"/>
          <w:szCs w:val="16"/>
        </w:rPr>
        <w:t>СОДЕРЖАНИЕ</w:t>
      </w:r>
    </w:p>
    <w:p w:rsidR="00131ED9" w:rsidRPr="00B80041" w:rsidRDefault="00131ED9" w:rsidP="00D432B8">
      <w:pPr>
        <w:ind w:left="-284"/>
        <w:rPr>
          <w:rFonts w:ascii="Times New Roman" w:hAnsi="Times New Roman" w:cs="Times New Roman"/>
          <w:sz w:val="16"/>
          <w:szCs w:val="16"/>
        </w:rPr>
      </w:pPr>
      <w:r w:rsidRPr="00B80041">
        <w:rPr>
          <w:rFonts w:ascii="Times New Roman" w:hAnsi="Times New Roman" w:cs="Times New Roman"/>
          <w:sz w:val="16"/>
          <w:szCs w:val="16"/>
        </w:rPr>
        <w:t xml:space="preserve">1. </w:t>
      </w:r>
      <w:r w:rsidRPr="00B80041">
        <w:rPr>
          <w:rFonts w:ascii="Times New Roman" w:hAnsi="Times New Roman"/>
          <w:sz w:val="16"/>
          <w:szCs w:val="16"/>
        </w:rPr>
        <w:t xml:space="preserve">О внесении изменений в решение Совета депутатов Новосокулакского сельсовета от 26 декабря 2023 года № 95 «О бюджете муниципального образования </w:t>
      </w:r>
      <w:proofErr w:type="spellStart"/>
      <w:r w:rsidRPr="00B80041">
        <w:rPr>
          <w:rFonts w:ascii="Times New Roman" w:hAnsi="Times New Roman"/>
          <w:sz w:val="16"/>
          <w:szCs w:val="16"/>
        </w:rPr>
        <w:t>Новосокулакскский</w:t>
      </w:r>
      <w:proofErr w:type="spellEnd"/>
      <w:r w:rsidRPr="00B80041">
        <w:rPr>
          <w:rFonts w:ascii="Times New Roman" w:hAnsi="Times New Roman"/>
          <w:sz w:val="16"/>
          <w:szCs w:val="16"/>
        </w:rPr>
        <w:t xml:space="preserve"> сельсовет Саракташского района Оренбургской области на 2024 год и на плановый период 2025 и 2026 годов»</w:t>
      </w:r>
    </w:p>
    <w:p w:rsidR="00131ED9" w:rsidRPr="00B80041" w:rsidRDefault="00131ED9" w:rsidP="00131ED9">
      <w:pPr>
        <w:ind w:left="-284"/>
        <w:rPr>
          <w:rFonts w:ascii="Times New Roman" w:hAnsi="Times New Roman" w:cs="Times New Roman"/>
          <w:bCs/>
          <w:sz w:val="16"/>
          <w:szCs w:val="16"/>
        </w:rPr>
      </w:pPr>
      <w:r w:rsidRPr="00B80041">
        <w:rPr>
          <w:rFonts w:ascii="Times New Roman" w:hAnsi="Times New Roman" w:cs="Times New Roman"/>
          <w:sz w:val="16"/>
          <w:szCs w:val="16"/>
        </w:rPr>
        <w:t>2.</w:t>
      </w:r>
      <w:r w:rsidR="00D432B8" w:rsidRPr="00B80041">
        <w:rPr>
          <w:rFonts w:ascii="Times New Roman" w:hAnsi="Times New Roman" w:cs="Times New Roman"/>
          <w:sz w:val="16"/>
          <w:szCs w:val="16"/>
        </w:rPr>
        <w:t xml:space="preserve"> О внесении изменений в Приложение к решению Совета депутатов района от 18 февраля 2022 года № 51 «Об утверждении Положения о </w:t>
      </w:r>
      <w:r w:rsidR="00D432B8" w:rsidRPr="00B80041">
        <w:rPr>
          <w:rFonts w:ascii="Times New Roman" w:hAnsi="Times New Roman" w:cs="Times New Roman"/>
          <w:bCs/>
          <w:sz w:val="16"/>
          <w:szCs w:val="16"/>
        </w:rPr>
        <w:t xml:space="preserve">порядке оплаты труда  </w:t>
      </w:r>
      <w:r w:rsidR="00D432B8" w:rsidRPr="00B80041">
        <w:rPr>
          <w:rFonts w:ascii="Times New Roman" w:hAnsi="Times New Roman" w:cs="Times New Roman"/>
          <w:sz w:val="16"/>
          <w:szCs w:val="16"/>
        </w:rPr>
        <w:t xml:space="preserve">главы  </w:t>
      </w:r>
      <w:r w:rsidR="00D432B8" w:rsidRPr="00B80041">
        <w:rPr>
          <w:rFonts w:ascii="Times New Roman" w:hAnsi="Times New Roman" w:cs="Times New Roman"/>
          <w:bCs/>
          <w:sz w:val="16"/>
          <w:szCs w:val="16"/>
        </w:rPr>
        <w:t xml:space="preserve">муниципального образования Новосокулакский сельсовет Саракташского района Оренбургской области»  </w:t>
      </w:r>
    </w:p>
    <w:p w:rsidR="001F552B" w:rsidRPr="00B80041" w:rsidRDefault="00D432B8" w:rsidP="001F552B">
      <w:pPr>
        <w:ind w:left="-284"/>
        <w:rPr>
          <w:rFonts w:ascii="Times New Roman" w:hAnsi="Times New Roman" w:cs="Times New Roman"/>
          <w:bCs/>
          <w:sz w:val="16"/>
          <w:szCs w:val="16"/>
        </w:rPr>
      </w:pPr>
      <w:r w:rsidRPr="00B80041">
        <w:rPr>
          <w:rFonts w:ascii="Times New Roman" w:hAnsi="Times New Roman" w:cs="Times New Roman"/>
          <w:sz w:val="16"/>
          <w:szCs w:val="16"/>
        </w:rPr>
        <w:t xml:space="preserve">3. О внесении изменений в Приложение к решению Совета депутатов района от 18 февраля 2022 года № 52 «Об утверждении Положения о </w:t>
      </w:r>
      <w:r w:rsidRPr="00B80041">
        <w:rPr>
          <w:rFonts w:ascii="Times New Roman" w:hAnsi="Times New Roman" w:cs="Times New Roman"/>
          <w:bCs/>
          <w:sz w:val="16"/>
          <w:szCs w:val="16"/>
        </w:rPr>
        <w:t xml:space="preserve">порядке оплаты труда  </w:t>
      </w:r>
      <w:r w:rsidRPr="00B80041">
        <w:rPr>
          <w:rFonts w:ascii="Times New Roman" w:hAnsi="Times New Roman" w:cs="Times New Roman"/>
          <w:sz w:val="16"/>
          <w:szCs w:val="16"/>
        </w:rPr>
        <w:t xml:space="preserve">лиц, замещающих должности муниципальной службы </w:t>
      </w:r>
      <w:r w:rsidRPr="00B80041">
        <w:rPr>
          <w:rFonts w:ascii="Times New Roman" w:hAnsi="Times New Roman" w:cs="Times New Roman"/>
          <w:bCs/>
          <w:sz w:val="16"/>
          <w:szCs w:val="16"/>
        </w:rPr>
        <w:t xml:space="preserve">органов местного самоуправления Новосокулакский сельсовет Саракташского района Оренбургской области»   </w:t>
      </w:r>
    </w:p>
    <w:p w:rsidR="001F552B" w:rsidRPr="00B80041" w:rsidRDefault="00D432B8" w:rsidP="001F552B">
      <w:pPr>
        <w:ind w:left="-284"/>
        <w:rPr>
          <w:rFonts w:ascii="Times New Roman" w:hAnsi="Times New Roman" w:cs="Times New Roman"/>
          <w:bCs/>
          <w:sz w:val="16"/>
          <w:szCs w:val="16"/>
        </w:rPr>
      </w:pPr>
      <w:r w:rsidRPr="00B80041">
        <w:rPr>
          <w:rFonts w:ascii="Times New Roman" w:hAnsi="Times New Roman" w:cs="Times New Roman"/>
          <w:sz w:val="16"/>
          <w:szCs w:val="16"/>
        </w:rPr>
        <w:t>4.</w:t>
      </w:r>
      <w:r w:rsidR="001F552B" w:rsidRPr="00B80041">
        <w:rPr>
          <w:sz w:val="16"/>
          <w:szCs w:val="16"/>
        </w:rPr>
        <w:t xml:space="preserve"> </w:t>
      </w:r>
      <w:r w:rsidR="001F552B" w:rsidRPr="00B80041">
        <w:rPr>
          <w:rFonts w:ascii="Times New Roman" w:hAnsi="Times New Roman" w:cs="Times New Roman"/>
          <w:sz w:val="16"/>
          <w:szCs w:val="16"/>
        </w:rPr>
        <w:t xml:space="preserve">О внесении изменений в Приложение к решению Совета депутатов от 18 февраля 2022 года № 52 «Об утверждении Положения о </w:t>
      </w:r>
      <w:r w:rsidR="001F552B" w:rsidRPr="00B80041">
        <w:rPr>
          <w:rFonts w:ascii="Times New Roman" w:hAnsi="Times New Roman" w:cs="Times New Roman"/>
          <w:bCs/>
          <w:sz w:val="16"/>
          <w:szCs w:val="16"/>
        </w:rPr>
        <w:t xml:space="preserve">порядке оплаты труда  </w:t>
      </w:r>
      <w:r w:rsidR="001F552B" w:rsidRPr="00B80041">
        <w:rPr>
          <w:rFonts w:ascii="Times New Roman" w:hAnsi="Times New Roman" w:cs="Times New Roman"/>
          <w:sz w:val="16"/>
          <w:szCs w:val="16"/>
        </w:rPr>
        <w:t>лиц, замещающих должности муниципальной службы в администрации Новосокулакского сельсовета Саракташского района Оренбургской области»</w:t>
      </w:r>
    </w:p>
    <w:p w:rsidR="001F552B" w:rsidRPr="00B80041" w:rsidRDefault="001F552B" w:rsidP="001F552B">
      <w:pPr>
        <w:ind w:left="-284"/>
        <w:rPr>
          <w:rFonts w:ascii="Times New Roman" w:hAnsi="Times New Roman" w:cs="Times New Roman"/>
          <w:bCs/>
          <w:sz w:val="16"/>
          <w:szCs w:val="16"/>
        </w:rPr>
      </w:pPr>
      <w:r w:rsidRPr="00B80041">
        <w:rPr>
          <w:rFonts w:ascii="Times New Roman" w:hAnsi="Times New Roman" w:cs="Times New Roman"/>
          <w:b/>
          <w:sz w:val="16"/>
          <w:szCs w:val="16"/>
        </w:rPr>
        <w:t>5</w:t>
      </w:r>
      <w:r w:rsidRPr="00B80041">
        <w:rPr>
          <w:rFonts w:ascii="Times New Roman" w:hAnsi="Times New Roman" w:cs="Times New Roman"/>
          <w:sz w:val="16"/>
          <w:szCs w:val="16"/>
        </w:rPr>
        <w:t>.</w:t>
      </w:r>
      <w:r w:rsidRPr="00B80041">
        <w:rPr>
          <w:rFonts w:ascii="Times New Roman" w:eastAsia="Times New Roman" w:hAnsi="Times New Roman" w:cs="Times New Roman"/>
          <w:sz w:val="16"/>
          <w:szCs w:val="16"/>
        </w:rPr>
        <w:t xml:space="preserve"> О внесении изменений в Приложение к решению Совета депутатов от 18 февраля 2022 года № 51 «</w:t>
      </w:r>
      <w:r w:rsidRPr="00B80041">
        <w:rPr>
          <w:rFonts w:ascii="Times New Roman" w:hAnsi="Times New Roman" w:cs="Times New Roman"/>
          <w:sz w:val="16"/>
          <w:szCs w:val="16"/>
        </w:rPr>
        <w:t xml:space="preserve">Об утверждении Положения о </w:t>
      </w:r>
      <w:r w:rsidRPr="00B80041">
        <w:rPr>
          <w:rFonts w:ascii="Times New Roman" w:hAnsi="Times New Roman" w:cs="Times New Roman"/>
          <w:bCs/>
          <w:sz w:val="16"/>
          <w:szCs w:val="16"/>
        </w:rPr>
        <w:t xml:space="preserve">порядке оплаты труда </w:t>
      </w:r>
      <w:r w:rsidRPr="00B80041">
        <w:rPr>
          <w:rFonts w:ascii="Times New Roman" w:hAnsi="Times New Roman" w:cs="Times New Roman"/>
          <w:sz w:val="16"/>
          <w:szCs w:val="16"/>
        </w:rPr>
        <w:t>главы муниципального образования Новосокулакский  сельсовет Саракташского района Оренбургской области»</w:t>
      </w:r>
    </w:p>
    <w:p w:rsidR="009D27C7" w:rsidRPr="00B80041" w:rsidRDefault="009D27C7" w:rsidP="009D27C7">
      <w:pPr>
        <w:rPr>
          <w:rFonts w:ascii="Times New Roman" w:hAnsi="Times New Roman" w:cs="Times New Roman"/>
          <w:sz w:val="16"/>
          <w:szCs w:val="16"/>
          <w:lang w:eastAsia="en-US"/>
        </w:rPr>
      </w:pPr>
      <w:r w:rsidRPr="00B80041">
        <w:rPr>
          <w:rFonts w:ascii="Times New Roman" w:hAnsi="Times New Roman" w:cs="Times New Roman"/>
          <w:sz w:val="16"/>
          <w:szCs w:val="16"/>
        </w:rPr>
        <w:t>6.</w:t>
      </w:r>
      <w:r w:rsidRPr="00B80041">
        <w:rPr>
          <w:rFonts w:ascii="Times New Roman" w:hAnsi="Times New Roman" w:cs="Times New Roman"/>
          <w:sz w:val="16"/>
          <w:szCs w:val="16"/>
          <w:lang w:eastAsia="en-US"/>
        </w:rPr>
        <w:t xml:space="preserve"> О досрочном прекращении полномочий главы муниципального образования Новосокулакский сельсовет Саракташского района Оренбургской области</w:t>
      </w:r>
    </w:p>
    <w:p w:rsidR="009D27C7" w:rsidRPr="00B80041" w:rsidRDefault="009D27C7" w:rsidP="009D27C7">
      <w:pPr>
        <w:rPr>
          <w:rFonts w:ascii="Times New Roman" w:hAnsi="Times New Roman" w:cs="Times New Roman"/>
          <w:sz w:val="16"/>
          <w:szCs w:val="16"/>
        </w:rPr>
      </w:pPr>
      <w:r w:rsidRPr="00B80041">
        <w:rPr>
          <w:rFonts w:ascii="Times New Roman" w:hAnsi="Times New Roman" w:cs="Times New Roman"/>
          <w:sz w:val="16"/>
          <w:szCs w:val="16"/>
          <w:lang w:eastAsia="en-US"/>
        </w:rPr>
        <w:t xml:space="preserve">7. О </w:t>
      </w:r>
      <w:r w:rsidRPr="00B80041">
        <w:rPr>
          <w:rFonts w:ascii="Times New Roman" w:hAnsi="Times New Roman" w:cs="Times New Roman"/>
          <w:sz w:val="16"/>
          <w:szCs w:val="16"/>
        </w:rPr>
        <w:t>временном исполнении полномочий главы муниципального образования Новосокулакский сельсовет Саракташского района Оренбургской области.</w:t>
      </w:r>
    </w:p>
    <w:p w:rsidR="009D27C7" w:rsidRPr="00B80041" w:rsidRDefault="009D27C7" w:rsidP="009D27C7">
      <w:pPr>
        <w:rPr>
          <w:rFonts w:ascii="Times New Roman" w:hAnsi="Times New Roman" w:cs="Times New Roman"/>
          <w:sz w:val="16"/>
          <w:szCs w:val="16"/>
        </w:rPr>
      </w:pPr>
      <w:r w:rsidRPr="00B80041">
        <w:rPr>
          <w:rFonts w:ascii="Times New Roman" w:hAnsi="Times New Roman" w:cs="Times New Roman"/>
          <w:sz w:val="16"/>
          <w:szCs w:val="16"/>
        </w:rPr>
        <w:t>8. О назначении конкурса по отбору кандидатур на должность главы муниципального образования Новосокулакский сельсовет Саракташского района Оренбургской области</w:t>
      </w:r>
    </w:p>
    <w:p w:rsidR="009D27C7" w:rsidRPr="00B80041" w:rsidRDefault="009D27C7" w:rsidP="009D27C7">
      <w:pPr>
        <w:rPr>
          <w:rFonts w:ascii="Times New Roman" w:hAnsi="Times New Roman" w:cs="Times New Roman"/>
          <w:sz w:val="16"/>
          <w:szCs w:val="16"/>
        </w:rPr>
      </w:pPr>
      <w:r w:rsidRPr="00B80041">
        <w:rPr>
          <w:rFonts w:ascii="Times New Roman" w:hAnsi="Times New Roman" w:cs="Times New Roman"/>
          <w:sz w:val="16"/>
          <w:szCs w:val="16"/>
        </w:rPr>
        <w:t>9. О начале процедуры формирования состава конкурсной комиссии и о назначении 4 (половины от общего количества) ее членов.</w:t>
      </w:r>
    </w:p>
    <w:p w:rsidR="00D432B8" w:rsidRPr="00B80041" w:rsidRDefault="00D432B8" w:rsidP="00131ED9">
      <w:pPr>
        <w:ind w:left="-284"/>
        <w:rPr>
          <w:rFonts w:ascii="Times New Roman" w:hAnsi="Times New Roman" w:cs="Times New Roman"/>
          <w:sz w:val="16"/>
          <w:szCs w:val="16"/>
        </w:rPr>
      </w:pPr>
    </w:p>
    <w:p w:rsidR="00131ED9" w:rsidRPr="00B80041" w:rsidRDefault="00131ED9" w:rsidP="00131ED9">
      <w:pPr>
        <w:ind w:right="-1"/>
        <w:rPr>
          <w:rFonts w:ascii="Times New Roman" w:hAnsi="Times New Roman"/>
          <w:noProof/>
          <w:sz w:val="16"/>
          <w:szCs w:val="16"/>
        </w:rPr>
      </w:pPr>
      <w:r w:rsidRPr="00B80041">
        <w:rPr>
          <w:rFonts w:ascii="Times New Roman" w:hAnsi="Times New Roman"/>
          <w:noProof/>
          <w:sz w:val="16"/>
          <w:szCs w:val="16"/>
        </w:rPr>
        <w:t xml:space="preserve">    </w:t>
      </w:r>
    </w:p>
    <w:tbl>
      <w:tblPr>
        <w:tblW w:w="10185" w:type="dxa"/>
        <w:jc w:val="center"/>
        <w:tblBorders>
          <w:insideH w:val="single" w:sz="4" w:space="0" w:color="auto"/>
        </w:tblBorders>
        <w:tblLook w:val="01E0"/>
      </w:tblPr>
      <w:tblGrid>
        <w:gridCol w:w="3747"/>
        <w:gridCol w:w="2976"/>
        <w:gridCol w:w="3462"/>
      </w:tblGrid>
      <w:tr w:rsidR="00131ED9" w:rsidRPr="00B80041" w:rsidTr="00131ED9">
        <w:trPr>
          <w:trHeight w:val="961"/>
          <w:jc w:val="center"/>
        </w:trPr>
        <w:tc>
          <w:tcPr>
            <w:tcW w:w="3747" w:type="dxa"/>
          </w:tcPr>
          <w:p w:rsidR="00131ED9" w:rsidRPr="00B80041" w:rsidRDefault="00131ED9" w:rsidP="00131ED9">
            <w:pPr>
              <w:pStyle w:val="a5"/>
              <w:rPr>
                <w:rFonts w:ascii="Times New Roman" w:hAnsi="Times New Roman"/>
                <w:b/>
                <w:sz w:val="16"/>
                <w:szCs w:val="16"/>
              </w:rPr>
            </w:pPr>
            <w:r w:rsidRPr="00B80041">
              <w:rPr>
                <w:rFonts w:ascii="Times New Roman" w:hAnsi="Times New Roman"/>
                <w:sz w:val="16"/>
                <w:szCs w:val="16"/>
              </w:rPr>
              <w:t xml:space="preserve">                  </w:t>
            </w:r>
            <w:r w:rsidRPr="00B80041">
              <w:rPr>
                <w:rFonts w:ascii="Times New Roman" w:hAnsi="Times New Roman"/>
                <w:b/>
                <w:sz w:val="16"/>
                <w:szCs w:val="16"/>
              </w:rPr>
              <w:t xml:space="preserve">    </w:t>
            </w:r>
          </w:p>
        </w:tc>
        <w:tc>
          <w:tcPr>
            <w:tcW w:w="2976" w:type="dxa"/>
          </w:tcPr>
          <w:p w:rsidR="00131ED9" w:rsidRPr="00B80041" w:rsidRDefault="00131ED9" w:rsidP="00131ED9">
            <w:pPr>
              <w:pStyle w:val="a5"/>
              <w:rPr>
                <w:rFonts w:ascii="Times New Roman" w:hAnsi="Times New Roman"/>
                <w:sz w:val="16"/>
                <w:szCs w:val="16"/>
              </w:rPr>
            </w:pPr>
            <w:r w:rsidRPr="00B80041">
              <w:rPr>
                <w:rFonts w:ascii="Times New Roman" w:hAnsi="Times New Roman"/>
                <w:sz w:val="16"/>
                <w:szCs w:val="16"/>
              </w:rPr>
              <w:t xml:space="preserve">  </w:t>
            </w:r>
          </w:p>
          <w:p w:rsidR="00131ED9" w:rsidRPr="00B80041" w:rsidRDefault="00131ED9" w:rsidP="00131ED9">
            <w:pPr>
              <w:pStyle w:val="a5"/>
              <w:rPr>
                <w:rFonts w:ascii="Times New Roman" w:hAnsi="Times New Roman"/>
                <w:b/>
                <w:sz w:val="16"/>
                <w:szCs w:val="16"/>
              </w:rPr>
            </w:pPr>
          </w:p>
        </w:tc>
        <w:tc>
          <w:tcPr>
            <w:tcW w:w="3462" w:type="dxa"/>
          </w:tcPr>
          <w:p w:rsidR="00131ED9" w:rsidRPr="00B80041" w:rsidRDefault="00131ED9" w:rsidP="00131ED9">
            <w:pPr>
              <w:pStyle w:val="a5"/>
              <w:rPr>
                <w:rFonts w:ascii="Times New Roman" w:hAnsi="Times New Roman"/>
                <w:sz w:val="16"/>
                <w:szCs w:val="16"/>
              </w:rPr>
            </w:pPr>
            <w:r w:rsidRPr="00B80041">
              <w:rPr>
                <w:rFonts w:ascii="Times New Roman" w:hAnsi="Times New Roman"/>
                <w:sz w:val="16"/>
                <w:szCs w:val="16"/>
              </w:rPr>
              <w:t xml:space="preserve"> </w:t>
            </w:r>
          </w:p>
          <w:p w:rsidR="00131ED9" w:rsidRPr="00B80041" w:rsidRDefault="00131ED9" w:rsidP="00131ED9">
            <w:pPr>
              <w:pStyle w:val="a5"/>
              <w:rPr>
                <w:rFonts w:ascii="Times New Roman" w:hAnsi="Times New Roman"/>
                <w:b/>
                <w:sz w:val="16"/>
                <w:szCs w:val="16"/>
              </w:rPr>
            </w:pPr>
          </w:p>
        </w:tc>
      </w:tr>
    </w:tbl>
    <w:p w:rsidR="00131ED9" w:rsidRPr="00B80041" w:rsidRDefault="00131ED9" w:rsidP="00B80041">
      <w:pPr>
        <w:pStyle w:val="a5"/>
        <w:jc w:val="center"/>
        <w:rPr>
          <w:rFonts w:ascii="Times New Roman" w:hAnsi="Times New Roman"/>
          <w:b/>
          <w:caps/>
          <w:sz w:val="16"/>
          <w:szCs w:val="16"/>
        </w:rPr>
      </w:pPr>
      <w:r w:rsidRPr="00B80041">
        <w:rPr>
          <w:rFonts w:ascii="Times New Roman" w:hAnsi="Times New Roman"/>
          <w:b/>
          <w:caps/>
          <w:sz w:val="16"/>
          <w:szCs w:val="16"/>
        </w:rPr>
        <w:t>СОВЕТ ДЕПУТАТОВ  муниципального образования НОВОСОКУЛАКСКИЙ сельсовет саракташского района  оренбургской области  четвертый созыв</w:t>
      </w:r>
    </w:p>
    <w:p w:rsidR="00131ED9" w:rsidRPr="00B80041" w:rsidRDefault="00131ED9" w:rsidP="00B80041">
      <w:pPr>
        <w:pStyle w:val="a5"/>
        <w:jc w:val="center"/>
        <w:rPr>
          <w:rFonts w:ascii="Times New Roman" w:hAnsi="Times New Roman"/>
          <w:b/>
          <w:caps/>
          <w:sz w:val="16"/>
          <w:szCs w:val="16"/>
        </w:rPr>
      </w:pPr>
    </w:p>
    <w:p w:rsidR="00131ED9" w:rsidRPr="00B80041" w:rsidRDefault="00131ED9" w:rsidP="00B80041">
      <w:pPr>
        <w:ind w:right="-1"/>
        <w:jc w:val="center"/>
        <w:rPr>
          <w:rFonts w:ascii="Times New Roman" w:hAnsi="Times New Roman"/>
          <w:b/>
          <w:sz w:val="16"/>
          <w:szCs w:val="16"/>
        </w:rPr>
      </w:pPr>
      <w:r w:rsidRPr="00B80041">
        <w:rPr>
          <w:rFonts w:ascii="Times New Roman" w:hAnsi="Times New Roman"/>
          <w:b/>
          <w:sz w:val="16"/>
          <w:szCs w:val="16"/>
        </w:rPr>
        <w:t>РЕШЕНИЕ</w:t>
      </w:r>
    </w:p>
    <w:p w:rsidR="00131ED9" w:rsidRPr="00B80041" w:rsidRDefault="00131ED9" w:rsidP="00B80041">
      <w:pPr>
        <w:pStyle w:val="Web"/>
        <w:shd w:val="clear" w:color="auto" w:fill="FFFFFF"/>
        <w:spacing w:before="0" w:after="0"/>
        <w:jc w:val="center"/>
        <w:rPr>
          <w:sz w:val="16"/>
          <w:szCs w:val="16"/>
        </w:rPr>
      </w:pPr>
      <w:r w:rsidRPr="00B80041">
        <w:rPr>
          <w:sz w:val="16"/>
          <w:szCs w:val="16"/>
        </w:rPr>
        <w:t>Очередного тридцать первого  заседания Совета депутатов</w:t>
      </w:r>
    </w:p>
    <w:p w:rsidR="00131ED9" w:rsidRPr="00B80041" w:rsidRDefault="00131ED9" w:rsidP="00B80041">
      <w:pPr>
        <w:pStyle w:val="Web"/>
        <w:shd w:val="clear" w:color="auto" w:fill="FFFFFF"/>
        <w:spacing w:before="0" w:after="0"/>
        <w:jc w:val="center"/>
        <w:rPr>
          <w:sz w:val="16"/>
          <w:szCs w:val="16"/>
        </w:rPr>
      </w:pPr>
      <w:r w:rsidRPr="00B80041">
        <w:rPr>
          <w:sz w:val="16"/>
          <w:szCs w:val="16"/>
        </w:rPr>
        <w:t>муниципального образования Новосокулакский сельсовет</w:t>
      </w:r>
    </w:p>
    <w:p w:rsidR="00131ED9" w:rsidRPr="00B80041" w:rsidRDefault="00131ED9" w:rsidP="00B80041">
      <w:pPr>
        <w:pStyle w:val="Web"/>
        <w:shd w:val="clear" w:color="auto" w:fill="FFFFFF"/>
        <w:spacing w:before="0" w:after="0"/>
        <w:jc w:val="center"/>
        <w:rPr>
          <w:sz w:val="16"/>
          <w:szCs w:val="16"/>
        </w:rPr>
      </w:pPr>
      <w:r w:rsidRPr="00B80041">
        <w:rPr>
          <w:sz w:val="16"/>
          <w:szCs w:val="16"/>
        </w:rPr>
        <w:t>четвертого созыва</w:t>
      </w:r>
    </w:p>
    <w:p w:rsidR="00131ED9" w:rsidRPr="00B80041" w:rsidRDefault="00131ED9" w:rsidP="00131ED9">
      <w:pPr>
        <w:ind w:right="-1"/>
        <w:jc w:val="center"/>
        <w:rPr>
          <w:rFonts w:ascii="Times New Roman" w:hAnsi="Times New Roman"/>
          <w:b/>
          <w:caps/>
          <w:sz w:val="16"/>
          <w:szCs w:val="16"/>
        </w:rPr>
      </w:pPr>
    </w:p>
    <w:p w:rsidR="00131ED9" w:rsidRPr="00B80041" w:rsidRDefault="00131ED9" w:rsidP="00131ED9">
      <w:pPr>
        <w:rPr>
          <w:rFonts w:ascii="Times New Roman" w:hAnsi="Times New Roman"/>
          <w:sz w:val="16"/>
          <w:szCs w:val="16"/>
        </w:rPr>
      </w:pPr>
      <w:r w:rsidRPr="00B80041">
        <w:rPr>
          <w:rFonts w:ascii="Times New Roman" w:hAnsi="Times New Roman"/>
          <w:b/>
          <w:caps/>
          <w:sz w:val="16"/>
          <w:szCs w:val="16"/>
        </w:rPr>
        <w:t xml:space="preserve">         </w:t>
      </w:r>
      <w:r w:rsidRPr="00B80041">
        <w:rPr>
          <w:rFonts w:ascii="Times New Roman" w:hAnsi="Times New Roman"/>
          <w:sz w:val="16"/>
          <w:szCs w:val="16"/>
        </w:rPr>
        <w:t xml:space="preserve"> 22 марта 2024 года                 с. Новосокулак                              № 100                                          </w:t>
      </w:r>
    </w:p>
    <w:p w:rsidR="00131ED9" w:rsidRPr="00B80041" w:rsidRDefault="00131ED9" w:rsidP="00131ED9">
      <w:pPr>
        <w:pStyle w:val="a3"/>
        <w:spacing w:after="0"/>
        <w:rPr>
          <w:sz w:val="16"/>
          <w:szCs w:val="16"/>
        </w:rPr>
      </w:pPr>
      <w:r w:rsidRPr="00B80041">
        <w:rPr>
          <w:sz w:val="16"/>
          <w:szCs w:val="16"/>
        </w:rPr>
        <w:t xml:space="preserve">                                                                       </w:t>
      </w:r>
    </w:p>
    <w:p w:rsidR="00131ED9" w:rsidRPr="00B80041" w:rsidRDefault="00131ED9" w:rsidP="00131ED9">
      <w:pPr>
        <w:spacing w:after="0"/>
        <w:jc w:val="center"/>
        <w:rPr>
          <w:rFonts w:ascii="Times New Roman" w:hAnsi="Times New Roman"/>
          <w:sz w:val="16"/>
          <w:szCs w:val="16"/>
        </w:rPr>
      </w:pPr>
      <w:r w:rsidRPr="00B80041">
        <w:rPr>
          <w:rFonts w:ascii="Times New Roman" w:hAnsi="Times New Roman"/>
          <w:sz w:val="16"/>
          <w:szCs w:val="16"/>
        </w:rPr>
        <w:t xml:space="preserve">О внесении изменений в решение Совета депутатов Новосокулакского сельсовета от 26 декабря 2023 года № 95 «О бюджете муниципального образования </w:t>
      </w:r>
      <w:proofErr w:type="spellStart"/>
      <w:r w:rsidRPr="00B80041">
        <w:rPr>
          <w:rFonts w:ascii="Times New Roman" w:hAnsi="Times New Roman"/>
          <w:sz w:val="16"/>
          <w:szCs w:val="16"/>
        </w:rPr>
        <w:t>Новосокулакскский</w:t>
      </w:r>
      <w:proofErr w:type="spellEnd"/>
      <w:r w:rsidRPr="00B80041">
        <w:rPr>
          <w:rFonts w:ascii="Times New Roman" w:hAnsi="Times New Roman"/>
          <w:sz w:val="16"/>
          <w:szCs w:val="16"/>
        </w:rPr>
        <w:t xml:space="preserve"> сельсовет Саракташского района Оренбургской области на 2024 год и на плановый период 2025 и 2026 годов»</w:t>
      </w:r>
    </w:p>
    <w:p w:rsidR="00131ED9" w:rsidRPr="00B80041" w:rsidRDefault="00131ED9" w:rsidP="00131ED9">
      <w:pPr>
        <w:spacing w:after="0"/>
        <w:rPr>
          <w:rFonts w:ascii="Times New Roman" w:hAnsi="Times New Roman"/>
          <w:sz w:val="16"/>
          <w:szCs w:val="16"/>
        </w:rPr>
      </w:pPr>
    </w:p>
    <w:p w:rsidR="00131ED9" w:rsidRPr="00B80041" w:rsidRDefault="00131ED9" w:rsidP="00131ED9">
      <w:pPr>
        <w:spacing w:after="0"/>
        <w:jc w:val="both"/>
        <w:rPr>
          <w:rFonts w:ascii="Times New Roman" w:hAnsi="Times New Roman"/>
          <w:sz w:val="16"/>
          <w:szCs w:val="16"/>
        </w:rPr>
      </w:pPr>
      <w:r w:rsidRPr="00B80041">
        <w:rPr>
          <w:rFonts w:ascii="Times New Roman" w:hAnsi="Times New Roman"/>
          <w:sz w:val="16"/>
          <w:szCs w:val="16"/>
        </w:rPr>
        <w:t xml:space="preserve">           На основании статей 12, 132 Конституции Российской Федерации, статьи 9 Бюджетного кодекса Российской Федерации, статьи 35 Федерального закона от 06.10.2003 года № 131-ФЗ «Об общих принципах организации местного самоуправления в Российской Федерации» и Устава Новосокулакского сельсовета</w:t>
      </w:r>
    </w:p>
    <w:p w:rsidR="00131ED9" w:rsidRPr="00B80041" w:rsidRDefault="00131ED9" w:rsidP="00131ED9">
      <w:pPr>
        <w:spacing w:after="0"/>
        <w:jc w:val="both"/>
        <w:rPr>
          <w:rFonts w:ascii="Times New Roman" w:hAnsi="Times New Roman"/>
          <w:sz w:val="16"/>
          <w:szCs w:val="16"/>
        </w:rPr>
      </w:pPr>
    </w:p>
    <w:p w:rsidR="00131ED9" w:rsidRPr="00B80041" w:rsidRDefault="00131ED9" w:rsidP="00131ED9">
      <w:pPr>
        <w:spacing w:after="0"/>
        <w:jc w:val="both"/>
        <w:rPr>
          <w:rFonts w:ascii="Times New Roman" w:hAnsi="Times New Roman"/>
          <w:sz w:val="16"/>
          <w:szCs w:val="16"/>
        </w:rPr>
      </w:pPr>
      <w:r w:rsidRPr="00B80041">
        <w:rPr>
          <w:rFonts w:ascii="Times New Roman" w:hAnsi="Times New Roman"/>
          <w:sz w:val="16"/>
          <w:szCs w:val="16"/>
        </w:rPr>
        <w:t xml:space="preserve">     Совет депутатов Новосокулакского сельсовета</w:t>
      </w:r>
    </w:p>
    <w:p w:rsidR="00131ED9" w:rsidRPr="00B80041" w:rsidRDefault="00131ED9" w:rsidP="00131ED9">
      <w:pPr>
        <w:spacing w:after="0"/>
        <w:jc w:val="both"/>
        <w:rPr>
          <w:rFonts w:ascii="Times New Roman" w:hAnsi="Times New Roman"/>
          <w:sz w:val="16"/>
          <w:szCs w:val="16"/>
        </w:rPr>
      </w:pPr>
      <w:proofErr w:type="gramStart"/>
      <w:r w:rsidRPr="00B80041">
        <w:rPr>
          <w:rFonts w:ascii="Times New Roman" w:hAnsi="Times New Roman"/>
          <w:sz w:val="16"/>
          <w:szCs w:val="16"/>
        </w:rPr>
        <w:t>Р</w:t>
      </w:r>
      <w:proofErr w:type="gramEnd"/>
      <w:r w:rsidRPr="00B80041">
        <w:rPr>
          <w:rFonts w:ascii="Times New Roman" w:hAnsi="Times New Roman"/>
          <w:sz w:val="16"/>
          <w:szCs w:val="16"/>
        </w:rPr>
        <w:t xml:space="preserve"> Е Ш И Л:</w:t>
      </w:r>
    </w:p>
    <w:p w:rsidR="00131ED9" w:rsidRPr="00B80041" w:rsidRDefault="00131ED9" w:rsidP="00131ED9">
      <w:pPr>
        <w:spacing w:after="0"/>
        <w:jc w:val="both"/>
        <w:rPr>
          <w:rFonts w:ascii="Times New Roman" w:hAnsi="Times New Roman"/>
          <w:sz w:val="16"/>
          <w:szCs w:val="16"/>
        </w:rPr>
      </w:pPr>
    </w:p>
    <w:p w:rsidR="00131ED9" w:rsidRPr="00B80041" w:rsidRDefault="00131ED9" w:rsidP="00131ED9">
      <w:pPr>
        <w:rPr>
          <w:rFonts w:ascii="Times New Roman" w:hAnsi="Times New Roman"/>
          <w:sz w:val="16"/>
          <w:szCs w:val="16"/>
        </w:rPr>
      </w:pPr>
      <w:r w:rsidRPr="00B80041">
        <w:rPr>
          <w:rFonts w:ascii="Times New Roman" w:hAnsi="Times New Roman"/>
          <w:sz w:val="16"/>
          <w:szCs w:val="16"/>
        </w:rPr>
        <w:t xml:space="preserve">          1.Внести изменения в решение Совета депутатов Новосокулакского сельсовета от 26 декабря 2023 года № 95 «О бюджете муниципального образования Новосокулакский сельсовет Саракташского района Оренбургской области на 2024 год и на плановый период 2025 и 2026 годов » (далее – решение).</w:t>
      </w:r>
    </w:p>
    <w:p w:rsidR="00131ED9" w:rsidRPr="00B80041" w:rsidRDefault="00131ED9" w:rsidP="00131ED9">
      <w:pPr>
        <w:shd w:val="clear" w:color="auto" w:fill="FFFFFF"/>
        <w:spacing w:after="0" w:line="240" w:lineRule="auto"/>
        <w:rPr>
          <w:rFonts w:ascii="Times New Roman" w:hAnsi="Times New Roman"/>
          <w:color w:val="000000"/>
          <w:sz w:val="16"/>
          <w:szCs w:val="16"/>
        </w:rPr>
      </w:pPr>
      <w:r w:rsidRPr="00B80041">
        <w:rPr>
          <w:rFonts w:ascii="Times New Roman" w:hAnsi="Times New Roman"/>
          <w:color w:val="000000"/>
          <w:sz w:val="16"/>
          <w:szCs w:val="16"/>
        </w:rPr>
        <w:t xml:space="preserve">          1.1. В подпункте 2 пункта 1 решения слова «5 848 800,00 рублей» заменить словами «6 778 874,61 рублей»;</w:t>
      </w:r>
    </w:p>
    <w:p w:rsidR="00131ED9" w:rsidRPr="00B80041" w:rsidRDefault="00131ED9" w:rsidP="00131ED9">
      <w:pPr>
        <w:shd w:val="clear" w:color="auto" w:fill="FFFFFF"/>
        <w:spacing w:after="0" w:line="240" w:lineRule="auto"/>
        <w:rPr>
          <w:rFonts w:ascii="Times New Roman" w:hAnsi="Times New Roman"/>
          <w:color w:val="000000"/>
          <w:sz w:val="16"/>
          <w:szCs w:val="16"/>
        </w:rPr>
      </w:pPr>
      <w:r w:rsidRPr="00B80041">
        <w:rPr>
          <w:rFonts w:ascii="Times New Roman" w:hAnsi="Times New Roman"/>
          <w:color w:val="000000"/>
          <w:sz w:val="16"/>
          <w:szCs w:val="16"/>
        </w:rPr>
        <w:t xml:space="preserve">        1.2. В подпункте 3 пункта 1 решения слова « 0,00 рублей»</w:t>
      </w:r>
    </w:p>
    <w:p w:rsidR="00131ED9" w:rsidRPr="00B80041" w:rsidRDefault="00131ED9" w:rsidP="00131ED9">
      <w:pPr>
        <w:shd w:val="clear" w:color="auto" w:fill="FFFFFF"/>
        <w:spacing w:after="0" w:line="240" w:lineRule="auto"/>
        <w:rPr>
          <w:rFonts w:ascii="Times New Roman" w:hAnsi="Times New Roman"/>
          <w:color w:val="000000"/>
          <w:sz w:val="16"/>
          <w:szCs w:val="16"/>
        </w:rPr>
      </w:pPr>
      <w:r w:rsidRPr="00B80041">
        <w:rPr>
          <w:rFonts w:ascii="Times New Roman" w:hAnsi="Times New Roman"/>
          <w:color w:val="000000"/>
          <w:sz w:val="16"/>
          <w:szCs w:val="16"/>
        </w:rPr>
        <w:t>заменить словами « 930 074,61 рублей»;</w:t>
      </w:r>
    </w:p>
    <w:p w:rsidR="00131ED9" w:rsidRPr="00B80041" w:rsidRDefault="00131ED9" w:rsidP="00131ED9">
      <w:pPr>
        <w:rPr>
          <w:rFonts w:ascii="Times New Roman" w:hAnsi="Times New Roman"/>
          <w:sz w:val="16"/>
          <w:szCs w:val="16"/>
        </w:rPr>
      </w:pPr>
      <w:r w:rsidRPr="00B80041">
        <w:rPr>
          <w:rFonts w:ascii="Times New Roman" w:hAnsi="Times New Roman"/>
          <w:sz w:val="16"/>
          <w:szCs w:val="16"/>
        </w:rPr>
        <w:t xml:space="preserve">        1.3. Приложение № 1 «Источники  финансирования дефицита  бюджета на 2024 год и на плановый период 2025 и 2026 годов» изложить в редакции согласно приложению № 1 к настоящему решению.</w:t>
      </w:r>
    </w:p>
    <w:p w:rsidR="00131ED9" w:rsidRPr="00B80041" w:rsidRDefault="00131ED9" w:rsidP="00131ED9">
      <w:pPr>
        <w:rPr>
          <w:rFonts w:ascii="Times New Roman" w:hAnsi="Times New Roman"/>
          <w:sz w:val="16"/>
          <w:szCs w:val="16"/>
        </w:rPr>
      </w:pPr>
      <w:r w:rsidRPr="00B80041">
        <w:rPr>
          <w:rFonts w:ascii="Times New Roman" w:hAnsi="Times New Roman"/>
          <w:sz w:val="16"/>
          <w:szCs w:val="16"/>
        </w:rPr>
        <w:t xml:space="preserve">       </w:t>
      </w:r>
      <w:r w:rsidRPr="00B80041">
        <w:rPr>
          <w:rFonts w:ascii="Times New Roman" w:hAnsi="Times New Roman"/>
          <w:bCs/>
          <w:color w:val="000000"/>
          <w:sz w:val="16"/>
          <w:szCs w:val="16"/>
        </w:rPr>
        <w:t xml:space="preserve"> </w:t>
      </w:r>
      <w:r w:rsidRPr="00B80041">
        <w:rPr>
          <w:rFonts w:ascii="Times New Roman" w:hAnsi="Times New Roman"/>
          <w:sz w:val="16"/>
          <w:szCs w:val="16"/>
        </w:rPr>
        <w:t>1.4. Приложение № 3 «Распределение бюджетных ассигнований  бюджета поселения по разделам и подразделам расходов классификации расходов бюджета на 2024 и  плановый период 2025 и 2026 годов»  изложить в редакции согласно приложению № 2 к настоящему решению.</w:t>
      </w:r>
    </w:p>
    <w:p w:rsidR="00131ED9" w:rsidRPr="00B80041" w:rsidRDefault="00131ED9" w:rsidP="00131ED9">
      <w:pPr>
        <w:ind w:left="360"/>
        <w:jc w:val="both"/>
        <w:rPr>
          <w:rFonts w:ascii="Times New Roman" w:hAnsi="Times New Roman"/>
          <w:sz w:val="16"/>
          <w:szCs w:val="16"/>
        </w:rPr>
      </w:pPr>
      <w:r w:rsidRPr="00B80041">
        <w:rPr>
          <w:rFonts w:ascii="Times New Roman" w:hAnsi="Times New Roman"/>
          <w:sz w:val="16"/>
          <w:szCs w:val="16"/>
        </w:rPr>
        <w:t>1.5. Приложение № 4 «</w:t>
      </w:r>
      <w:r w:rsidRPr="00B80041">
        <w:rPr>
          <w:rFonts w:ascii="Times New Roman" w:hAnsi="Times New Roman"/>
          <w:bCs/>
          <w:color w:val="1A1A1A"/>
          <w:sz w:val="16"/>
          <w:szCs w:val="16"/>
          <w:shd w:val="clear" w:color="auto" w:fill="FFFFFF"/>
        </w:rPr>
        <w:t xml:space="preserve">Распределение бюджетных ассигнований местного бюджета  по разделам, подразделам, целевым статьям (муниципальным программам Новосокулакского сельсовета и не программным направлениям деятельности), группам и подгруппам </w:t>
      </w:r>
      <w:proofErr w:type="gramStart"/>
      <w:r w:rsidRPr="00B80041">
        <w:rPr>
          <w:rFonts w:ascii="Times New Roman" w:hAnsi="Times New Roman"/>
          <w:bCs/>
          <w:color w:val="1A1A1A"/>
          <w:sz w:val="16"/>
          <w:szCs w:val="16"/>
          <w:shd w:val="clear" w:color="auto" w:fill="FFFFFF"/>
        </w:rPr>
        <w:t>видов расходов классификации расходов бюджета</w:t>
      </w:r>
      <w:proofErr w:type="gramEnd"/>
      <w:r w:rsidRPr="00B80041">
        <w:rPr>
          <w:rFonts w:ascii="Times New Roman" w:hAnsi="Times New Roman"/>
          <w:bCs/>
          <w:color w:val="1A1A1A"/>
          <w:sz w:val="16"/>
          <w:szCs w:val="16"/>
          <w:shd w:val="clear" w:color="auto" w:fill="FFFFFF"/>
        </w:rPr>
        <w:t xml:space="preserve"> на 2024 год и на плановый период 2025 и 2026 годов</w:t>
      </w:r>
      <w:r w:rsidRPr="00B80041">
        <w:rPr>
          <w:rFonts w:ascii="Times New Roman" w:hAnsi="Times New Roman"/>
          <w:sz w:val="16"/>
          <w:szCs w:val="16"/>
        </w:rPr>
        <w:t>» изложить в редакции согласно приложению № 3  к настоящему решению.</w:t>
      </w:r>
    </w:p>
    <w:p w:rsidR="00131ED9" w:rsidRPr="00B80041" w:rsidRDefault="00131ED9" w:rsidP="00131ED9">
      <w:pPr>
        <w:ind w:left="360"/>
        <w:jc w:val="both"/>
        <w:rPr>
          <w:rFonts w:ascii="Times New Roman" w:hAnsi="Times New Roman"/>
          <w:sz w:val="16"/>
          <w:szCs w:val="16"/>
        </w:rPr>
      </w:pPr>
      <w:r w:rsidRPr="00B80041">
        <w:rPr>
          <w:rFonts w:ascii="Times New Roman" w:hAnsi="Times New Roman"/>
          <w:sz w:val="16"/>
          <w:szCs w:val="16"/>
        </w:rPr>
        <w:t>1.6. Приложение № 5 «</w:t>
      </w:r>
      <w:r w:rsidRPr="00B80041">
        <w:rPr>
          <w:rFonts w:ascii="Times New Roman" w:hAnsi="Times New Roman"/>
          <w:bCs/>
          <w:sz w:val="16"/>
          <w:szCs w:val="16"/>
        </w:rPr>
        <w:t>Ведомственная структура расходов  бюджета поселения на 2024 год и  плановый период 2025 и 2026 годов»</w:t>
      </w:r>
      <w:r w:rsidRPr="00B80041">
        <w:rPr>
          <w:rFonts w:ascii="Times New Roman" w:hAnsi="Times New Roman"/>
          <w:sz w:val="16"/>
          <w:szCs w:val="16"/>
        </w:rPr>
        <w:t xml:space="preserve"> изложить в редакции согласно приложению № 4 к настоящему решению.</w:t>
      </w:r>
    </w:p>
    <w:p w:rsidR="00131ED9" w:rsidRPr="00B80041" w:rsidRDefault="00131ED9" w:rsidP="00131ED9">
      <w:pPr>
        <w:jc w:val="both"/>
        <w:rPr>
          <w:rFonts w:ascii="Times New Roman" w:hAnsi="Times New Roman"/>
          <w:sz w:val="16"/>
          <w:szCs w:val="16"/>
        </w:rPr>
      </w:pPr>
      <w:r w:rsidRPr="00B80041">
        <w:rPr>
          <w:rFonts w:ascii="Times New Roman" w:hAnsi="Times New Roman"/>
          <w:sz w:val="16"/>
          <w:szCs w:val="16"/>
        </w:rPr>
        <w:t xml:space="preserve">           1.7. Приложение № 6 «</w:t>
      </w:r>
      <w:r w:rsidRPr="00B80041">
        <w:rPr>
          <w:rFonts w:ascii="Times New Roman" w:hAnsi="Times New Roman"/>
          <w:color w:val="000000"/>
          <w:sz w:val="16"/>
          <w:szCs w:val="16"/>
        </w:rPr>
        <w:t>РАСПРЕДЕЛЕНИЕ БЮДЖЕТНЫХ АССИГНОВАНИЙ БЮДЖЕТА ПОСЕЛЕНИЯ ПО ЦЕЛЕВЫМ СТАТЬЯМ (МУНИЦИПАЛЬНЫМ ПРОГРАММАМ МО НОВОСОКУЛАКСКИЙ СЕЛЬСОВЕТ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w:t>
      </w:r>
      <w:proofErr w:type="gramStart"/>
      <w:r w:rsidRPr="00B80041">
        <w:rPr>
          <w:rFonts w:ascii="Times New Roman" w:hAnsi="Times New Roman"/>
          <w:color w:val="000000"/>
          <w:sz w:val="16"/>
          <w:szCs w:val="16"/>
        </w:rPr>
        <w:t xml:space="preserve"> И</w:t>
      </w:r>
      <w:proofErr w:type="gramEnd"/>
      <w:r w:rsidRPr="00B80041">
        <w:rPr>
          <w:rFonts w:ascii="Times New Roman" w:hAnsi="Times New Roman"/>
          <w:color w:val="000000"/>
          <w:sz w:val="16"/>
          <w:szCs w:val="16"/>
        </w:rPr>
        <w:t xml:space="preserve"> 2026 ГОДОВ</w:t>
      </w:r>
      <w:r w:rsidRPr="00B80041">
        <w:rPr>
          <w:rFonts w:ascii="Times New Roman" w:hAnsi="Times New Roman"/>
          <w:sz w:val="16"/>
          <w:szCs w:val="16"/>
        </w:rPr>
        <w:t>» изложить в редакции согласно приложению № 5 к настоящему решению.</w:t>
      </w:r>
    </w:p>
    <w:p w:rsidR="00131ED9" w:rsidRPr="00B80041" w:rsidRDefault="00131ED9" w:rsidP="00131ED9">
      <w:pPr>
        <w:spacing w:after="0"/>
        <w:jc w:val="both"/>
        <w:rPr>
          <w:rFonts w:ascii="Times New Roman" w:hAnsi="Times New Roman"/>
          <w:sz w:val="16"/>
          <w:szCs w:val="16"/>
        </w:rPr>
      </w:pPr>
      <w:r w:rsidRPr="00B80041">
        <w:rPr>
          <w:rFonts w:ascii="Times New Roman" w:hAnsi="Times New Roman"/>
          <w:sz w:val="16"/>
          <w:szCs w:val="16"/>
        </w:rPr>
        <w:t xml:space="preserve">        1.8.  Приложение № 7 «Основные параметры первоочередных расходов местного бюджета на 2024 год»  изложить в редакции согласно приложению № 6 к настоящему решению.</w:t>
      </w:r>
    </w:p>
    <w:p w:rsidR="00131ED9" w:rsidRPr="00B80041" w:rsidRDefault="00131ED9" w:rsidP="00131ED9">
      <w:pPr>
        <w:spacing w:after="0"/>
        <w:jc w:val="both"/>
        <w:rPr>
          <w:rFonts w:ascii="Times New Roman" w:hAnsi="Times New Roman"/>
          <w:sz w:val="16"/>
          <w:szCs w:val="16"/>
        </w:rPr>
      </w:pPr>
      <w:r w:rsidRPr="00B80041">
        <w:rPr>
          <w:rFonts w:ascii="Times New Roman" w:hAnsi="Times New Roman"/>
          <w:sz w:val="16"/>
          <w:szCs w:val="16"/>
        </w:rPr>
        <w:t xml:space="preserve">          2. Настоящее решение вступает в силу после обнародования.</w:t>
      </w:r>
    </w:p>
    <w:p w:rsidR="00131ED9" w:rsidRPr="00B80041" w:rsidRDefault="00131ED9" w:rsidP="00131ED9">
      <w:pPr>
        <w:rPr>
          <w:rFonts w:ascii="Times New Roman" w:hAnsi="Times New Roman"/>
          <w:sz w:val="16"/>
          <w:szCs w:val="16"/>
        </w:rPr>
      </w:pPr>
      <w:r w:rsidRPr="00B80041">
        <w:rPr>
          <w:rFonts w:ascii="Times New Roman" w:hAnsi="Times New Roman"/>
          <w:sz w:val="16"/>
          <w:szCs w:val="16"/>
        </w:rPr>
        <w:t xml:space="preserve">           3. </w:t>
      </w:r>
      <w:proofErr w:type="gramStart"/>
      <w:r w:rsidRPr="00B80041">
        <w:rPr>
          <w:rFonts w:ascii="Times New Roman" w:hAnsi="Times New Roman"/>
          <w:sz w:val="16"/>
          <w:szCs w:val="16"/>
        </w:rPr>
        <w:t>Контроль за</w:t>
      </w:r>
      <w:proofErr w:type="gramEnd"/>
      <w:r w:rsidRPr="00B80041">
        <w:rPr>
          <w:rFonts w:ascii="Times New Roman" w:hAnsi="Times New Roman"/>
          <w:sz w:val="16"/>
          <w:szCs w:val="16"/>
        </w:rPr>
        <w:t xml:space="preserve">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(Макеев В.В.)</w:t>
      </w:r>
    </w:p>
    <w:p w:rsidR="00131ED9" w:rsidRPr="00B80041" w:rsidRDefault="00131ED9" w:rsidP="00131ED9">
      <w:pPr>
        <w:rPr>
          <w:rFonts w:ascii="Times New Roman" w:hAnsi="Times New Roman"/>
          <w:sz w:val="16"/>
          <w:szCs w:val="16"/>
        </w:rPr>
      </w:pPr>
      <w:r w:rsidRPr="00B80041">
        <w:rPr>
          <w:rFonts w:ascii="Times New Roman" w:hAnsi="Times New Roman"/>
          <w:sz w:val="16"/>
          <w:szCs w:val="16"/>
        </w:rPr>
        <w:t xml:space="preserve">Глава Новосокулакского сельсовета                                                      </w:t>
      </w:r>
      <w:r w:rsidR="00D432B8" w:rsidRPr="00B80041">
        <w:rPr>
          <w:rFonts w:ascii="Times New Roman" w:hAnsi="Times New Roman"/>
          <w:sz w:val="16"/>
          <w:szCs w:val="16"/>
        </w:rPr>
        <w:t xml:space="preserve">     </w:t>
      </w:r>
      <w:r w:rsidRPr="00B80041">
        <w:rPr>
          <w:rFonts w:ascii="Times New Roman" w:hAnsi="Times New Roman"/>
          <w:sz w:val="16"/>
          <w:szCs w:val="16"/>
        </w:rPr>
        <w:t xml:space="preserve">    А.Н.Гусак </w:t>
      </w:r>
    </w:p>
    <w:p w:rsidR="00131ED9" w:rsidRPr="00B80041" w:rsidRDefault="00131ED9">
      <w:pPr>
        <w:rPr>
          <w:sz w:val="16"/>
          <w:szCs w:val="16"/>
        </w:rPr>
      </w:pPr>
    </w:p>
    <w:p w:rsidR="00131ED9" w:rsidRPr="00B80041" w:rsidRDefault="00131ED9">
      <w:pPr>
        <w:rPr>
          <w:sz w:val="16"/>
          <w:szCs w:val="16"/>
        </w:rPr>
      </w:pPr>
    </w:p>
    <w:p w:rsidR="00131ED9" w:rsidRPr="00B80041" w:rsidRDefault="00131ED9">
      <w:pPr>
        <w:rPr>
          <w:sz w:val="16"/>
          <w:szCs w:val="16"/>
        </w:rPr>
      </w:pPr>
    </w:p>
    <w:p w:rsidR="00131ED9" w:rsidRPr="00B80041" w:rsidRDefault="00131ED9">
      <w:pPr>
        <w:rPr>
          <w:sz w:val="16"/>
          <w:szCs w:val="16"/>
        </w:rPr>
      </w:pPr>
    </w:p>
    <w:p w:rsidR="00131ED9" w:rsidRPr="00B80041" w:rsidRDefault="00131ED9">
      <w:pPr>
        <w:rPr>
          <w:sz w:val="16"/>
          <w:szCs w:val="16"/>
        </w:rPr>
      </w:pPr>
    </w:p>
    <w:p w:rsidR="00131ED9" w:rsidRPr="00B80041" w:rsidRDefault="00131ED9">
      <w:pPr>
        <w:rPr>
          <w:sz w:val="16"/>
          <w:szCs w:val="16"/>
        </w:rPr>
      </w:pPr>
    </w:p>
    <w:p w:rsidR="00D432B8" w:rsidRPr="00B80041" w:rsidRDefault="00D432B8">
      <w:pPr>
        <w:rPr>
          <w:sz w:val="16"/>
          <w:szCs w:val="16"/>
        </w:rPr>
        <w:sectPr w:rsidR="00D432B8" w:rsidRPr="00B80041" w:rsidSect="00D432B8">
          <w:pgSz w:w="11906" w:h="16838"/>
          <w:pgMar w:top="1134" w:right="851" w:bottom="1134" w:left="1701" w:header="709" w:footer="709" w:gutter="0"/>
          <w:cols w:space="708"/>
          <w:docGrid w:linePitch="360"/>
        </w:sectPr>
      </w:pPr>
    </w:p>
    <w:tbl>
      <w:tblPr>
        <w:tblW w:w="13880" w:type="dxa"/>
        <w:tblInd w:w="93" w:type="dxa"/>
        <w:tblLook w:val="04A0"/>
      </w:tblPr>
      <w:tblGrid>
        <w:gridCol w:w="7500"/>
        <w:gridCol w:w="2120"/>
        <w:gridCol w:w="1420"/>
        <w:gridCol w:w="1420"/>
        <w:gridCol w:w="1420"/>
      </w:tblGrid>
      <w:tr w:rsidR="00131ED9" w:rsidRPr="00B80041" w:rsidTr="00131ED9">
        <w:trPr>
          <w:trHeight w:val="1230"/>
        </w:trPr>
        <w:tc>
          <w:tcPr>
            <w:tcW w:w="7500" w:type="dxa"/>
            <w:vAlign w:val="center"/>
            <w:hideMark/>
          </w:tcPr>
          <w:p w:rsidR="00131ED9" w:rsidRPr="00B80041" w:rsidRDefault="00131ED9" w:rsidP="00131ED9">
            <w:pPr>
              <w:jc w:val="center"/>
              <w:rPr>
                <w:rFonts w:ascii="Arial" w:hAnsi="Arial" w:cs="Arial"/>
                <w:b/>
                <w:bCs/>
                <w:color w:val="000000"/>
                <w:sz w:val="16"/>
                <w:szCs w:val="16"/>
              </w:rPr>
            </w:pPr>
          </w:p>
        </w:tc>
        <w:tc>
          <w:tcPr>
            <w:tcW w:w="2120" w:type="dxa"/>
            <w:vAlign w:val="bottom"/>
          </w:tcPr>
          <w:p w:rsidR="00131ED9" w:rsidRPr="00B80041" w:rsidRDefault="00131ED9" w:rsidP="00131ED9">
            <w:pPr>
              <w:rPr>
                <w:rFonts w:ascii="Arial" w:hAnsi="Arial" w:cs="Arial"/>
                <w:sz w:val="16"/>
                <w:szCs w:val="16"/>
              </w:rPr>
            </w:pPr>
          </w:p>
        </w:tc>
        <w:tc>
          <w:tcPr>
            <w:tcW w:w="1420" w:type="dxa"/>
            <w:noWrap/>
            <w:vAlign w:val="bottom"/>
          </w:tcPr>
          <w:p w:rsidR="00131ED9" w:rsidRPr="00B80041" w:rsidRDefault="00131ED9" w:rsidP="00131ED9">
            <w:pPr>
              <w:rPr>
                <w:rFonts w:ascii="Arial" w:hAnsi="Arial" w:cs="Arial"/>
                <w:sz w:val="16"/>
                <w:szCs w:val="16"/>
              </w:rPr>
            </w:pPr>
          </w:p>
        </w:tc>
        <w:tc>
          <w:tcPr>
            <w:tcW w:w="2840" w:type="dxa"/>
            <w:gridSpan w:val="2"/>
            <w:vAlign w:val="bottom"/>
            <w:hideMark/>
          </w:tcPr>
          <w:p w:rsidR="00131ED9" w:rsidRPr="00B80041" w:rsidRDefault="00131ED9" w:rsidP="00131ED9">
            <w:pPr>
              <w:pStyle w:val="a5"/>
              <w:rPr>
                <w:sz w:val="16"/>
                <w:szCs w:val="16"/>
              </w:rPr>
            </w:pPr>
            <w:r w:rsidRPr="00B80041">
              <w:rPr>
                <w:sz w:val="16"/>
                <w:szCs w:val="16"/>
              </w:rPr>
              <w:t>Приложение 1</w:t>
            </w:r>
          </w:p>
          <w:p w:rsidR="00131ED9" w:rsidRPr="00B80041" w:rsidRDefault="00131ED9" w:rsidP="00131ED9">
            <w:pPr>
              <w:pStyle w:val="a5"/>
              <w:rPr>
                <w:sz w:val="16"/>
                <w:szCs w:val="16"/>
              </w:rPr>
            </w:pPr>
            <w:r w:rsidRPr="00B80041">
              <w:rPr>
                <w:sz w:val="16"/>
                <w:szCs w:val="16"/>
              </w:rPr>
              <w:t xml:space="preserve">к решению Совета депутатов </w:t>
            </w:r>
          </w:p>
          <w:p w:rsidR="00131ED9" w:rsidRPr="00B80041" w:rsidRDefault="00131ED9" w:rsidP="00131ED9">
            <w:pPr>
              <w:pStyle w:val="a5"/>
              <w:rPr>
                <w:sz w:val="16"/>
                <w:szCs w:val="16"/>
              </w:rPr>
            </w:pPr>
            <w:r w:rsidRPr="00B80041">
              <w:rPr>
                <w:sz w:val="16"/>
                <w:szCs w:val="16"/>
              </w:rPr>
              <w:t xml:space="preserve">Новосокулакского сельсовета </w:t>
            </w:r>
          </w:p>
          <w:p w:rsidR="00131ED9" w:rsidRPr="00B80041" w:rsidRDefault="00131ED9" w:rsidP="00131ED9">
            <w:pPr>
              <w:pStyle w:val="a5"/>
              <w:rPr>
                <w:sz w:val="16"/>
                <w:szCs w:val="16"/>
              </w:rPr>
            </w:pPr>
            <w:r w:rsidRPr="00B80041">
              <w:rPr>
                <w:sz w:val="16"/>
                <w:szCs w:val="16"/>
              </w:rPr>
              <w:t>№ 100  от 22.03.2024</w:t>
            </w:r>
          </w:p>
        </w:tc>
      </w:tr>
      <w:tr w:rsidR="00131ED9" w:rsidRPr="00B80041" w:rsidTr="00131ED9">
        <w:trPr>
          <w:trHeight w:val="255"/>
        </w:trPr>
        <w:tc>
          <w:tcPr>
            <w:tcW w:w="13880" w:type="dxa"/>
            <w:gridSpan w:val="5"/>
            <w:vAlign w:val="center"/>
          </w:tcPr>
          <w:p w:rsidR="00131ED9" w:rsidRPr="00B80041" w:rsidRDefault="00131ED9" w:rsidP="00131ED9">
            <w:pPr>
              <w:rPr>
                <w:rFonts w:ascii="Arial" w:hAnsi="Arial" w:cs="Arial"/>
                <w:b/>
                <w:bCs/>
                <w:color w:val="000000"/>
                <w:sz w:val="16"/>
                <w:szCs w:val="16"/>
              </w:rPr>
            </w:pPr>
          </w:p>
        </w:tc>
      </w:tr>
      <w:tr w:rsidR="00131ED9" w:rsidRPr="00B80041" w:rsidTr="00131ED9">
        <w:trPr>
          <w:trHeight w:val="1362"/>
        </w:trPr>
        <w:tc>
          <w:tcPr>
            <w:tcW w:w="13880" w:type="dxa"/>
            <w:gridSpan w:val="5"/>
            <w:vAlign w:val="center"/>
            <w:hideMark/>
          </w:tcPr>
          <w:p w:rsidR="00131ED9" w:rsidRPr="00B80041" w:rsidRDefault="00131ED9" w:rsidP="00131ED9">
            <w:pPr>
              <w:rPr>
                <w:rFonts w:ascii="Arial" w:hAnsi="Arial" w:cs="Arial"/>
                <w:b/>
                <w:bCs/>
                <w:color w:val="000000"/>
                <w:sz w:val="16"/>
                <w:szCs w:val="16"/>
              </w:rPr>
            </w:pPr>
            <w:r w:rsidRPr="00B80041">
              <w:rPr>
                <w:rFonts w:ascii="Arial" w:hAnsi="Arial" w:cs="Arial"/>
                <w:b/>
                <w:bCs/>
                <w:color w:val="000000"/>
                <w:sz w:val="16"/>
                <w:szCs w:val="16"/>
              </w:rPr>
              <w:t>Источники финансирования дефицита  бюджета поселения на 2024 год и на плановый период 2025 и 2026 годов</w:t>
            </w:r>
          </w:p>
        </w:tc>
      </w:tr>
      <w:tr w:rsidR="00131ED9" w:rsidRPr="00B80041" w:rsidTr="00131ED9">
        <w:trPr>
          <w:trHeight w:val="300"/>
        </w:trPr>
        <w:tc>
          <w:tcPr>
            <w:tcW w:w="13880" w:type="dxa"/>
            <w:gridSpan w:val="5"/>
            <w:vAlign w:val="center"/>
            <w:hideMark/>
          </w:tcPr>
          <w:p w:rsidR="00131ED9" w:rsidRPr="00B80041" w:rsidRDefault="00131ED9" w:rsidP="00131ED9">
            <w:pPr>
              <w:jc w:val="center"/>
              <w:rPr>
                <w:rFonts w:ascii="Arial" w:hAnsi="Arial" w:cs="Arial"/>
                <w:b/>
                <w:bCs/>
                <w:color w:val="000000"/>
                <w:sz w:val="16"/>
                <w:szCs w:val="16"/>
              </w:rPr>
            </w:pPr>
            <w:bookmarkStart w:id="0" w:name="RANGE!A4:E21"/>
            <w:bookmarkEnd w:id="0"/>
            <w:r w:rsidRPr="00B80041">
              <w:rPr>
                <w:rFonts w:ascii="Arial" w:hAnsi="Arial" w:cs="Arial"/>
                <w:b/>
                <w:bCs/>
                <w:color w:val="000000"/>
                <w:sz w:val="16"/>
                <w:szCs w:val="16"/>
              </w:rPr>
              <w:t xml:space="preserve">                                                                                                                                                                                             (</w:t>
            </w:r>
            <w:proofErr w:type="spellStart"/>
            <w:r w:rsidRPr="00B80041">
              <w:rPr>
                <w:rFonts w:ascii="Arial" w:hAnsi="Arial" w:cs="Arial"/>
                <w:b/>
                <w:bCs/>
                <w:color w:val="000000"/>
                <w:sz w:val="16"/>
                <w:szCs w:val="16"/>
              </w:rPr>
              <w:t>руб</w:t>
            </w:r>
            <w:proofErr w:type="spellEnd"/>
            <w:r w:rsidRPr="00B80041">
              <w:rPr>
                <w:rFonts w:ascii="Arial" w:hAnsi="Arial" w:cs="Arial"/>
                <w:b/>
                <w:bCs/>
                <w:color w:val="000000"/>
                <w:sz w:val="16"/>
                <w:szCs w:val="16"/>
              </w:rPr>
              <w:t>)</w:t>
            </w:r>
          </w:p>
        </w:tc>
      </w:tr>
      <w:tr w:rsidR="00131ED9" w:rsidRPr="00B80041" w:rsidTr="00131ED9">
        <w:trPr>
          <w:trHeight w:val="1125"/>
        </w:trPr>
        <w:tc>
          <w:tcPr>
            <w:tcW w:w="7500" w:type="dxa"/>
            <w:tcBorders>
              <w:top w:val="nil"/>
              <w:left w:val="single" w:sz="4" w:space="0" w:color="000000"/>
              <w:bottom w:val="single" w:sz="4" w:space="0" w:color="000000"/>
              <w:right w:val="single" w:sz="4" w:space="0" w:color="000000"/>
            </w:tcBorders>
            <w:vAlign w:val="center"/>
            <w:hideMark/>
          </w:tcPr>
          <w:p w:rsidR="00131ED9" w:rsidRPr="00B80041" w:rsidRDefault="00131ED9" w:rsidP="00131ED9">
            <w:pPr>
              <w:jc w:val="center"/>
              <w:rPr>
                <w:rFonts w:ascii="Arial" w:hAnsi="Arial" w:cs="Arial"/>
                <w:color w:val="000000"/>
                <w:sz w:val="16"/>
                <w:szCs w:val="16"/>
              </w:rPr>
            </w:pPr>
            <w:r w:rsidRPr="00B80041">
              <w:rPr>
                <w:color w:val="000000"/>
                <w:sz w:val="16"/>
                <w:szCs w:val="16"/>
                <w:shd w:val="clear" w:color="auto" w:fill="FFFFFF"/>
              </w:rPr>
              <w:t>Наименование показателя</w:t>
            </w:r>
          </w:p>
        </w:tc>
        <w:tc>
          <w:tcPr>
            <w:tcW w:w="2120" w:type="dxa"/>
            <w:tcBorders>
              <w:top w:val="single" w:sz="4" w:space="0" w:color="000000"/>
              <w:left w:val="nil"/>
              <w:bottom w:val="single" w:sz="4" w:space="0" w:color="000000"/>
              <w:right w:val="single" w:sz="4" w:space="0" w:color="000000"/>
            </w:tcBorders>
            <w:vAlign w:val="center"/>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 xml:space="preserve">Код источника финансирования по </w:t>
            </w:r>
            <w:proofErr w:type="spellStart"/>
            <w:r w:rsidRPr="00B80041">
              <w:rPr>
                <w:rFonts w:ascii="Arial" w:hAnsi="Arial" w:cs="Arial"/>
                <w:color w:val="000000"/>
                <w:sz w:val="16"/>
                <w:szCs w:val="16"/>
              </w:rPr>
              <w:t>КИВФ</w:t>
            </w:r>
            <w:proofErr w:type="gramStart"/>
            <w:r w:rsidRPr="00B80041">
              <w:rPr>
                <w:rFonts w:ascii="Arial" w:hAnsi="Arial" w:cs="Arial"/>
                <w:color w:val="000000"/>
                <w:sz w:val="16"/>
                <w:szCs w:val="16"/>
              </w:rPr>
              <w:t>,К</w:t>
            </w:r>
            <w:proofErr w:type="gramEnd"/>
            <w:r w:rsidRPr="00B80041">
              <w:rPr>
                <w:rFonts w:ascii="Arial" w:hAnsi="Arial" w:cs="Arial"/>
                <w:color w:val="000000"/>
                <w:sz w:val="16"/>
                <w:szCs w:val="16"/>
              </w:rPr>
              <w:t>ИФнФ</w:t>
            </w:r>
            <w:proofErr w:type="spellEnd"/>
          </w:p>
        </w:tc>
        <w:tc>
          <w:tcPr>
            <w:tcW w:w="1420" w:type="dxa"/>
            <w:tcBorders>
              <w:top w:val="single" w:sz="4" w:space="0" w:color="000000"/>
              <w:left w:val="nil"/>
              <w:bottom w:val="single" w:sz="4" w:space="0" w:color="000000"/>
              <w:right w:val="single" w:sz="4" w:space="0" w:color="000000"/>
            </w:tcBorders>
            <w:vAlign w:val="center"/>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2024</w:t>
            </w:r>
          </w:p>
        </w:tc>
        <w:tc>
          <w:tcPr>
            <w:tcW w:w="1420" w:type="dxa"/>
            <w:tcBorders>
              <w:top w:val="single" w:sz="4" w:space="0" w:color="000000"/>
              <w:left w:val="nil"/>
              <w:bottom w:val="single" w:sz="4" w:space="0" w:color="000000"/>
              <w:right w:val="single" w:sz="4" w:space="0" w:color="000000"/>
            </w:tcBorders>
            <w:vAlign w:val="center"/>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2025</w:t>
            </w:r>
          </w:p>
        </w:tc>
        <w:tc>
          <w:tcPr>
            <w:tcW w:w="1420" w:type="dxa"/>
            <w:tcBorders>
              <w:top w:val="single" w:sz="4" w:space="0" w:color="000000"/>
              <w:left w:val="nil"/>
              <w:bottom w:val="single" w:sz="4" w:space="0" w:color="000000"/>
              <w:right w:val="single" w:sz="4" w:space="0" w:color="000000"/>
            </w:tcBorders>
            <w:vAlign w:val="center"/>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2026</w:t>
            </w:r>
          </w:p>
        </w:tc>
      </w:tr>
      <w:tr w:rsidR="00131ED9" w:rsidRPr="00B80041" w:rsidTr="00131ED9">
        <w:trPr>
          <w:trHeight w:val="270"/>
        </w:trPr>
        <w:tc>
          <w:tcPr>
            <w:tcW w:w="7500" w:type="dxa"/>
            <w:tcBorders>
              <w:top w:val="nil"/>
              <w:left w:val="single" w:sz="4" w:space="0" w:color="000000"/>
              <w:bottom w:val="single" w:sz="4" w:space="0" w:color="000000"/>
              <w:right w:val="single" w:sz="4" w:space="0" w:color="000000"/>
            </w:tcBorders>
            <w:vAlign w:val="center"/>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1</w:t>
            </w:r>
          </w:p>
        </w:tc>
        <w:tc>
          <w:tcPr>
            <w:tcW w:w="2120" w:type="dxa"/>
            <w:tcBorders>
              <w:top w:val="nil"/>
              <w:left w:val="nil"/>
              <w:bottom w:val="single" w:sz="8" w:space="0" w:color="000000"/>
              <w:right w:val="single" w:sz="4" w:space="0" w:color="000000"/>
            </w:tcBorders>
            <w:vAlign w:val="center"/>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2</w:t>
            </w:r>
          </w:p>
        </w:tc>
        <w:tc>
          <w:tcPr>
            <w:tcW w:w="1420" w:type="dxa"/>
            <w:tcBorders>
              <w:top w:val="nil"/>
              <w:left w:val="nil"/>
              <w:bottom w:val="single" w:sz="8" w:space="0" w:color="000000"/>
              <w:right w:val="single" w:sz="4" w:space="0" w:color="000000"/>
            </w:tcBorders>
            <w:vAlign w:val="center"/>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3</w:t>
            </w:r>
          </w:p>
        </w:tc>
        <w:tc>
          <w:tcPr>
            <w:tcW w:w="1420" w:type="dxa"/>
            <w:tcBorders>
              <w:top w:val="nil"/>
              <w:left w:val="nil"/>
              <w:bottom w:val="single" w:sz="8" w:space="0" w:color="000000"/>
              <w:right w:val="single" w:sz="4" w:space="0" w:color="000000"/>
            </w:tcBorders>
            <w:vAlign w:val="center"/>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4</w:t>
            </w:r>
          </w:p>
        </w:tc>
        <w:tc>
          <w:tcPr>
            <w:tcW w:w="1420" w:type="dxa"/>
            <w:tcBorders>
              <w:top w:val="nil"/>
              <w:left w:val="nil"/>
              <w:bottom w:val="single" w:sz="8" w:space="0" w:color="000000"/>
              <w:right w:val="single" w:sz="4" w:space="0" w:color="000000"/>
            </w:tcBorders>
            <w:vAlign w:val="center"/>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5</w:t>
            </w:r>
          </w:p>
        </w:tc>
      </w:tr>
      <w:tr w:rsidR="00131ED9" w:rsidRPr="00B80041" w:rsidTr="00131ED9">
        <w:trPr>
          <w:trHeight w:val="450"/>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color w:val="000000"/>
                <w:sz w:val="16"/>
                <w:szCs w:val="16"/>
                <w:shd w:val="clear" w:color="auto" w:fill="FFFFFF"/>
              </w:rPr>
              <w:t>ИСТОЧНИКИ ВНУТРЕННЕГО ФИНАНСИРОВАНИЯ ДЕФИЦИТОВ БЮДЖЕТОВ</w:t>
            </w:r>
          </w:p>
        </w:tc>
        <w:tc>
          <w:tcPr>
            <w:tcW w:w="2120" w:type="dxa"/>
            <w:tcBorders>
              <w:top w:val="single" w:sz="4" w:space="0" w:color="000000"/>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00001000000000000000</w:t>
            </w:r>
          </w:p>
        </w:tc>
        <w:tc>
          <w:tcPr>
            <w:tcW w:w="1420" w:type="dxa"/>
            <w:tcBorders>
              <w:top w:val="single" w:sz="4" w:space="0" w:color="000000"/>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930 074,61</w:t>
            </w:r>
          </w:p>
        </w:tc>
        <w:tc>
          <w:tcPr>
            <w:tcW w:w="1420" w:type="dxa"/>
            <w:tcBorders>
              <w:top w:val="single" w:sz="4" w:space="0" w:color="000000"/>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0,00</w:t>
            </w:r>
          </w:p>
        </w:tc>
        <w:tc>
          <w:tcPr>
            <w:tcW w:w="1420" w:type="dxa"/>
            <w:tcBorders>
              <w:top w:val="single" w:sz="4" w:space="0" w:color="000000"/>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0,00</w:t>
            </w:r>
          </w:p>
        </w:tc>
      </w:tr>
      <w:tr w:rsidR="00131ED9" w:rsidRPr="00B80041" w:rsidTr="00131ED9">
        <w:trPr>
          <w:trHeight w:val="255"/>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Изменение остатков средств на счетах по учету средств бюджетов</w:t>
            </w:r>
          </w:p>
        </w:tc>
        <w:tc>
          <w:tcPr>
            <w:tcW w:w="2120" w:type="dxa"/>
            <w:tcBorders>
              <w:top w:val="nil"/>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000 01050000000000000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930 074,61</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0,00</w:t>
            </w:r>
          </w:p>
        </w:tc>
      </w:tr>
      <w:tr w:rsidR="00131ED9" w:rsidRPr="00B80041" w:rsidTr="00131ED9">
        <w:trPr>
          <w:trHeight w:val="255"/>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Увеличение остатков средств бюджетов</w:t>
            </w:r>
          </w:p>
        </w:tc>
        <w:tc>
          <w:tcPr>
            <w:tcW w:w="2120" w:type="dxa"/>
            <w:tcBorders>
              <w:top w:val="nil"/>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000 01050000000000500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-5 848 800,00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-3 946 100,00</w:t>
            </w:r>
          </w:p>
        </w:tc>
        <w:tc>
          <w:tcPr>
            <w:tcW w:w="1420" w:type="dxa"/>
            <w:tcBorders>
              <w:top w:val="nil"/>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- 4 040 300,00</w:t>
            </w:r>
          </w:p>
        </w:tc>
      </w:tr>
      <w:tr w:rsidR="00131ED9" w:rsidRPr="00B80041" w:rsidTr="00131ED9">
        <w:trPr>
          <w:trHeight w:val="255"/>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Увеличение прочих остатков средств бюджетов</w:t>
            </w:r>
          </w:p>
        </w:tc>
        <w:tc>
          <w:tcPr>
            <w:tcW w:w="2120" w:type="dxa"/>
            <w:tcBorders>
              <w:top w:val="nil"/>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000 01050200000000500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-5 848 800,00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-3 946 100,00</w:t>
            </w:r>
          </w:p>
        </w:tc>
        <w:tc>
          <w:tcPr>
            <w:tcW w:w="1420" w:type="dxa"/>
            <w:tcBorders>
              <w:top w:val="nil"/>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- 4 040 300,00</w:t>
            </w:r>
          </w:p>
        </w:tc>
      </w:tr>
      <w:tr w:rsidR="00131ED9" w:rsidRPr="00B80041" w:rsidTr="00131ED9">
        <w:trPr>
          <w:trHeight w:val="255"/>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Увеличение прочих остатков денежных средств бюджетов</w:t>
            </w:r>
          </w:p>
        </w:tc>
        <w:tc>
          <w:tcPr>
            <w:tcW w:w="2120" w:type="dxa"/>
            <w:tcBorders>
              <w:top w:val="nil"/>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000 01050201000000510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-5 848 800,00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-3 946 100,00</w:t>
            </w:r>
          </w:p>
        </w:tc>
        <w:tc>
          <w:tcPr>
            <w:tcW w:w="1420" w:type="dxa"/>
            <w:tcBorders>
              <w:top w:val="nil"/>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- 4 040 300,00</w:t>
            </w:r>
          </w:p>
        </w:tc>
      </w:tr>
      <w:tr w:rsidR="00131ED9" w:rsidRPr="00B80041" w:rsidTr="00131ED9">
        <w:trPr>
          <w:trHeight w:val="255"/>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Увеличение прочих остатков денежных средств бюджетов сельских поселений</w:t>
            </w:r>
          </w:p>
        </w:tc>
        <w:tc>
          <w:tcPr>
            <w:tcW w:w="2120" w:type="dxa"/>
            <w:tcBorders>
              <w:top w:val="nil"/>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000 01050201100000510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-5 848 800,00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-3 946 100,00</w:t>
            </w:r>
          </w:p>
        </w:tc>
        <w:tc>
          <w:tcPr>
            <w:tcW w:w="1420" w:type="dxa"/>
            <w:tcBorders>
              <w:top w:val="nil"/>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- 4 040 300,00</w:t>
            </w:r>
          </w:p>
        </w:tc>
      </w:tr>
      <w:tr w:rsidR="00131ED9" w:rsidRPr="00B80041" w:rsidTr="00131ED9">
        <w:trPr>
          <w:trHeight w:val="255"/>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Уменьшение остатков средств бюджетов</w:t>
            </w:r>
          </w:p>
        </w:tc>
        <w:tc>
          <w:tcPr>
            <w:tcW w:w="2120" w:type="dxa"/>
            <w:tcBorders>
              <w:top w:val="nil"/>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000 01050000000000600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6 778 874,61</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3 946 100,00</w:t>
            </w:r>
          </w:p>
        </w:tc>
        <w:tc>
          <w:tcPr>
            <w:tcW w:w="1420" w:type="dxa"/>
            <w:tcBorders>
              <w:top w:val="nil"/>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4 040 300,00</w:t>
            </w:r>
          </w:p>
        </w:tc>
      </w:tr>
      <w:tr w:rsidR="00131ED9" w:rsidRPr="00B80041" w:rsidTr="00131ED9">
        <w:trPr>
          <w:trHeight w:val="255"/>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Уменьшение прочих остатков средств бюджетов</w:t>
            </w:r>
          </w:p>
        </w:tc>
        <w:tc>
          <w:tcPr>
            <w:tcW w:w="2120" w:type="dxa"/>
            <w:tcBorders>
              <w:top w:val="nil"/>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000 01050200000000600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6 778 874,61</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3 946 100,00</w:t>
            </w:r>
          </w:p>
        </w:tc>
        <w:tc>
          <w:tcPr>
            <w:tcW w:w="1420" w:type="dxa"/>
            <w:tcBorders>
              <w:top w:val="nil"/>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4 040 300,00</w:t>
            </w:r>
          </w:p>
        </w:tc>
      </w:tr>
      <w:tr w:rsidR="00131ED9" w:rsidRPr="00B80041" w:rsidTr="00131ED9">
        <w:trPr>
          <w:trHeight w:val="255"/>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Уменьшение прочих остатков денежных средств бюджетов</w:t>
            </w:r>
          </w:p>
        </w:tc>
        <w:tc>
          <w:tcPr>
            <w:tcW w:w="2120" w:type="dxa"/>
            <w:tcBorders>
              <w:top w:val="nil"/>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000 01050201000000610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6 778 874,61</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3 946 100,00</w:t>
            </w:r>
          </w:p>
        </w:tc>
        <w:tc>
          <w:tcPr>
            <w:tcW w:w="1420" w:type="dxa"/>
            <w:tcBorders>
              <w:top w:val="nil"/>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4 040 300,00</w:t>
            </w:r>
          </w:p>
        </w:tc>
      </w:tr>
      <w:tr w:rsidR="00131ED9" w:rsidRPr="00B80041" w:rsidTr="00131ED9">
        <w:trPr>
          <w:trHeight w:val="255"/>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Уменьшение прочих остатков денежных средств бюджетов сельских поселений</w:t>
            </w:r>
          </w:p>
        </w:tc>
        <w:tc>
          <w:tcPr>
            <w:tcW w:w="2120" w:type="dxa"/>
            <w:tcBorders>
              <w:top w:val="nil"/>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r w:rsidRPr="00B80041">
              <w:rPr>
                <w:rFonts w:ascii="Arial" w:hAnsi="Arial" w:cs="Arial"/>
                <w:color w:val="000000"/>
                <w:sz w:val="16"/>
                <w:szCs w:val="16"/>
              </w:rPr>
              <w:t>000 01050201100000610</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6 778 874,61</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3 946 100,00</w:t>
            </w:r>
          </w:p>
        </w:tc>
        <w:tc>
          <w:tcPr>
            <w:tcW w:w="1420" w:type="dxa"/>
            <w:tcBorders>
              <w:top w:val="nil"/>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4 040 300,00</w:t>
            </w:r>
          </w:p>
        </w:tc>
      </w:tr>
      <w:tr w:rsidR="00131ED9" w:rsidRPr="00B80041" w:rsidTr="00131ED9">
        <w:trPr>
          <w:trHeight w:val="450"/>
        </w:trPr>
        <w:tc>
          <w:tcPr>
            <w:tcW w:w="7500" w:type="dxa"/>
            <w:tcBorders>
              <w:top w:val="nil"/>
              <w:left w:val="single" w:sz="4" w:space="0" w:color="000000"/>
              <w:bottom w:val="single" w:sz="4" w:space="0" w:color="000000"/>
              <w:right w:val="single" w:sz="4" w:space="0" w:color="000000"/>
            </w:tcBorders>
            <w:hideMark/>
          </w:tcPr>
          <w:p w:rsidR="00131ED9" w:rsidRPr="00B80041" w:rsidRDefault="00131ED9" w:rsidP="00131ED9">
            <w:pPr>
              <w:rPr>
                <w:rFonts w:ascii="Arial" w:hAnsi="Arial" w:cs="Arial"/>
                <w:color w:val="000000"/>
                <w:sz w:val="16"/>
                <w:szCs w:val="16"/>
              </w:rPr>
            </w:pPr>
            <w:r w:rsidRPr="00B80041">
              <w:rPr>
                <w:color w:val="1A1A1A"/>
                <w:sz w:val="16"/>
                <w:szCs w:val="16"/>
                <w:shd w:val="clear" w:color="auto" w:fill="FFFFFF"/>
              </w:rPr>
              <w:t>Всего источников финансирования дефицитов бюджетов</w:t>
            </w:r>
          </w:p>
        </w:tc>
        <w:tc>
          <w:tcPr>
            <w:tcW w:w="2120" w:type="dxa"/>
            <w:tcBorders>
              <w:top w:val="nil"/>
              <w:left w:val="nil"/>
              <w:bottom w:val="single" w:sz="4" w:space="0" w:color="000000"/>
              <w:right w:val="single" w:sz="4" w:space="0" w:color="000000"/>
            </w:tcBorders>
            <w:vAlign w:val="bottom"/>
            <w:hideMark/>
          </w:tcPr>
          <w:p w:rsidR="00131ED9" w:rsidRPr="00B80041" w:rsidRDefault="00131ED9" w:rsidP="00131ED9">
            <w:pPr>
              <w:jc w:val="center"/>
              <w:rPr>
                <w:rFonts w:ascii="Arial" w:hAnsi="Arial" w:cs="Arial"/>
                <w:color w:val="000000"/>
                <w:sz w:val="16"/>
                <w:szCs w:val="16"/>
              </w:rPr>
            </w:pP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930 074,61</w:t>
            </w:r>
          </w:p>
        </w:tc>
        <w:tc>
          <w:tcPr>
            <w:tcW w:w="1420" w:type="dxa"/>
            <w:tcBorders>
              <w:top w:val="nil"/>
              <w:left w:val="nil"/>
              <w:bottom w:val="single" w:sz="4" w:space="0" w:color="000000"/>
              <w:right w:val="single" w:sz="4"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vAlign w:val="bottom"/>
            <w:hideMark/>
          </w:tcPr>
          <w:p w:rsidR="00131ED9" w:rsidRPr="00B80041" w:rsidRDefault="00131ED9" w:rsidP="00131ED9">
            <w:pPr>
              <w:jc w:val="right"/>
              <w:rPr>
                <w:rFonts w:ascii="Arial" w:hAnsi="Arial" w:cs="Arial"/>
                <w:color w:val="000000"/>
                <w:sz w:val="16"/>
                <w:szCs w:val="16"/>
              </w:rPr>
            </w:pPr>
            <w:r w:rsidRPr="00B80041">
              <w:rPr>
                <w:rFonts w:ascii="Arial" w:hAnsi="Arial" w:cs="Arial"/>
                <w:color w:val="000000"/>
                <w:sz w:val="16"/>
                <w:szCs w:val="16"/>
              </w:rPr>
              <w:t>0,00</w:t>
            </w:r>
          </w:p>
        </w:tc>
      </w:tr>
    </w:tbl>
    <w:p w:rsidR="00131ED9" w:rsidRPr="00B80041" w:rsidRDefault="00131ED9">
      <w:pPr>
        <w:rPr>
          <w:sz w:val="16"/>
          <w:szCs w:val="16"/>
        </w:rPr>
      </w:pPr>
    </w:p>
    <w:tbl>
      <w:tblPr>
        <w:tblW w:w="14757" w:type="dxa"/>
        <w:tblInd w:w="93" w:type="dxa"/>
        <w:tblLayout w:type="fixed"/>
        <w:tblLook w:val="0000"/>
      </w:tblPr>
      <w:tblGrid>
        <w:gridCol w:w="1180"/>
        <w:gridCol w:w="8220"/>
        <w:gridCol w:w="1686"/>
        <w:gridCol w:w="1686"/>
        <w:gridCol w:w="767"/>
        <w:gridCol w:w="1218"/>
      </w:tblGrid>
      <w:tr w:rsidR="00131ED9" w:rsidRPr="00B80041" w:rsidTr="00131ED9">
        <w:trPr>
          <w:trHeight w:val="375"/>
        </w:trPr>
        <w:tc>
          <w:tcPr>
            <w:tcW w:w="1180" w:type="dxa"/>
            <w:tcBorders>
              <w:top w:val="nil"/>
              <w:left w:val="nil"/>
              <w:bottom w:val="nil"/>
              <w:right w:val="nil"/>
            </w:tcBorders>
            <w:noWrap/>
            <w:vAlign w:val="bottom"/>
          </w:tcPr>
          <w:p w:rsidR="00131ED9" w:rsidRPr="00B80041" w:rsidRDefault="00131ED9" w:rsidP="00131ED9">
            <w:pPr>
              <w:pStyle w:val="a5"/>
              <w:rPr>
                <w:sz w:val="16"/>
                <w:szCs w:val="16"/>
              </w:rPr>
            </w:pPr>
          </w:p>
        </w:tc>
        <w:tc>
          <w:tcPr>
            <w:tcW w:w="8220" w:type="dxa"/>
            <w:tcBorders>
              <w:top w:val="nil"/>
              <w:left w:val="nil"/>
              <w:bottom w:val="nil"/>
              <w:right w:val="nil"/>
            </w:tcBorders>
            <w:noWrap/>
            <w:vAlign w:val="bottom"/>
          </w:tcPr>
          <w:p w:rsidR="00131ED9" w:rsidRPr="00B80041" w:rsidRDefault="00131ED9" w:rsidP="00131ED9">
            <w:pPr>
              <w:pStyle w:val="a5"/>
              <w:rPr>
                <w:sz w:val="16"/>
                <w:szCs w:val="16"/>
              </w:rPr>
            </w:pPr>
          </w:p>
        </w:tc>
        <w:tc>
          <w:tcPr>
            <w:tcW w:w="3372" w:type="dxa"/>
            <w:gridSpan w:val="2"/>
            <w:tcBorders>
              <w:top w:val="nil"/>
              <w:left w:val="nil"/>
              <w:bottom w:val="nil"/>
              <w:right w:val="nil"/>
            </w:tcBorders>
            <w:noWrap/>
            <w:vAlign w:val="bottom"/>
          </w:tcPr>
          <w:p w:rsidR="00131ED9" w:rsidRPr="00B80041" w:rsidRDefault="00131ED9" w:rsidP="00131ED9">
            <w:pPr>
              <w:pStyle w:val="a5"/>
              <w:rPr>
                <w:sz w:val="16"/>
                <w:szCs w:val="16"/>
              </w:rPr>
            </w:pPr>
            <w:r w:rsidRPr="00B80041">
              <w:rPr>
                <w:sz w:val="16"/>
                <w:szCs w:val="16"/>
              </w:rPr>
              <w:t>Приложение 2</w:t>
            </w:r>
          </w:p>
        </w:tc>
        <w:tc>
          <w:tcPr>
            <w:tcW w:w="1985" w:type="dxa"/>
            <w:gridSpan w:val="2"/>
            <w:tcBorders>
              <w:top w:val="nil"/>
              <w:left w:val="nil"/>
              <w:bottom w:val="nil"/>
              <w:right w:val="nil"/>
            </w:tcBorders>
            <w:noWrap/>
            <w:vAlign w:val="bottom"/>
          </w:tcPr>
          <w:p w:rsidR="00131ED9" w:rsidRPr="00B80041" w:rsidRDefault="00131ED9" w:rsidP="00131ED9">
            <w:pPr>
              <w:pStyle w:val="a5"/>
              <w:rPr>
                <w:sz w:val="16"/>
                <w:szCs w:val="16"/>
              </w:rPr>
            </w:pPr>
          </w:p>
        </w:tc>
      </w:tr>
      <w:tr w:rsidR="00131ED9" w:rsidRPr="00B80041" w:rsidTr="00131ED9">
        <w:trPr>
          <w:trHeight w:val="375"/>
        </w:trPr>
        <w:tc>
          <w:tcPr>
            <w:tcW w:w="1180" w:type="dxa"/>
            <w:tcBorders>
              <w:top w:val="nil"/>
              <w:left w:val="nil"/>
              <w:bottom w:val="nil"/>
              <w:right w:val="nil"/>
            </w:tcBorders>
            <w:noWrap/>
            <w:vAlign w:val="bottom"/>
          </w:tcPr>
          <w:p w:rsidR="00131ED9" w:rsidRPr="00B80041" w:rsidRDefault="00131ED9" w:rsidP="00131ED9">
            <w:pPr>
              <w:pStyle w:val="a5"/>
              <w:rPr>
                <w:sz w:val="16"/>
                <w:szCs w:val="16"/>
              </w:rPr>
            </w:pPr>
          </w:p>
        </w:tc>
        <w:tc>
          <w:tcPr>
            <w:tcW w:w="8220" w:type="dxa"/>
            <w:tcBorders>
              <w:top w:val="nil"/>
              <w:left w:val="nil"/>
              <w:bottom w:val="nil"/>
              <w:right w:val="nil"/>
            </w:tcBorders>
            <w:noWrap/>
            <w:vAlign w:val="bottom"/>
          </w:tcPr>
          <w:p w:rsidR="00131ED9" w:rsidRPr="00B80041" w:rsidRDefault="00131ED9" w:rsidP="00131ED9">
            <w:pPr>
              <w:pStyle w:val="a5"/>
              <w:rPr>
                <w:sz w:val="16"/>
                <w:szCs w:val="16"/>
              </w:rPr>
            </w:pPr>
          </w:p>
        </w:tc>
        <w:tc>
          <w:tcPr>
            <w:tcW w:w="3372" w:type="dxa"/>
            <w:gridSpan w:val="2"/>
            <w:tcBorders>
              <w:top w:val="nil"/>
              <w:left w:val="nil"/>
              <w:bottom w:val="nil"/>
              <w:right w:val="nil"/>
            </w:tcBorders>
            <w:noWrap/>
            <w:vAlign w:val="bottom"/>
          </w:tcPr>
          <w:p w:rsidR="00131ED9" w:rsidRPr="00B80041" w:rsidRDefault="00131ED9" w:rsidP="00131ED9">
            <w:pPr>
              <w:pStyle w:val="a5"/>
              <w:rPr>
                <w:sz w:val="16"/>
                <w:szCs w:val="16"/>
              </w:rPr>
            </w:pPr>
            <w:r w:rsidRPr="00B80041">
              <w:rPr>
                <w:sz w:val="16"/>
                <w:szCs w:val="16"/>
              </w:rPr>
              <w:t>к решению Совета</w:t>
            </w:r>
          </w:p>
        </w:tc>
        <w:tc>
          <w:tcPr>
            <w:tcW w:w="1985" w:type="dxa"/>
            <w:gridSpan w:val="2"/>
            <w:tcBorders>
              <w:top w:val="nil"/>
              <w:left w:val="nil"/>
              <w:bottom w:val="nil"/>
              <w:right w:val="nil"/>
            </w:tcBorders>
            <w:noWrap/>
            <w:vAlign w:val="bottom"/>
          </w:tcPr>
          <w:p w:rsidR="00131ED9" w:rsidRPr="00B80041" w:rsidRDefault="00131ED9" w:rsidP="00131ED9">
            <w:pPr>
              <w:pStyle w:val="a5"/>
              <w:rPr>
                <w:sz w:val="16"/>
                <w:szCs w:val="16"/>
              </w:rPr>
            </w:pPr>
          </w:p>
        </w:tc>
      </w:tr>
      <w:tr w:rsidR="00131ED9" w:rsidRPr="00B80041" w:rsidTr="00131ED9">
        <w:trPr>
          <w:trHeight w:val="375"/>
        </w:trPr>
        <w:tc>
          <w:tcPr>
            <w:tcW w:w="1180" w:type="dxa"/>
            <w:tcBorders>
              <w:top w:val="nil"/>
              <w:left w:val="nil"/>
              <w:bottom w:val="nil"/>
              <w:right w:val="nil"/>
            </w:tcBorders>
            <w:noWrap/>
            <w:vAlign w:val="bottom"/>
          </w:tcPr>
          <w:p w:rsidR="00131ED9" w:rsidRPr="00B80041" w:rsidRDefault="00131ED9" w:rsidP="00131ED9">
            <w:pPr>
              <w:pStyle w:val="a5"/>
              <w:rPr>
                <w:sz w:val="16"/>
                <w:szCs w:val="16"/>
              </w:rPr>
            </w:pPr>
          </w:p>
        </w:tc>
        <w:tc>
          <w:tcPr>
            <w:tcW w:w="8220" w:type="dxa"/>
            <w:tcBorders>
              <w:top w:val="nil"/>
              <w:left w:val="nil"/>
              <w:bottom w:val="nil"/>
              <w:right w:val="nil"/>
            </w:tcBorders>
            <w:noWrap/>
            <w:vAlign w:val="bottom"/>
          </w:tcPr>
          <w:p w:rsidR="00131ED9" w:rsidRPr="00B80041" w:rsidRDefault="00131ED9" w:rsidP="00131ED9">
            <w:pPr>
              <w:pStyle w:val="a5"/>
              <w:rPr>
                <w:sz w:val="16"/>
                <w:szCs w:val="16"/>
              </w:rPr>
            </w:pPr>
          </w:p>
        </w:tc>
        <w:tc>
          <w:tcPr>
            <w:tcW w:w="5357" w:type="dxa"/>
            <w:gridSpan w:val="4"/>
            <w:tcBorders>
              <w:top w:val="nil"/>
              <w:left w:val="nil"/>
              <w:bottom w:val="nil"/>
              <w:right w:val="nil"/>
            </w:tcBorders>
            <w:noWrap/>
            <w:vAlign w:val="bottom"/>
          </w:tcPr>
          <w:p w:rsidR="00131ED9" w:rsidRPr="00B80041" w:rsidRDefault="00131ED9" w:rsidP="00131ED9">
            <w:pPr>
              <w:pStyle w:val="a5"/>
              <w:rPr>
                <w:sz w:val="16"/>
                <w:szCs w:val="16"/>
              </w:rPr>
            </w:pPr>
            <w:r w:rsidRPr="00B80041">
              <w:rPr>
                <w:sz w:val="16"/>
                <w:szCs w:val="16"/>
              </w:rPr>
              <w:t xml:space="preserve">депутатов Новосокулакского сельсовета </w:t>
            </w:r>
          </w:p>
        </w:tc>
      </w:tr>
      <w:tr w:rsidR="00131ED9" w:rsidRPr="00B80041" w:rsidTr="00131ED9">
        <w:trPr>
          <w:trHeight w:val="375"/>
        </w:trPr>
        <w:tc>
          <w:tcPr>
            <w:tcW w:w="1180" w:type="dxa"/>
            <w:tcBorders>
              <w:top w:val="nil"/>
              <w:left w:val="nil"/>
              <w:bottom w:val="nil"/>
              <w:right w:val="nil"/>
            </w:tcBorders>
            <w:noWrap/>
            <w:vAlign w:val="bottom"/>
          </w:tcPr>
          <w:p w:rsidR="00131ED9" w:rsidRPr="00B80041" w:rsidRDefault="00131ED9" w:rsidP="00131ED9">
            <w:pPr>
              <w:pStyle w:val="a5"/>
              <w:rPr>
                <w:sz w:val="16"/>
                <w:szCs w:val="16"/>
              </w:rPr>
            </w:pPr>
          </w:p>
        </w:tc>
        <w:tc>
          <w:tcPr>
            <w:tcW w:w="8220" w:type="dxa"/>
            <w:tcBorders>
              <w:top w:val="nil"/>
              <w:left w:val="nil"/>
              <w:bottom w:val="nil"/>
              <w:right w:val="nil"/>
            </w:tcBorders>
            <w:noWrap/>
            <w:vAlign w:val="bottom"/>
          </w:tcPr>
          <w:p w:rsidR="00131ED9" w:rsidRPr="00B80041" w:rsidRDefault="00131ED9" w:rsidP="00131ED9">
            <w:pPr>
              <w:pStyle w:val="a5"/>
              <w:rPr>
                <w:sz w:val="16"/>
                <w:szCs w:val="16"/>
              </w:rPr>
            </w:pPr>
          </w:p>
        </w:tc>
        <w:tc>
          <w:tcPr>
            <w:tcW w:w="4139" w:type="dxa"/>
            <w:gridSpan w:val="3"/>
            <w:tcBorders>
              <w:top w:val="nil"/>
              <w:left w:val="nil"/>
              <w:bottom w:val="nil"/>
              <w:right w:val="nil"/>
            </w:tcBorders>
            <w:noWrap/>
            <w:vAlign w:val="bottom"/>
          </w:tcPr>
          <w:p w:rsidR="00131ED9" w:rsidRPr="00B80041" w:rsidRDefault="00131ED9" w:rsidP="00131ED9">
            <w:pPr>
              <w:pStyle w:val="a5"/>
              <w:rPr>
                <w:sz w:val="16"/>
                <w:szCs w:val="16"/>
              </w:rPr>
            </w:pPr>
            <w:r w:rsidRPr="00B80041">
              <w:rPr>
                <w:sz w:val="16"/>
                <w:szCs w:val="16"/>
              </w:rPr>
              <w:t>№ 100                                                           от 22.03.2024</w:t>
            </w:r>
          </w:p>
        </w:tc>
        <w:tc>
          <w:tcPr>
            <w:tcW w:w="1218" w:type="dxa"/>
            <w:tcBorders>
              <w:top w:val="nil"/>
              <w:left w:val="nil"/>
              <w:bottom w:val="nil"/>
              <w:right w:val="nil"/>
            </w:tcBorders>
            <w:noWrap/>
            <w:vAlign w:val="bottom"/>
          </w:tcPr>
          <w:p w:rsidR="00131ED9" w:rsidRPr="00B80041" w:rsidRDefault="00131ED9" w:rsidP="00131ED9">
            <w:pPr>
              <w:pStyle w:val="a5"/>
              <w:rPr>
                <w:sz w:val="16"/>
                <w:szCs w:val="16"/>
              </w:rPr>
            </w:pPr>
          </w:p>
        </w:tc>
      </w:tr>
      <w:tr w:rsidR="00131ED9" w:rsidRPr="00B80041" w:rsidTr="00131ED9">
        <w:trPr>
          <w:trHeight w:val="315"/>
        </w:trPr>
        <w:tc>
          <w:tcPr>
            <w:tcW w:w="1180" w:type="dxa"/>
            <w:tcBorders>
              <w:top w:val="nil"/>
              <w:left w:val="nil"/>
              <w:bottom w:val="nil"/>
              <w:right w:val="nil"/>
            </w:tcBorders>
            <w:noWrap/>
            <w:vAlign w:val="bottom"/>
          </w:tcPr>
          <w:p w:rsidR="00131ED9" w:rsidRPr="00B80041" w:rsidRDefault="00131ED9" w:rsidP="00131ED9">
            <w:pPr>
              <w:pStyle w:val="a5"/>
              <w:rPr>
                <w:sz w:val="16"/>
                <w:szCs w:val="16"/>
              </w:rPr>
            </w:pPr>
          </w:p>
        </w:tc>
        <w:tc>
          <w:tcPr>
            <w:tcW w:w="8220" w:type="dxa"/>
            <w:tcBorders>
              <w:top w:val="nil"/>
              <w:left w:val="nil"/>
              <w:bottom w:val="nil"/>
              <w:right w:val="nil"/>
            </w:tcBorders>
            <w:noWrap/>
            <w:vAlign w:val="bottom"/>
          </w:tcPr>
          <w:p w:rsidR="00131ED9" w:rsidRPr="00B80041" w:rsidRDefault="00131ED9" w:rsidP="00131ED9">
            <w:pPr>
              <w:pStyle w:val="a5"/>
              <w:rPr>
                <w:sz w:val="16"/>
                <w:szCs w:val="16"/>
              </w:rPr>
            </w:pPr>
          </w:p>
        </w:tc>
        <w:tc>
          <w:tcPr>
            <w:tcW w:w="1686" w:type="dxa"/>
            <w:tcBorders>
              <w:top w:val="nil"/>
              <w:left w:val="nil"/>
              <w:bottom w:val="nil"/>
              <w:right w:val="nil"/>
            </w:tcBorders>
            <w:noWrap/>
            <w:vAlign w:val="bottom"/>
          </w:tcPr>
          <w:p w:rsidR="00131ED9" w:rsidRPr="00B80041" w:rsidRDefault="00131ED9" w:rsidP="00131ED9">
            <w:pPr>
              <w:pStyle w:val="a5"/>
              <w:rPr>
                <w:sz w:val="16"/>
                <w:szCs w:val="16"/>
              </w:rPr>
            </w:pPr>
          </w:p>
        </w:tc>
        <w:tc>
          <w:tcPr>
            <w:tcW w:w="2453" w:type="dxa"/>
            <w:gridSpan w:val="2"/>
            <w:tcBorders>
              <w:top w:val="nil"/>
              <w:left w:val="nil"/>
              <w:bottom w:val="nil"/>
              <w:right w:val="nil"/>
            </w:tcBorders>
          </w:tcPr>
          <w:p w:rsidR="00131ED9" w:rsidRPr="00B80041" w:rsidRDefault="00131ED9" w:rsidP="00131ED9">
            <w:pPr>
              <w:pStyle w:val="a5"/>
              <w:rPr>
                <w:sz w:val="16"/>
                <w:szCs w:val="16"/>
              </w:rPr>
            </w:pPr>
          </w:p>
        </w:tc>
        <w:tc>
          <w:tcPr>
            <w:tcW w:w="1218" w:type="dxa"/>
            <w:tcBorders>
              <w:top w:val="nil"/>
              <w:left w:val="nil"/>
              <w:bottom w:val="nil"/>
              <w:right w:val="nil"/>
            </w:tcBorders>
          </w:tcPr>
          <w:p w:rsidR="00131ED9" w:rsidRPr="00B80041" w:rsidRDefault="00131ED9" w:rsidP="00131ED9">
            <w:pPr>
              <w:pStyle w:val="a5"/>
              <w:rPr>
                <w:sz w:val="16"/>
                <w:szCs w:val="16"/>
              </w:rPr>
            </w:pPr>
          </w:p>
        </w:tc>
      </w:tr>
      <w:tr w:rsidR="00131ED9" w:rsidRPr="00B80041" w:rsidTr="00131ED9">
        <w:trPr>
          <w:trHeight w:val="315"/>
        </w:trPr>
        <w:tc>
          <w:tcPr>
            <w:tcW w:w="1180" w:type="dxa"/>
            <w:tcBorders>
              <w:top w:val="nil"/>
              <w:left w:val="nil"/>
              <w:bottom w:val="nil"/>
              <w:right w:val="nil"/>
            </w:tcBorders>
            <w:noWrap/>
            <w:vAlign w:val="bottom"/>
          </w:tcPr>
          <w:p w:rsidR="00131ED9" w:rsidRPr="00B80041" w:rsidRDefault="00131ED9" w:rsidP="00131ED9">
            <w:pPr>
              <w:pStyle w:val="a5"/>
              <w:rPr>
                <w:sz w:val="16"/>
                <w:szCs w:val="16"/>
              </w:rPr>
            </w:pPr>
          </w:p>
        </w:tc>
        <w:tc>
          <w:tcPr>
            <w:tcW w:w="8220" w:type="dxa"/>
            <w:tcBorders>
              <w:top w:val="nil"/>
              <w:left w:val="nil"/>
              <w:bottom w:val="nil"/>
              <w:right w:val="nil"/>
            </w:tcBorders>
            <w:noWrap/>
            <w:vAlign w:val="bottom"/>
          </w:tcPr>
          <w:p w:rsidR="00131ED9" w:rsidRPr="00B80041" w:rsidRDefault="00131ED9" w:rsidP="00131ED9">
            <w:pPr>
              <w:pStyle w:val="a5"/>
              <w:rPr>
                <w:sz w:val="16"/>
                <w:szCs w:val="16"/>
              </w:rPr>
            </w:pPr>
          </w:p>
        </w:tc>
        <w:tc>
          <w:tcPr>
            <w:tcW w:w="1686" w:type="dxa"/>
            <w:tcBorders>
              <w:top w:val="nil"/>
              <w:left w:val="nil"/>
              <w:bottom w:val="nil"/>
              <w:right w:val="nil"/>
            </w:tcBorders>
            <w:noWrap/>
            <w:vAlign w:val="bottom"/>
          </w:tcPr>
          <w:p w:rsidR="00131ED9" w:rsidRPr="00B80041" w:rsidRDefault="00131ED9" w:rsidP="00131ED9">
            <w:pPr>
              <w:pStyle w:val="a5"/>
              <w:rPr>
                <w:sz w:val="16"/>
                <w:szCs w:val="16"/>
              </w:rPr>
            </w:pPr>
          </w:p>
        </w:tc>
        <w:tc>
          <w:tcPr>
            <w:tcW w:w="2453" w:type="dxa"/>
            <w:gridSpan w:val="2"/>
            <w:tcBorders>
              <w:top w:val="nil"/>
              <w:left w:val="nil"/>
              <w:bottom w:val="nil"/>
              <w:right w:val="nil"/>
            </w:tcBorders>
            <w:noWrap/>
            <w:vAlign w:val="bottom"/>
          </w:tcPr>
          <w:p w:rsidR="00131ED9" w:rsidRPr="00B80041" w:rsidRDefault="00131ED9" w:rsidP="00131ED9">
            <w:pPr>
              <w:pStyle w:val="a5"/>
              <w:rPr>
                <w:sz w:val="16"/>
                <w:szCs w:val="16"/>
              </w:rPr>
            </w:pPr>
          </w:p>
        </w:tc>
        <w:tc>
          <w:tcPr>
            <w:tcW w:w="1218" w:type="dxa"/>
            <w:tcBorders>
              <w:top w:val="nil"/>
              <w:left w:val="nil"/>
              <w:bottom w:val="nil"/>
              <w:right w:val="nil"/>
            </w:tcBorders>
            <w:noWrap/>
            <w:vAlign w:val="bottom"/>
          </w:tcPr>
          <w:p w:rsidR="00131ED9" w:rsidRPr="00B80041" w:rsidRDefault="00131ED9" w:rsidP="00131ED9">
            <w:pPr>
              <w:pStyle w:val="a5"/>
              <w:rPr>
                <w:sz w:val="16"/>
                <w:szCs w:val="16"/>
              </w:rPr>
            </w:pPr>
          </w:p>
        </w:tc>
      </w:tr>
      <w:tr w:rsidR="00131ED9" w:rsidRPr="00B80041" w:rsidTr="00131ED9">
        <w:trPr>
          <w:trHeight w:val="375"/>
        </w:trPr>
        <w:tc>
          <w:tcPr>
            <w:tcW w:w="14757" w:type="dxa"/>
            <w:gridSpan w:val="6"/>
            <w:tcBorders>
              <w:top w:val="nil"/>
              <w:left w:val="nil"/>
              <w:bottom w:val="nil"/>
              <w:right w:val="nil"/>
            </w:tcBorders>
            <w:vAlign w:val="bottom"/>
          </w:tcPr>
          <w:p w:rsidR="00131ED9" w:rsidRPr="00B80041" w:rsidRDefault="00131ED9" w:rsidP="00131ED9">
            <w:pPr>
              <w:pStyle w:val="a5"/>
              <w:rPr>
                <w:b/>
                <w:bCs/>
                <w:sz w:val="16"/>
                <w:szCs w:val="16"/>
              </w:rPr>
            </w:pPr>
            <w:r w:rsidRPr="00B80041">
              <w:rPr>
                <w:b/>
                <w:bCs/>
                <w:sz w:val="16"/>
                <w:szCs w:val="16"/>
              </w:rPr>
              <w:t>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w:t>
            </w:r>
          </w:p>
        </w:tc>
      </w:tr>
      <w:tr w:rsidR="00131ED9" w:rsidRPr="00B80041" w:rsidTr="00131ED9">
        <w:trPr>
          <w:trHeight w:val="750"/>
        </w:trPr>
        <w:tc>
          <w:tcPr>
            <w:tcW w:w="14757" w:type="dxa"/>
            <w:gridSpan w:val="6"/>
            <w:tcBorders>
              <w:top w:val="nil"/>
              <w:left w:val="nil"/>
              <w:bottom w:val="nil"/>
              <w:right w:val="nil"/>
            </w:tcBorders>
          </w:tcPr>
          <w:p w:rsidR="00131ED9" w:rsidRPr="00B80041" w:rsidRDefault="00131ED9" w:rsidP="00131ED9">
            <w:pPr>
              <w:pStyle w:val="a5"/>
              <w:rPr>
                <w:b/>
                <w:bCs/>
                <w:sz w:val="16"/>
                <w:szCs w:val="16"/>
              </w:rPr>
            </w:pPr>
          </w:p>
        </w:tc>
      </w:tr>
      <w:tr w:rsidR="00131ED9" w:rsidRPr="00B80041" w:rsidTr="00131ED9">
        <w:trPr>
          <w:trHeight w:val="375"/>
        </w:trPr>
        <w:tc>
          <w:tcPr>
            <w:tcW w:w="1180" w:type="dxa"/>
            <w:tcBorders>
              <w:top w:val="nil"/>
              <w:left w:val="nil"/>
              <w:bottom w:val="nil"/>
              <w:right w:val="nil"/>
            </w:tcBorders>
          </w:tcPr>
          <w:p w:rsidR="00131ED9" w:rsidRPr="00B80041" w:rsidRDefault="00131ED9" w:rsidP="00131ED9">
            <w:pPr>
              <w:pStyle w:val="a5"/>
              <w:rPr>
                <w:sz w:val="16"/>
                <w:szCs w:val="16"/>
              </w:rPr>
            </w:pPr>
          </w:p>
        </w:tc>
        <w:tc>
          <w:tcPr>
            <w:tcW w:w="8220" w:type="dxa"/>
            <w:tcBorders>
              <w:top w:val="nil"/>
              <w:left w:val="nil"/>
              <w:bottom w:val="nil"/>
              <w:right w:val="nil"/>
            </w:tcBorders>
          </w:tcPr>
          <w:p w:rsidR="00131ED9" w:rsidRPr="00B80041" w:rsidRDefault="00131ED9" w:rsidP="00131ED9">
            <w:pPr>
              <w:pStyle w:val="a5"/>
              <w:rPr>
                <w:sz w:val="16"/>
                <w:szCs w:val="16"/>
              </w:rPr>
            </w:pPr>
          </w:p>
        </w:tc>
        <w:tc>
          <w:tcPr>
            <w:tcW w:w="1686" w:type="dxa"/>
            <w:tcBorders>
              <w:top w:val="nil"/>
              <w:left w:val="nil"/>
              <w:bottom w:val="nil"/>
              <w:right w:val="nil"/>
            </w:tcBorders>
          </w:tcPr>
          <w:p w:rsidR="00131ED9" w:rsidRPr="00B80041" w:rsidRDefault="00131ED9" w:rsidP="00131ED9">
            <w:pPr>
              <w:pStyle w:val="a5"/>
              <w:rPr>
                <w:sz w:val="16"/>
                <w:szCs w:val="16"/>
              </w:rPr>
            </w:pPr>
          </w:p>
        </w:tc>
        <w:tc>
          <w:tcPr>
            <w:tcW w:w="1686" w:type="dxa"/>
            <w:tcBorders>
              <w:top w:val="nil"/>
              <w:left w:val="nil"/>
              <w:bottom w:val="nil"/>
              <w:right w:val="nil"/>
            </w:tcBorders>
          </w:tcPr>
          <w:p w:rsidR="00131ED9" w:rsidRPr="00B80041" w:rsidRDefault="00131ED9" w:rsidP="00131ED9">
            <w:pPr>
              <w:pStyle w:val="a5"/>
              <w:rPr>
                <w:sz w:val="16"/>
                <w:szCs w:val="16"/>
              </w:rPr>
            </w:pPr>
          </w:p>
        </w:tc>
        <w:tc>
          <w:tcPr>
            <w:tcW w:w="1985" w:type="dxa"/>
            <w:gridSpan w:val="2"/>
            <w:tcBorders>
              <w:top w:val="nil"/>
              <w:left w:val="nil"/>
              <w:bottom w:val="nil"/>
              <w:right w:val="nil"/>
            </w:tcBorders>
          </w:tcPr>
          <w:p w:rsidR="00131ED9" w:rsidRPr="00B80041" w:rsidRDefault="00131ED9" w:rsidP="00131ED9">
            <w:pPr>
              <w:pStyle w:val="a5"/>
              <w:rPr>
                <w:sz w:val="16"/>
                <w:szCs w:val="16"/>
              </w:rPr>
            </w:pPr>
            <w:r w:rsidRPr="00B80041">
              <w:rPr>
                <w:sz w:val="16"/>
                <w:szCs w:val="16"/>
              </w:rPr>
              <w:t>(руб.)</w:t>
            </w:r>
          </w:p>
        </w:tc>
      </w:tr>
      <w:tr w:rsidR="00131ED9" w:rsidRPr="00B80041" w:rsidTr="00131ED9">
        <w:trPr>
          <w:trHeight w:val="315"/>
        </w:trPr>
        <w:tc>
          <w:tcPr>
            <w:tcW w:w="1180" w:type="dxa"/>
            <w:tcBorders>
              <w:top w:val="nil"/>
              <w:left w:val="nil"/>
              <w:bottom w:val="nil"/>
              <w:right w:val="nil"/>
            </w:tcBorders>
          </w:tcPr>
          <w:p w:rsidR="00131ED9" w:rsidRPr="00B80041" w:rsidRDefault="00131ED9" w:rsidP="00131ED9">
            <w:pPr>
              <w:pStyle w:val="a5"/>
              <w:rPr>
                <w:sz w:val="16"/>
                <w:szCs w:val="16"/>
              </w:rPr>
            </w:pPr>
          </w:p>
        </w:tc>
        <w:tc>
          <w:tcPr>
            <w:tcW w:w="8220" w:type="dxa"/>
            <w:tcBorders>
              <w:top w:val="nil"/>
              <w:left w:val="nil"/>
              <w:bottom w:val="nil"/>
              <w:right w:val="nil"/>
            </w:tcBorders>
          </w:tcPr>
          <w:p w:rsidR="00131ED9" w:rsidRPr="00B80041" w:rsidRDefault="00131ED9" w:rsidP="00131ED9">
            <w:pPr>
              <w:pStyle w:val="a5"/>
              <w:rPr>
                <w:sz w:val="16"/>
                <w:szCs w:val="16"/>
              </w:rPr>
            </w:pPr>
          </w:p>
        </w:tc>
        <w:tc>
          <w:tcPr>
            <w:tcW w:w="1686" w:type="dxa"/>
            <w:tcBorders>
              <w:top w:val="nil"/>
              <w:left w:val="nil"/>
              <w:bottom w:val="nil"/>
              <w:right w:val="nil"/>
            </w:tcBorders>
          </w:tcPr>
          <w:p w:rsidR="00131ED9" w:rsidRPr="00B80041" w:rsidRDefault="00131ED9" w:rsidP="00131ED9">
            <w:pPr>
              <w:pStyle w:val="a5"/>
              <w:rPr>
                <w:sz w:val="16"/>
                <w:szCs w:val="16"/>
              </w:rPr>
            </w:pPr>
          </w:p>
        </w:tc>
        <w:tc>
          <w:tcPr>
            <w:tcW w:w="1686" w:type="dxa"/>
            <w:tcBorders>
              <w:top w:val="nil"/>
              <w:left w:val="nil"/>
              <w:bottom w:val="nil"/>
              <w:right w:val="nil"/>
            </w:tcBorders>
          </w:tcPr>
          <w:p w:rsidR="00131ED9" w:rsidRPr="00B80041" w:rsidRDefault="00131ED9" w:rsidP="00131ED9">
            <w:pPr>
              <w:pStyle w:val="a5"/>
              <w:rPr>
                <w:sz w:val="16"/>
                <w:szCs w:val="16"/>
              </w:rPr>
            </w:pPr>
          </w:p>
        </w:tc>
        <w:tc>
          <w:tcPr>
            <w:tcW w:w="1985" w:type="dxa"/>
            <w:gridSpan w:val="2"/>
            <w:tcBorders>
              <w:top w:val="nil"/>
              <w:left w:val="nil"/>
              <w:bottom w:val="nil"/>
              <w:right w:val="nil"/>
            </w:tcBorders>
          </w:tcPr>
          <w:p w:rsidR="00131ED9" w:rsidRPr="00B80041" w:rsidRDefault="00131ED9" w:rsidP="00131ED9">
            <w:pPr>
              <w:pStyle w:val="a5"/>
              <w:rPr>
                <w:sz w:val="16"/>
                <w:szCs w:val="16"/>
              </w:rPr>
            </w:pPr>
          </w:p>
        </w:tc>
      </w:tr>
      <w:tr w:rsidR="00131ED9" w:rsidRPr="00B80041" w:rsidTr="00131ED9">
        <w:trPr>
          <w:trHeight w:val="375"/>
        </w:trPr>
        <w:tc>
          <w:tcPr>
            <w:tcW w:w="1180" w:type="dxa"/>
            <w:tcBorders>
              <w:top w:val="single" w:sz="4" w:space="0" w:color="auto"/>
              <w:left w:val="single" w:sz="4" w:space="0" w:color="auto"/>
              <w:bottom w:val="nil"/>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РЗПР</w:t>
            </w:r>
          </w:p>
        </w:tc>
        <w:tc>
          <w:tcPr>
            <w:tcW w:w="8220" w:type="dxa"/>
            <w:tcBorders>
              <w:top w:val="single" w:sz="4" w:space="0" w:color="auto"/>
              <w:left w:val="nil"/>
              <w:bottom w:val="nil"/>
              <w:right w:val="single" w:sz="4" w:space="0" w:color="auto"/>
            </w:tcBorders>
            <w:vAlign w:val="center"/>
          </w:tcPr>
          <w:p w:rsidR="00131ED9" w:rsidRPr="00B80041" w:rsidRDefault="00131ED9" w:rsidP="00131ED9">
            <w:pPr>
              <w:pStyle w:val="a5"/>
              <w:rPr>
                <w:b/>
                <w:bCs/>
                <w:sz w:val="16"/>
                <w:szCs w:val="16"/>
              </w:rPr>
            </w:pPr>
            <w:r w:rsidRPr="00B80041">
              <w:rPr>
                <w:b/>
                <w:bCs/>
                <w:sz w:val="16"/>
                <w:szCs w:val="16"/>
              </w:rPr>
              <w:t xml:space="preserve">Наименование </w:t>
            </w:r>
          </w:p>
        </w:tc>
        <w:tc>
          <w:tcPr>
            <w:tcW w:w="1686" w:type="dxa"/>
            <w:tcBorders>
              <w:top w:val="single" w:sz="4" w:space="0" w:color="auto"/>
              <w:left w:val="nil"/>
              <w:bottom w:val="single" w:sz="4" w:space="0" w:color="auto"/>
              <w:right w:val="nil"/>
            </w:tcBorders>
          </w:tcPr>
          <w:p w:rsidR="00131ED9" w:rsidRPr="00B80041" w:rsidRDefault="00131ED9" w:rsidP="00131ED9">
            <w:pPr>
              <w:pStyle w:val="a5"/>
              <w:rPr>
                <w:b/>
                <w:bCs/>
                <w:sz w:val="16"/>
                <w:szCs w:val="16"/>
              </w:rPr>
            </w:pPr>
            <w:r w:rsidRPr="00B80041">
              <w:rPr>
                <w:b/>
                <w:bCs/>
                <w:sz w:val="16"/>
                <w:szCs w:val="16"/>
              </w:rPr>
              <w:t xml:space="preserve">2024 год </w:t>
            </w:r>
          </w:p>
        </w:tc>
        <w:tc>
          <w:tcPr>
            <w:tcW w:w="1686" w:type="dxa"/>
            <w:tcBorders>
              <w:top w:val="single" w:sz="4" w:space="0" w:color="auto"/>
              <w:left w:val="single" w:sz="4" w:space="0" w:color="auto"/>
              <w:bottom w:val="single" w:sz="4" w:space="0" w:color="auto"/>
              <w:right w:val="single" w:sz="4" w:space="0" w:color="auto"/>
            </w:tcBorders>
          </w:tcPr>
          <w:p w:rsidR="00131ED9" w:rsidRPr="00B80041" w:rsidRDefault="00131ED9" w:rsidP="00131ED9">
            <w:pPr>
              <w:pStyle w:val="a5"/>
              <w:rPr>
                <w:b/>
                <w:bCs/>
                <w:sz w:val="16"/>
                <w:szCs w:val="16"/>
              </w:rPr>
            </w:pPr>
            <w:r w:rsidRPr="00B80041">
              <w:rPr>
                <w:b/>
                <w:bCs/>
                <w:sz w:val="16"/>
                <w:szCs w:val="16"/>
              </w:rPr>
              <w:t>2025 год</w:t>
            </w:r>
          </w:p>
        </w:tc>
        <w:tc>
          <w:tcPr>
            <w:tcW w:w="1985" w:type="dxa"/>
            <w:gridSpan w:val="2"/>
            <w:tcBorders>
              <w:top w:val="single" w:sz="4" w:space="0" w:color="auto"/>
              <w:left w:val="nil"/>
              <w:bottom w:val="single" w:sz="4" w:space="0" w:color="auto"/>
              <w:right w:val="single" w:sz="4" w:space="0" w:color="auto"/>
            </w:tcBorders>
          </w:tcPr>
          <w:p w:rsidR="00131ED9" w:rsidRPr="00B80041" w:rsidRDefault="00131ED9" w:rsidP="00131ED9">
            <w:pPr>
              <w:pStyle w:val="a5"/>
              <w:rPr>
                <w:b/>
                <w:bCs/>
                <w:sz w:val="16"/>
                <w:szCs w:val="16"/>
              </w:rPr>
            </w:pPr>
            <w:r w:rsidRPr="00B80041">
              <w:rPr>
                <w:b/>
                <w:bCs/>
                <w:sz w:val="16"/>
                <w:szCs w:val="16"/>
              </w:rPr>
              <w:t>2026 год</w:t>
            </w:r>
          </w:p>
        </w:tc>
      </w:tr>
      <w:tr w:rsidR="00131ED9" w:rsidRPr="00B80041" w:rsidTr="00131ED9">
        <w:trPr>
          <w:trHeight w:val="375"/>
        </w:trPr>
        <w:tc>
          <w:tcPr>
            <w:tcW w:w="1180" w:type="dxa"/>
            <w:tcBorders>
              <w:top w:val="single" w:sz="4" w:space="0" w:color="auto"/>
              <w:left w:val="single" w:sz="4" w:space="0" w:color="auto"/>
              <w:bottom w:val="single" w:sz="4" w:space="0" w:color="auto"/>
              <w:right w:val="single" w:sz="4" w:space="0" w:color="auto"/>
            </w:tcBorders>
            <w:noWrap/>
            <w:vAlign w:val="center"/>
          </w:tcPr>
          <w:p w:rsidR="00131ED9" w:rsidRPr="00B80041" w:rsidRDefault="00131ED9" w:rsidP="00131ED9">
            <w:pPr>
              <w:pStyle w:val="a5"/>
              <w:rPr>
                <w:b/>
                <w:bCs/>
                <w:sz w:val="16"/>
                <w:szCs w:val="16"/>
              </w:rPr>
            </w:pPr>
          </w:p>
        </w:tc>
        <w:tc>
          <w:tcPr>
            <w:tcW w:w="8220" w:type="dxa"/>
            <w:tcBorders>
              <w:top w:val="single" w:sz="4" w:space="0" w:color="auto"/>
              <w:left w:val="nil"/>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Условно утвержденные расходы</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94 400,00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b/>
                <w:bCs/>
                <w:sz w:val="16"/>
                <w:szCs w:val="16"/>
              </w:rPr>
            </w:pPr>
            <w:r w:rsidRPr="00B80041">
              <w:rPr>
                <w:b/>
                <w:bCs/>
                <w:sz w:val="16"/>
                <w:szCs w:val="16"/>
              </w:rPr>
              <w:t>192 700,00</w:t>
            </w:r>
          </w:p>
        </w:tc>
      </w:tr>
      <w:tr w:rsidR="00131ED9" w:rsidRPr="00B80041" w:rsidTr="00131ED9">
        <w:trPr>
          <w:trHeight w:val="375"/>
        </w:trPr>
        <w:tc>
          <w:tcPr>
            <w:tcW w:w="1180" w:type="dxa"/>
            <w:tcBorders>
              <w:top w:val="single" w:sz="4" w:space="0" w:color="auto"/>
              <w:left w:val="single" w:sz="4" w:space="0" w:color="auto"/>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0100</w:t>
            </w:r>
          </w:p>
        </w:tc>
        <w:tc>
          <w:tcPr>
            <w:tcW w:w="8220" w:type="dxa"/>
            <w:tcBorders>
              <w:top w:val="single" w:sz="4" w:space="0" w:color="auto"/>
              <w:left w:val="nil"/>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Общегосударственные вопросы</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1 539 764,61</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951 100,00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b/>
                <w:bCs/>
                <w:sz w:val="16"/>
                <w:szCs w:val="16"/>
              </w:rPr>
            </w:pPr>
            <w:r w:rsidRPr="00B80041">
              <w:rPr>
                <w:b/>
                <w:bCs/>
                <w:sz w:val="16"/>
                <w:szCs w:val="16"/>
              </w:rPr>
              <w:t>920 800,00</w:t>
            </w:r>
          </w:p>
        </w:tc>
      </w:tr>
      <w:tr w:rsidR="00131ED9" w:rsidRPr="00B80041" w:rsidTr="00131ED9">
        <w:trPr>
          <w:trHeight w:val="750"/>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0102</w:t>
            </w:r>
          </w:p>
        </w:tc>
        <w:tc>
          <w:tcPr>
            <w:tcW w:w="8220" w:type="dxa"/>
            <w:tcBorders>
              <w:top w:val="nil"/>
              <w:left w:val="nil"/>
              <w:bottom w:val="single" w:sz="4" w:space="0" w:color="auto"/>
              <w:right w:val="single" w:sz="4" w:space="0" w:color="auto"/>
            </w:tcBorders>
            <w:vAlign w:val="center"/>
          </w:tcPr>
          <w:p w:rsidR="00131ED9" w:rsidRPr="00B80041" w:rsidRDefault="00131ED9" w:rsidP="00131ED9">
            <w:pPr>
              <w:pStyle w:val="a5"/>
              <w:rPr>
                <w:i/>
                <w:iCs/>
                <w:sz w:val="16"/>
                <w:szCs w:val="16"/>
              </w:rPr>
            </w:pPr>
            <w:r w:rsidRPr="00B80041">
              <w:rPr>
                <w:i/>
                <w:iCs/>
                <w:sz w:val="16"/>
                <w:szCs w:val="16"/>
              </w:rPr>
              <w:t>Функционирование высшего должностного лица субъекта Российской Федерации и муниципального образования</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520 </w:t>
            </w:r>
            <w:r w:rsidRPr="00B80041">
              <w:rPr>
                <w:sz w:val="16"/>
                <w:szCs w:val="16"/>
                <w:lang w:val="en-US"/>
              </w:rPr>
              <w:t>0</w:t>
            </w:r>
            <w:r w:rsidRPr="00B80041">
              <w:rPr>
                <w:sz w:val="16"/>
                <w:szCs w:val="16"/>
              </w:rPr>
              <w:t>00,00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390 000,00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sz w:val="16"/>
                <w:szCs w:val="16"/>
              </w:rPr>
            </w:pPr>
            <w:r w:rsidRPr="00B80041">
              <w:rPr>
                <w:sz w:val="16"/>
                <w:szCs w:val="16"/>
              </w:rPr>
              <w:t>390 000,00</w:t>
            </w:r>
          </w:p>
        </w:tc>
      </w:tr>
      <w:tr w:rsidR="00131ED9" w:rsidRPr="00B80041" w:rsidTr="00131ED9">
        <w:trPr>
          <w:trHeight w:val="112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0104</w:t>
            </w:r>
          </w:p>
        </w:tc>
        <w:tc>
          <w:tcPr>
            <w:tcW w:w="8220" w:type="dxa"/>
            <w:tcBorders>
              <w:top w:val="nil"/>
              <w:left w:val="nil"/>
              <w:bottom w:val="single" w:sz="4" w:space="0" w:color="auto"/>
              <w:right w:val="single" w:sz="4" w:space="0" w:color="auto"/>
            </w:tcBorders>
            <w:vAlign w:val="center"/>
          </w:tcPr>
          <w:p w:rsidR="00131ED9" w:rsidRPr="00B80041" w:rsidRDefault="00131ED9" w:rsidP="00131ED9">
            <w:pPr>
              <w:pStyle w:val="a5"/>
              <w:rPr>
                <w:i/>
                <w:iCs/>
                <w:sz w:val="16"/>
                <w:szCs w:val="16"/>
              </w:rPr>
            </w:pPr>
            <w:r w:rsidRPr="00B80041">
              <w:rPr>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1 001 018,64</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 xml:space="preserve">544 154,00       </w:t>
            </w:r>
          </w:p>
        </w:tc>
        <w:tc>
          <w:tcPr>
            <w:tcW w:w="1985" w:type="dxa"/>
            <w:gridSpan w:val="2"/>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513 854,00</w:t>
            </w:r>
          </w:p>
        </w:tc>
      </w:tr>
      <w:tr w:rsidR="00131ED9" w:rsidRPr="00B80041" w:rsidTr="00131ED9">
        <w:trPr>
          <w:trHeight w:val="112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0106</w:t>
            </w:r>
          </w:p>
        </w:tc>
        <w:tc>
          <w:tcPr>
            <w:tcW w:w="8220" w:type="dxa"/>
            <w:tcBorders>
              <w:top w:val="nil"/>
              <w:left w:val="nil"/>
              <w:bottom w:val="single" w:sz="4" w:space="0" w:color="auto"/>
              <w:right w:val="single" w:sz="4" w:space="0" w:color="auto"/>
            </w:tcBorders>
            <w:vAlign w:val="center"/>
          </w:tcPr>
          <w:p w:rsidR="00131ED9" w:rsidRPr="00B80041" w:rsidRDefault="00131ED9" w:rsidP="00131ED9">
            <w:pPr>
              <w:pStyle w:val="a5"/>
              <w:rPr>
                <w:i/>
                <w:iCs/>
                <w:sz w:val="16"/>
                <w:szCs w:val="16"/>
              </w:rPr>
            </w:pPr>
            <w:r w:rsidRPr="00B80041">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16 946,00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16 946,00</w:t>
            </w:r>
          </w:p>
        </w:tc>
        <w:tc>
          <w:tcPr>
            <w:tcW w:w="1985" w:type="dxa"/>
            <w:gridSpan w:val="2"/>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16 946,00</w:t>
            </w:r>
          </w:p>
        </w:tc>
      </w:tr>
      <w:tr w:rsidR="00131ED9" w:rsidRPr="00B80041" w:rsidTr="00131ED9">
        <w:trPr>
          <w:trHeight w:val="112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0113</w:t>
            </w:r>
          </w:p>
        </w:tc>
        <w:tc>
          <w:tcPr>
            <w:tcW w:w="8220" w:type="dxa"/>
            <w:tcBorders>
              <w:top w:val="nil"/>
              <w:left w:val="nil"/>
              <w:bottom w:val="single" w:sz="4" w:space="0" w:color="auto"/>
              <w:right w:val="single" w:sz="4" w:space="0" w:color="auto"/>
            </w:tcBorders>
            <w:vAlign w:val="center"/>
          </w:tcPr>
          <w:p w:rsidR="00131ED9" w:rsidRPr="00B80041" w:rsidRDefault="00131ED9" w:rsidP="00131ED9">
            <w:pPr>
              <w:pStyle w:val="a5"/>
              <w:rPr>
                <w:i/>
                <w:iCs/>
                <w:sz w:val="16"/>
                <w:szCs w:val="16"/>
              </w:rPr>
            </w:pPr>
            <w:r w:rsidRPr="00B80041">
              <w:rPr>
                <w:rFonts w:ascii="Arial" w:hAnsi="Arial" w:cs="Arial"/>
                <w:color w:val="000000"/>
                <w:sz w:val="16"/>
                <w:szCs w:val="16"/>
              </w:rPr>
              <w:t>Другие общегосударственные вопросы</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1 800,00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0,00</w:t>
            </w:r>
          </w:p>
        </w:tc>
        <w:tc>
          <w:tcPr>
            <w:tcW w:w="1985" w:type="dxa"/>
            <w:gridSpan w:val="2"/>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0200</w:t>
            </w:r>
          </w:p>
        </w:tc>
        <w:tc>
          <w:tcPr>
            <w:tcW w:w="8220" w:type="dxa"/>
            <w:tcBorders>
              <w:top w:val="nil"/>
              <w:left w:val="nil"/>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Национальная оборона</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154 200,00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170 100,00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b/>
                <w:bCs/>
                <w:sz w:val="16"/>
                <w:szCs w:val="16"/>
              </w:rPr>
            </w:pPr>
            <w:r w:rsidRPr="00B80041">
              <w:rPr>
                <w:b/>
                <w:bCs/>
                <w:sz w:val="16"/>
                <w:szCs w:val="16"/>
              </w:rPr>
              <w:t>186 300,00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0203</w:t>
            </w:r>
          </w:p>
        </w:tc>
        <w:tc>
          <w:tcPr>
            <w:tcW w:w="8220" w:type="dxa"/>
            <w:tcBorders>
              <w:top w:val="nil"/>
              <w:left w:val="nil"/>
              <w:bottom w:val="single" w:sz="4" w:space="0" w:color="auto"/>
              <w:right w:val="single" w:sz="4" w:space="0" w:color="auto"/>
            </w:tcBorders>
          </w:tcPr>
          <w:p w:rsidR="00131ED9" w:rsidRPr="00B80041" w:rsidRDefault="00131ED9" w:rsidP="00131ED9">
            <w:pPr>
              <w:pStyle w:val="a5"/>
              <w:rPr>
                <w:sz w:val="16"/>
                <w:szCs w:val="16"/>
              </w:rPr>
            </w:pPr>
            <w:r w:rsidRPr="00B80041">
              <w:rPr>
                <w:sz w:val="16"/>
                <w:szCs w:val="16"/>
              </w:rPr>
              <w:t>Мобилизационная и вневойсковая подготовка</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154 200,00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170 100,00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sz w:val="16"/>
                <w:szCs w:val="16"/>
              </w:rPr>
            </w:pPr>
            <w:r w:rsidRPr="00B80041">
              <w:rPr>
                <w:sz w:val="16"/>
                <w:szCs w:val="16"/>
              </w:rPr>
              <w:t>186 300,00</w:t>
            </w:r>
          </w:p>
        </w:tc>
      </w:tr>
      <w:tr w:rsidR="00131ED9" w:rsidRPr="00B80041" w:rsidTr="00131ED9">
        <w:trPr>
          <w:trHeight w:val="750"/>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0300</w:t>
            </w:r>
          </w:p>
        </w:tc>
        <w:tc>
          <w:tcPr>
            <w:tcW w:w="8220" w:type="dxa"/>
            <w:tcBorders>
              <w:top w:val="nil"/>
              <w:left w:val="nil"/>
              <w:bottom w:val="single" w:sz="4" w:space="0" w:color="auto"/>
              <w:right w:val="single" w:sz="4" w:space="0" w:color="auto"/>
            </w:tcBorders>
            <w:vAlign w:val="center"/>
          </w:tcPr>
          <w:p w:rsidR="00131ED9" w:rsidRPr="00B80041" w:rsidRDefault="00131ED9" w:rsidP="00131ED9">
            <w:pPr>
              <w:pStyle w:val="a5"/>
              <w:rPr>
                <w:b/>
                <w:bCs/>
                <w:sz w:val="16"/>
                <w:szCs w:val="16"/>
              </w:rPr>
            </w:pPr>
            <w:r w:rsidRPr="00B80041">
              <w:rPr>
                <w:b/>
                <w:bCs/>
                <w:sz w:val="16"/>
                <w:szCs w:val="16"/>
              </w:rPr>
              <w:t>Национальная безопасность и правоохранительная деятельность</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40 100,00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40 100,00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b/>
                <w:bCs/>
                <w:sz w:val="16"/>
                <w:szCs w:val="16"/>
              </w:rPr>
            </w:pPr>
            <w:r w:rsidRPr="00B80041">
              <w:rPr>
                <w:b/>
                <w:bCs/>
                <w:sz w:val="16"/>
                <w:szCs w:val="16"/>
              </w:rPr>
              <w:t>10 100,00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0310</w:t>
            </w:r>
          </w:p>
        </w:tc>
        <w:tc>
          <w:tcPr>
            <w:tcW w:w="8220" w:type="dxa"/>
            <w:tcBorders>
              <w:top w:val="nil"/>
              <w:left w:val="nil"/>
              <w:bottom w:val="single" w:sz="4" w:space="0" w:color="auto"/>
              <w:right w:val="single" w:sz="4" w:space="0" w:color="auto"/>
            </w:tcBorders>
            <w:noWrap/>
            <w:vAlign w:val="center"/>
          </w:tcPr>
          <w:p w:rsidR="00131ED9" w:rsidRPr="00B80041" w:rsidRDefault="00131ED9" w:rsidP="00131ED9">
            <w:pPr>
              <w:pStyle w:val="a5"/>
              <w:rPr>
                <w:i/>
                <w:iCs/>
                <w:sz w:val="16"/>
                <w:szCs w:val="16"/>
              </w:rPr>
            </w:pPr>
            <w:r w:rsidRPr="00B80041">
              <w:rPr>
                <w:i/>
                <w:iCs/>
                <w:color w:val="000000"/>
                <w:sz w:val="16"/>
                <w:szCs w:val="16"/>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40 000,00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40 000,00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sz w:val="16"/>
                <w:szCs w:val="16"/>
              </w:rPr>
            </w:pPr>
            <w:r w:rsidRPr="00B80041">
              <w:rPr>
                <w:sz w:val="16"/>
                <w:szCs w:val="16"/>
              </w:rPr>
              <w:t>10 000,00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0314</w:t>
            </w:r>
          </w:p>
        </w:tc>
        <w:tc>
          <w:tcPr>
            <w:tcW w:w="8220" w:type="dxa"/>
            <w:tcBorders>
              <w:top w:val="nil"/>
              <w:left w:val="nil"/>
              <w:bottom w:val="single" w:sz="4" w:space="0" w:color="auto"/>
              <w:right w:val="single" w:sz="4" w:space="0" w:color="auto"/>
            </w:tcBorders>
            <w:noWrap/>
            <w:vAlign w:val="center"/>
          </w:tcPr>
          <w:p w:rsidR="00131ED9" w:rsidRPr="00B80041" w:rsidRDefault="00131ED9" w:rsidP="00131ED9">
            <w:pPr>
              <w:pStyle w:val="a5"/>
              <w:rPr>
                <w:i/>
                <w:iCs/>
                <w:sz w:val="16"/>
                <w:szCs w:val="16"/>
              </w:rPr>
            </w:pPr>
            <w:r w:rsidRPr="00B80041">
              <w:rPr>
                <w:i/>
                <w:iCs/>
                <w:color w:val="000000"/>
                <w:sz w:val="16"/>
                <w:szCs w:val="16"/>
              </w:rPr>
              <w:t>Другие вопросы в области национальной безопасности и правоохранительной деятельности</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 xml:space="preserve"> 100,00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 xml:space="preserve"> 100,00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sz w:val="16"/>
                <w:szCs w:val="16"/>
              </w:rPr>
            </w:pPr>
            <w:r w:rsidRPr="00B80041">
              <w:rPr>
                <w:sz w:val="16"/>
                <w:szCs w:val="16"/>
              </w:rPr>
              <w:t xml:space="preserve"> 100,00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0400</w:t>
            </w:r>
          </w:p>
        </w:tc>
        <w:tc>
          <w:tcPr>
            <w:tcW w:w="8220" w:type="dxa"/>
            <w:tcBorders>
              <w:top w:val="nil"/>
              <w:left w:val="nil"/>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Национальная экономика</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3 389 210,00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1 037 </w:t>
            </w:r>
            <w:r w:rsidRPr="00B80041">
              <w:rPr>
                <w:b/>
                <w:bCs/>
                <w:sz w:val="16"/>
                <w:szCs w:val="16"/>
                <w:lang w:val="en-US"/>
              </w:rPr>
              <w:t>0</w:t>
            </w:r>
            <w:r w:rsidRPr="00B80041">
              <w:rPr>
                <w:b/>
                <w:bCs/>
                <w:sz w:val="16"/>
                <w:szCs w:val="16"/>
              </w:rPr>
              <w:t>00,00</w:t>
            </w:r>
          </w:p>
        </w:tc>
        <w:tc>
          <w:tcPr>
            <w:tcW w:w="1985" w:type="dxa"/>
            <w:gridSpan w:val="2"/>
            <w:tcBorders>
              <w:top w:val="nil"/>
              <w:left w:val="single" w:sz="4" w:space="0" w:color="auto"/>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1 077 000,00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0409</w:t>
            </w:r>
          </w:p>
        </w:tc>
        <w:tc>
          <w:tcPr>
            <w:tcW w:w="8220" w:type="dxa"/>
            <w:tcBorders>
              <w:top w:val="nil"/>
              <w:left w:val="nil"/>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Дорожное хозяйство (дорожные фонды)</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3 389 210,00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1 037 </w:t>
            </w:r>
            <w:r w:rsidRPr="00B80041">
              <w:rPr>
                <w:sz w:val="16"/>
                <w:szCs w:val="16"/>
                <w:lang w:val="en-US"/>
              </w:rPr>
              <w:t>0</w:t>
            </w:r>
            <w:r w:rsidRPr="00B80041">
              <w:rPr>
                <w:sz w:val="16"/>
                <w:szCs w:val="16"/>
              </w:rPr>
              <w:t>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sz w:val="16"/>
                <w:szCs w:val="16"/>
              </w:rPr>
            </w:pPr>
            <w:r w:rsidRPr="00B80041">
              <w:rPr>
                <w:sz w:val="16"/>
                <w:szCs w:val="16"/>
              </w:rPr>
              <w:t>1 077 000,00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0500</w:t>
            </w:r>
          </w:p>
        </w:tc>
        <w:tc>
          <w:tcPr>
            <w:tcW w:w="8220" w:type="dxa"/>
            <w:tcBorders>
              <w:top w:val="nil"/>
              <w:left w:val="nil"/>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Жилищно-коммунальное хозяйство</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100,0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 xml:space="preserve"> 100,0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b/>
                <w:bCs/>
                <w:sz w:val="16"/>
                <w:szCs w:val="16"/>
              </w:rPr>
            </w:pPr>
            <w:r w:rsidRPr="00B80041">
              <w:rPr>
                <w:b/>
                <w:bCs/>
                <w:sz w:val="16"/>
                <w:szCs w:val="16"/>
              </w:rPr>
              <w:t>100,00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0503</w:t>
            </w:r>
          </w:p>
        </w:tc>
        <w:tc>
          <w:tcPr>
            <w:tcW w:w="8220" w:type="dxa"/>
            <w:tcBorders>
              <w:top w:val="nil"/>
              <w:left w:val="nil"/>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Благоустройство</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 xml:space="preserve"> 100,00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sz w:val="16"/>
                <w:szCs w:val="16"/>
              </w:rPr>
            </w:pPr>
            <w:r w:rsidRPr="00B80041">
              <w:rPr>
                <w:sz w:val="16"/>
                <w:szCs w:val="16"/>
              </w:rPr>
              <w:t>100,00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0800</w:t>
            </w:r>
          </w:p>
        </w:tc>
        <w:tc>
          <w:tcPr>
            <w:tcW w:w="8220" w:type="dxa"/>
            <w:tcBorders>
              <w:top w:val="nil"/>
              <w:left w:val="nil"/>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 xml:space="preserve">Культура, кинематография </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1 655 500,00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1 653 300,00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b/>
                <w:bCs/>
                <w:sz w:val="16"/>
                <w:szCs w:val="16"/>
              </w:rPr>
            </w:pPr>
            <w:r w:rsidRPr="00B80041">
              <w:rPr>
                <w:b/>
                <w:bCs/>
                <w:sz w:val="16"/>
                <w:szCs w:val="16"/>
              </w:rPr>
              <w:t>1 653 300,00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center"/>
          </w:tcPr>
          <w:p w:rsidR="00131ED9" w:rsidRPr="00B80041" w:rsidRDefault="00131ED9" w:rsidP="00131ED9">
            <w:pPr>
              <w:pStyle w:val="a5"/>
              <w:rPr>
                <w:sz w:val="16"/>
                <w:szCs w:val="16"/>
              </w:rPr>
            </w:pPr>
            <w:r w:rsidRPr="00B80041">
              <w:rPr>
                <w:sz w:val="16"/>
                <w:szCs w:val="16"/>
              </w:rPr>
              <w:t>0801</w:t>
            </w:r>
          </w:p>
        </w:tc>
        <w:tc>
          <w:tcPr>
            <w:tcW w:w="8220" w:type="dxa"/>
            <w:tcBorders>
              <w:top w:val="nil"/>
              <w:left w:val="nil"/>
              <w:bottom w:val="single" w:sz="4" w:space="0" w:color="auto"/>
              <w:right w:val="single" w:sz="4" w:space="0" w:color="auto"/>
            </w:tcBorders>
            <w:noWrap/>
            <w:vAlign w:val="center"/>
          </w:tcPr>
          <w:p w:rsidR="00131ED9" w:rsidRPr="00B80041" w:rsidRDefault="00131ED9" w:rsidP="00131ED9">
            <w:pPr>
              <w:pStyle w:val="a5"/>
              <w:rPr>
                <w:i/>
                <w:iCs/>
                <w:sz w:val="16"/>
                <w:szCs w:val="16"/>
              </w:rPr>
            </w:pPr>
            <w:r w:rsidRPr="00B80041">
              <w:rPr>
                <w:i/>
                <w:iCs/>
                <w:sz w:val="16"/>
                <w:szCs w:val="16"/>
              </w:rPr>
              <w:t>Культура</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1 655 500,00</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sz w:val="16"/>
                <w:szCs w:val="16"/>
              </w:rPr>
            </w:pPr>
            <w:r w:rsidRPr="00B80041">
              <w:rPr>
                <w:sz w:val="16"/>
                <w:szCs w:val="16"/>
              </w:rPr>
              <w:t>1 653 300,00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sz w:val="16"/>
                <w:szCs w:val="16"/>
              </w:rPr>
            </w:pPr>
            <w:r w:rsidRPr="00B80041">
              <w:rPr>
                <w:sz w:val="16"/>
                <w:szCs w:val="16"/>
              </w:rPr>
              <w:t>1 653 300,00</w:t>
            </w:r>
          </w:p>
        </w:tc>
      </w:tr>
      <w:tr w:rsidR="00131ED9" w:rsidRPr="00B80041" w:rsidTr="00131ED9">
        <w:trPr>
          <w:trHeight w:val="375"/>
        </w:trPr>
        <w:tc>
          <w:tcPr>
            <w:tcW w:w="1180" w:type="dxa"/>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b/>
                <w:bCs/>
                <w:sz w:val="16"/>
                <w:szCs w:val="16"/>
              </w:rPr>
            </w:pPr>
            <w:r w:rsidRPr="00B80041">
              <w:rPr>
                <w:b/>
                <w:bCs/>
                <w:sz w:val="16"/>
                <w:szCs w:val="16"/>
              </w:rPr>
              <w:t> </w:t>
            </w:r>
          </w:p>
        </w:tc>
        <w:tc>
          <w:tcPr>
            <w:tcW w:w="8220" w:type="dxa"/>
            <w:tcBorders>
              <w:top w:val="nil"/>
              <w:left w:val="nil"/>
              <w:bottom w:val="single" w:sz="4" w:space="0" w:color="auto"/>
              <w:right w:val="single" w:sz="4" w:space="0" w:color="auto"/>
            </w:tcBorders>
            <w:noWrap/>
            <w:vAlign w:val="center"/>
          </w:tcPr>
          <w:p w:rsidR="00131ED9" w:rsidRPr="00B80041" w:rsidRDefault="00131ED9" w:rsidP="00131ED9">
            <w:pPr>
              <w:pStyle w:val="a5"/>
              <w:rPr>
                <w:b/>
                <w:bCs/>
                <w:sz w:val="16"/>
                <w:szCs w:val="16"/>
              </w:rPr>
            </w:pPr>
            <w:r w:rsidRPr="00B80041">
              <w:rPr>
                <w:b/>
                <w:bCs/>
                <w:sz w:val="16"/>
                <w:szCs w:val="16"/>
              </w:rPr>
              <w:t>Итого расходов</w:t>
            </w:r>
          </w:p>
        </w:tc>
        <w:tc>
          <w:tcPr>
            <w:tcW w:w="1686" w:type="dxa"/>
            <w:tcBorders>
              <w:top w:val="nil"/>
              <w:left w:val="nil"/>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 xml:space="preserve">6 778 874,61                                                                   </w:t>
            </w:r>
          </w:p>
        </w:tc>
        <w:tc>
          <w:tcPr>
            <w:tcW w:w="1686" w:type="dxa"/>
            <w:tcBorders>
              <w:top w:val="nil"/>
              <w:left w:val="single" w:sz="4" w:space="0" w:color="auto"/>
              <w:bottom w:val="single" w:sz="4" w:space="0" w:color="auto"/>
              <w:right w:val="nil"/>
            </w:tcBorders>
            <w:noWrap/>
            <w:vAlign w:val="bottom"/>
          </w:tcPr>
          <w:p w:rsidR="00131ED9" w:rsidRPr="00B80041" w:rsidRDefault="00131ED9" w:rsidP="00131ED9">
            <w:pPr>
              <w:pStyle w:val="a5"/>
              <w:rPr>
                <w:b/>
                <w:bCs/>
                <w:sz w:val="16"/>
                <w:szCs w:val="16"/>
              </w:rPr>
            </w:pPr>
            <w:r w:rsidRPr="00B80041">
              <w:rPr>
                <w:b/>
                <w:bCs/>
                <w:sz w:val="16"/>
                <w:szCs w:val="16"/>
              </w:rPr>
              <w:t>3 946 100,00</w:t>
            </w:r>
          </w:p>
        </w:tc>
        <w:tc>
          <w:tcPr>
            <w:tcW w:w="1985" w:type="dxa"/>
            <w:gridSpan w:val="2"/>
            <w:tcBorders>
              <w:top w:val="nil"/>
              <w:left w:val="single" w:sz="4" w:space="0" w:color="auto"/>
              <w:bottom w:val="single" w:sz="4" w:space="0" w:color="auto"/>
              <w:right w:val="single" w:sz="4" w:space="0" w:color="auto"/>
            </w:tcBorders>
            <w:noWrap/>
            <w:vAlign w:val="bottom"/>
          </w:tcPr>
          <w:p w:rsidR="00131ED9" w:rsidRPr="00B80041" w:rsidRDefault="00131ED9" w:rsidP="00131ED9">
            <w:pPr>
              <w:pStyle w:val="a5"/>
              <w:rPr>
                <w:b/>
                <w:bCs/>
                <w:sz w:val="16"/>
                <w:szCs w:val="16"/>
              </w:rPr>
            </w:pPr>
            <w:r w:rsidRPr="00B80041">
              <w:rPr>
                <w:b/>
                <w:bCs/>
                <w:sz w:val="16"/>
                <w:szCs w:val="16"/>
              </w:rPr>
              <w:t>4 040 300,00</w:t>
            </w:r>
          </w:p>
        </w:tc>
      </w:tr>
      <w:tr w:rsidR="00131ED9" w:rsidRPr="00B80041" w:rsidTr="00131ED9">
        <w:trPr>
          <w:trHeight w:val="255"/>
        </w:trPr>
        <w:tc>
          <w:tcPr>
            <w:tcW w:w="1180" w:type="dxa"/>
            <w:tcBorders>
              <w:top w:val="nil"/>
              <w:left w:val="nil"/>
              <w:bottom w:val="nil"/>
              <w:right w:val="nil"/>
            </w:tcBorders>
            <w:noWrap/>
            <w:vAlign w:val="bottom"/>
          </w:tcPr>
          <w:p w:rsidR="00131ED9" w:rsidRPr="00B80041" w:rsidRDefault="00131ED9" w:rsidP="00131ED9">
            <w:pPr>
              <w:pStyle w:val="a5"/>
              <w:rPr>
                <w:sz w:val="16"/>
                <w:szCs w:val="16"/>
              </w:rPr>
            </w:pPr>
          </w:p>
        </w:tc>
        <w:tc>
          <w:tcPr>
            <w:tcW w:w="8220" w:type="dxa"/>
            <w:tcBorders>
              <w:top w:val="nil"/>
              <w:left w:val="nil"/>
              <w:bottom w:val="nil"/>
              <w:right w:val="nil"/>
            </w:tcBorders>
            <w:noWrap/>
            <w:vAlign w:val="bottom"/>
          </w:tcPr>
          <w:p w:rsidR="00131ED9" w:rsidRPr="00B80041" w:rsidRDefault="00131ED9" w:rsidP="00131ED9">
            <w:pPr>
              <w:pStyle w:val="a5"/>
              <w:rPr>
                <w:sz w:val="16"/>
                <w:szCs w:val="16"/>
              </w:rPr>
            </w:pPr>
          </w:p>
        </w:tc>
        <w:tc>
          <w:tcPr>
            <w:tcW w:w="1686" w:type="dxa"/>
            <w:tcBorders>
              <w:top w:val="nil"/>
              <w:left w:val="nil"/>
              <w:bottom w:val="nil"/>
              <w:right w:val="nil"/>
            </w:tcBorders>
            <w:noWrap/>
            <w:vAlign w:val="bottom"/>
          </w:tcPr>
          <w:p w:rsidR="00131ED9" w:rsidRPr="00B80041" w:rsidRDefault="00131ED9" w:rsidP="00131ED9">
            <w:pPr>
              <w:pStyle w:val="a5"/>
              <w:rPr>
                <w:sz w:val="16"/>
                <w:szCs w:val="16"/>
              </w:rPr>
            </w:pPr>
          </w:p>
        </w:tc>
        <w:tc>
          <w:tcPr>
            <w:tcW w:w="1686" w:type="dxa"/>
            <w:tcBorders>
              <w:top w:val="nil"/>
              <w:left w:val="nil"/>
              <w:bottom w:val="nil"/>
              <w:right w:val="nil"/>
            </w:tcBorders>
            <w:noWrap/>
            <w:vAlign w:val="bottom"/>
          </w:tcPr>
          <w:p w:rsidR="00131ED9" w:rsidRPr="00B80041" w:rsidRDefault="00131ED9" w:rsidP="00131ED9">
            <w:pPr>
              <w:pStyle w:val="a5"/>
              <w:rPr>
                <w:sz w:val="16"/>
                <w:szCs w:val="16"/>
              </w:rPr>
            </w:pPr>
          </w:p>
        </w:tc>
        <w:tc>
          <w:tcPr>
            <w:tcW w:w="1985" w:type="dxa"/>
            <w:gridSpan w:val="2"/>
            <w:tcBorders>
              <w:top w:val="nil"/>
              <w:left w:val="nil"/>
              <w:bottom w:val="nil"/>
              <w:right w:val="nil"/>
            </w:tcBorders>
            <w:noWrap/>
            <w:vAlign w:val="bottom"/>
          </w:tcPr>
          <w:p w:rsidR="00131ED9" w:rsidRPr="00B80041" w:rsidRDefault="00131ED9" w:rsidP="00131ED9">
            <w:pPr>
              <w:pStyle w:val="a5"/>
              <w:rPr>
                <w:sz w:val="16"/>
                <w:szCs w:val="16"/>
              </w:rPr>
            </w:pPr>
          </w:p>
        </w:tc>
      </w:tr>
    </w:tbl>
    <w:p w:rsidR="00131ED9" w:rsidRPr="00B80041" w:rsidRDefault="00131ED9" w:rsidP="00131ED9">
      <w:pPr>
        <w:pStyle w:val="a5"/>
        <w:rPr>
          <w:sz w:val="16"/>
          <w:szCs w:val="16"/>
        </w:rPr>
      </w:pPr>
    </w:p>
    <w:p w:rsidR="00D432B8" w:rsidRPr="00B80041" w:rsidRDefault="00D432B8" w:rsidP="00131ED9">
      <w:pPr>
        <w:pStyle w:val="a5"/>
        <w:rPr>
          <w:sz w:val="16"/>
          <w:szCs w:val="16"/>
        </w:rPr>
      </w:pPr>
    </w:p>
    <w:p w:rsidR="00D432B8" w:rsidRPr="00B80041" w:rsidRDefault="00D432B8" w:rsidP="00131ED9">
      <w:pPr>
        <w:pStyle w:val="a5"/>
        <w:rPr>
          <w:sz w:val="16"/>
          <w:szCs w:val="16"/>
        </w:rPr>
      </w:pPr>
    </w:p>
    <w:p w:rsidR="00D432B8" w:rsidRPr="00B80041" w:rsidRDefault="00D432B8" w:rsidP="00131ED9">
      <w:pPr>
        <w:pStyle w:val="a5"/>
        <w:rPr>
          <w:sz w:val="16"/>
          <w:szCs w:val="16"/>
        </w:rPr>
      </w:pPr>
    </w:p>
    <w:tbl>
      <w:tblPr>
        <w:tblW w:w="0" w:type="auto"/>
        <w:tblLayout w:type="fixed"/>
        <w:tblCellMar>
          <w:left w:w="30" w:type="dxa"/>
          <w:right w:w="30" w:type="dxa"/>
        </w:tblCellMar>
        <w:tblLook w:val="0000"/>
      </w:tblPr>
      <w:tblGrid>
        <w:gridCol w:w="113"/>
        <w:gridCol w:w="80"/>
        <w:gridCol w:w="10"/>
        <w:gridCol w:w="70"/>
        <w:gridCol w:w="35"/>
        <w:gridCol w:w="45"/>
        <w:gridCol w:w="37"/>
        <w:gridCol w:w="43"/>
        <w:gridCol w:w="77"/>
        <w:gridCol w:w="28"/>
        <w:gridCol w:w="3673"/>
        <w:gridCol w:w="19"/>
        <w:gridCol w:w="533"/>
        <w:gridCol w:w="67"/>
        <w:gridCol w:w="553"/>
        <w:gridCol w:w="47"/>
        <w:gridCol w:w="697"/>
        <w:gridCol w:w="140"/>
        <w:gridCol w:w="123"/>
        <w:gridCol w:w="24"/>
        <w:gridCol w:w="567"/>
        <w:gridCol w:w="9"/>
        <w:gridCol w:w="1200"/>
        <w:gridCol w:w="960"/>
        <w:gridCol w:w="1086"/>
      </w:tblGrid>
      <w:tr w:rsidR="00131ED9" w:rsidRPr="00B80041" w:rsidTr="00131ED9">
        <w:trPr>
          <w:trHeight w:val="254"/>
        </w:trPr>
        <w:tc>
          <w:tcPr>
            <w:tcW w:w="113" w:type="dxa"/>
            <w:tcBorders>
              <w:top w:val="nil"/>
              <w:left w:val="nil"/>
              <w:bottom w:val="nil"/>
              <w:right w:val="nil"/>
            </w:tcBorders>
          </w:tcPr>
          <w:p w:rsidR="00131ED9" w:rsidRPr="00B80041" w:rsidRDefault="00131ED9" w:rsidP="00131ED9">
            <w:pPr>
              <w:autoSpaceDE w:val="0"/>
              <w:autoSpaceDN w:val="0"/>
              <w:adjustRightInd w:val="0"/>
              <w:jc w:val="center"/>
              <w:rPr>
                <w:rFonts w:ascii="Arial" w:hAnsi="Arial" w:cs="Arial"/>
                <w:color w:val="000000"/>
                <w:sz w:val="16"/>
                <w:szCs w:val="16"/>
              </w:rPr>
            </w:pPr>
          </w:p>
        </w:tc>
        <w:tc>
          <w:tcPr>
            <w:tcW w:w="80" w:type="dxa"/>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552"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62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744"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40" w:type="dxa"/>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969" w:type="dxa"/>
            <w:gridSpan w:val="7"/>
            <w:tcBorders>
              <w:top w:val="nil"/>
              <w:left w:val="nil"/>
              <w:bottom w:val="nil"/>
              <w:right w:val="nil"/>
            </w:tcBorders>
          </w:tcPr>
          <w:p w:rsidR="00131ED9" w:rsidRPr="00B80041" w:rsidRDefault="00131ED9" w:rsidP="00131ED9">
            <w:pPr>
              <w:autoSpaceDE w:val="0"/>
              <w:autoSpaceDN w:val="0"/>
              <w:adjustRightInd w:val="0"/>
              <w:rPr>
                <w:color w:val="000000"/>
                <w:sz w:val="16"/>
                <w:szCs w:val="16"/>
              </w:rPr>
            </w:pPr>
            <w:r w:rsidRPr="00B80041">
              <w:rPr>
                <w:color w:val="000000"/>
                <w:sz w:val="16"/>
                <w:szCs w:val="16"/>
              </w:rPr>
              <w:t>Приложение № 3</w:t>
            </w:r>
          </w:p>
        </w:tc>
      </w:tr>
      <w:tr w:rsidR="00131ED9" w:rsidRPr="00B80041" w:rsidTr="00131ED9">
        <w:trPr>
          <w:trHeight w:val="254"/>
        </w:trPr>
        <w:tc>
          <w:tcPr>
            <w:tcW w:w="113" w:type="dxa"/>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552"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62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744"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40" w:type="dxa"/>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969" w:type="dxa"/>
            <w:gridSpan w:val="7"/>
            <w:tcBorders>
              <w:top w:val="nil"/>
              <w:left w:val="nil"/>
              <w:bottom w:val="nil"/>
              <w:right w:val="nil"/>
            </w:tcBorders>
          </w:tcPr>
          <w:p w:rsidR="00131ED9" w:rsidRPr="00B80041" w:rsidRDefault="00131ED9" w:rsidP="00131ED9">
            <w:pPr>
              <w:autoSpaceDE w:val="0"/>
              <w:autoSpaceDN w:val="0"/>
              <w:adjustRightInd w:val="0"/>
              <w:rPr>
                <w:color w:val="000000"/>
                <w:sz w:val="16"/>
                <w:szCs w:val="16"/>
              </w:rPr>
            </w:pPr>
            <w:r w:rsidRPr="00B80041">
              <w:rPr>
                <w:color w:val="000000"/>
                <w:sz w:val="16"/>
                <w:szCs w:val="16"/>
              </w:rPr>
              <w:t>к решению Совета</w:t>
            </w:r>
          </w:p>
        </w:tc>
      </w:tr>
      <w:tr w:rsidR="00131ED9" w:rsidRPr="00B80041" w:rsidTr="00131ED9">
        <w:trPr>
          <w:trHeight w:val="254"/>
        </w:trPr>
        <w:tc>
          <w:tcPr>
            <w:tcW w:w="113" w:type="dxa"/>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552"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620"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744" w:type="dxa"/>
            <w:gridSpan w:val="2"/>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40" w:type="dxa"/>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969" w:type="dxa"/>
            <w:gridSpan w:val="7"/>
            <w:tcBorders>
              <w:top w:val="nil"/>
              <w:left w:val="nil"/>
              <w:bottom w:val="nil"/>
              <w:right w:val="nil"/>
            </w:tcBorders>
          </w:tcPr>
          <w:p w:rsidR="00131ED9" w:rsidRPr="00B80041" w:rsidRDefault="00131ED9" w:rsidP="00131ED9">
            <w:pPr>
              <w:autoSpaceDE w:val="0"/>
              <w:autoSpaceDN w:val="0"/>
              <w:adjustRightInd w:val="0"/>
              <w:rPr>
                <w:color w:val="000000"/>
                <w:sz w:val="16"/>
                <w:szCs w:val="16"/>
              </w:rPr>
            </w:pPr>
            <w:r w:rsidRPr="00B80041">
              <w:rPr>
                <w:color w:val="000000"/>
                <w:sz w:val="16"/>
                <w:szCs w:val="16"/>
              </w:rPr>
              <w:t xml:space="preserve">депутатов Новосокулакского сельсовета № 100 от 22.03.2024 </w:t>
            </w:r>
          </w:p>
        </w:tc>
      </w:tr>
      <w:tr w:rsidR="00131ED9" w:rsidRPr="00B80041" w:rsidTr="00131ED9">
        <w:trPr>
          <w:trHeight w:val="254"/>
        </w:trPr>
        <w:tc>
          <w:tcPr>
            <w:tcW w:w="10236" w:type="dxa"/>
            <w:gridSpan w:val="25"/>
            <w:tcBorders>
              <w:top w:val="nil"/>
              <w:left w:val="nil"/>
              <w:bottom w:val="nil"/>
              <w:right w:val="nil"/>
            </w:tcBorders>
          </w:tcPr>
          <w:p w:rsidR="00131ED9" w:rsidRPr="00B80041" w:rsidRDefault="00131ED9" w:rsidP="00131ED9">
            <w:pPr>
              <w:autoSpaceDE w:val="0"/>
              <w:autoSpaceDN w:val="0"/>
              <w:adjustRightInd w:val="0"/>
              <w:jc w:val="center"/>
              <w:rPr>
                <w:b/>
                <w:bCs/>
                <w:color w:val="000000"/>
                <w:sz w:val="16"/>
                <w:szCs w:val="16"/>
              </w:rPr>
            </w:pPr>
            <w:r w:rsidRPr="00B80041">
              <w:rPr>
                <w:b/>
                <w:bCs/>
                <w:color w:val="000000"/>
                <w:sz w:val="16"/>
                <w:szCs w:val="16"/>
              </w:rPr>
              <w:t xml:space="preserve"> </w:t>
            </w:r>
            <w:r w:rsidRPr="00B80041">
              <w:rPr>
                <w:rFonts w:ascii="Arial" w:hAnsi="Arial" w:cs="Arial"/>
                <w:b/>
                <w:bCs/>
                <w:color w:val="1A1A1A"/>
                <w:sz w:val="16"/>
                <w:szCs w:val="16"/>
                <w:shd w:val="clear" w:color="auto" w:fill="FFFFFF"/>
              </w:rPr>
              <w:t>Распределение бюджетных ассигнований местного бюджета  по разделам, подразделам, целевым статьям (муниципальным программам Новосокулакского сельсовета и не</w:t>
            </w:r>
            <w:r w:rsidR="00D432B8" w:rsidRPr="00B80041">
              <w:rPr>
                <w:rFonts w:ascii="Arial" w:hAnsi="Arial" w:cs="Arial"/>
                <w:b/>
                <w:bCs/>
                <w:color w:val="1A1A1A"/>
                <w:sz w:val="16"/>
                <w:szCs w:val="16"/>
                <w:shd w:val="clear" w:color="auto" w:fill="FFFFFF"/>
              </w:rPr>
              <w:t xml:space="preserve"> </w:t>
            </w:r>
            <w:r w:rsidRPr="00B80041">
              <w:rPr>
                <w:rFonts w:ascii="Arial" w:hAnsi="Arial" w:cs="Arial"/>
                <w:b/>
                <w:bCs/>
                <w:color w:val="1A1A1A"/>
                <w:sz w:val="16"/>
                <w:szCs w:val="16"/>
                <w:shd w:val="clear" w:color="auto" w:fill="FFFFFF"/>
              </w:rPr>
              <w:t xml:space="preserve">программным направлениям деятельности), группам и подгруппам </w:t>
            </w:r>
            <w:proofErr w:type="gramStart"/>
            <w:r w:rsidRPr="00B80041">
              <w:rPr>
                <w:rFonts w:ascii="Arial" w:hAnsi="Arial" w:cs="Arial"/>
                <w:b/>
                <w:bCs/>
                <w:color w:val="1A1A1A"/>
                <w:sz w:val="16"/>
                <w:szCs w:val="16"/>
                <w:shd w:val="clear" w:color="auto" w:fill="FFFFFF"/>
              </w:rPr>
              <w:t>видов расходов классификации расходов бюджета</w:t>
            </w:r>
            <w:proofErr w:type="gramEnd"/>
            <w:r w:rsidRPr="00B80041">
              <w:rPr>
                <w:rFonts w:ascii="Arial" w:hAnsi="Arial" w:cs="Arial"/>
                <w:b/>
                <w:bCs/>
                <w:color w:val="1A1A1A"/>
                <w:sz w:val="16"/>
                <w:szCs w:val="16"/>
                <w:shd w:val="clear" w:color="auto" w:fill="FFFFFF"/>
              </w:rPr>
              <w:t xml:space="preserve"> на 2024 год и на плановый период 2025 и 2026 годов</w:t>
            </w:r>
          </w:p>
        </w:tc>
      </w:tr>
      <w:tr w:rsidR="00131ED9" w:rsidRPr="00B80041" w:rsidTr="00131ED9">
        <w:trPr>
          <w:trHeight w:val="346"/>
        </w:trPr>
        <w:tc>
          <w:tcPr>
            <w:tcW w:w="113" w:type="dxa"/>
            <w:tcBorders>
              <w:top w:val="nil"/>
              <w:left w:val="nil"/>
              <w:bottom w:val="nil"/>
              <w:right w:val="nil"/>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6301" w:type="dxa"/>
            <w:gridSpan w:val="19"/>
            <w:tcBorders>
              <w:top w:val="nil"/>
              <w:left w:val="nil"/>
              <w:bottom w:val="single" w:sz="12" w:space="0" w:color="auto"/>
              <w:right w:val="nil"/>
            </w:tcBorders>
          </w:tcPr>
          <w:p w:rsidR="00131ED9" w:rsidRPr="00B80041" w:rsidRDefault="00131ED9" w:rsidP="00131ED9">
            <w:pPr>
              <w:autoSpaceDE w:val="0"/>
              <w:autoSpaceDN w:val="0"/>
              <w:adjustRightInd w:val="0"/>
              <w:jc w:val="center"/>
              <w:rPr>
                <w:rFonts w:ascii="Arial" w:hAnsi="Arial" w:cs="Arial"/>
                <w:b/>
                <w:bCs/>
                <w:color w:val="000000"/>
                <w:sz w:val="16"/>
                <w:szCs w:val="16"/>
              </w:rPr>
            </w:pPr>
          </w:p>
        </w:tc>
        <w:tc>
          <w:tcPr>
            <w:tcW w:w="567" w:type="dxa"/>
            <w:tcBorders>
              <w:top w:val="nil"/>
              <w:left w:val="nil"/>
              <w:bottom w:val="single" w:sz="12" w:space="0" w:color="auto"/>
              <w:right w:val="nil"/>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209" w:type="dxa"/>
            <w:gridSpan w:val="2"/>
            <w:tcBorders>
              <w:top w:val="nil"/>
              <w:left w:val="nil"/>
              <w:bottom w:val="single" w:sz="12" w:space="0" w:color="auto"/>
              <w:right w:val="nil"/>
            </w:tcBorders>
          </w:tcPr>
          <w:p w:rsidR="00131ED9" w:rsidRPr="00B80041" w:rsidRDefault="00131ED9" w:rsidP="00131ED9">
            <w:pPr>
              <w:autoSpaceDE w:val="0"/>
              <w:autoSpaceDN w:val="0"/>
              <w:adjustRightInd w:val="0"/>
              <w:jc w:val="center"/>
              <w:rPr>
                <w:rFonts w:ascii="Arial" w:hAnsi="Arial" w:cs="Arial"/>
                <w:b/>
                <w:bCs/>
                <w:color w:val="000000"/>
                <w:sz w:val="16"/>
                <w:szCs w:val="16"/>
              </w:rPr>
            </w:pPr>
          </w:p>
        </w:tc>
        <w:tc>
          <w:tcPr>
            <w:tcW w:w="960" w:type="dxa"/>
            <w:tcBorders>
              <w:top w:val="nil"/>
              <w:left w:val="nil"/>
              <w:bottom w:val="single" w:sz="12" w:space="0" w:color="auto"/>
              <w:right w:val="nil"/>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086" w:type="dxa"/>
            <w:tcBorders>
              <w:top w:val="nil"/>
              <w:left w:val="nil"/>
              <w:bottom w:val="single" w:sz="12" w:space="0" w:color="auto"/>
              <w:right w:val="nil"/>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w:t>
            </w:r>
            <w:proofErr w:type="spellStart"/>
            <w:r w:rsidRPr="00B80041">
              <w:rPr>
                <w:rFonts w:ascii="Arial" w:hAnsi="Arial" w:cs="Arial"/>
                <w:b/>
                <w:bCs/>
                <w:color w:val="000000"/>
                <w:sz w:val="16"/>
                <w:szCs w:val="16"/>
              </w:rPr>
              <w:t>руб</w:t>
            </w:r>
            <w:proofErr w:type="spellEnd"/>
            <w:r w:rsidRPr="00B80041">
              <w:rPr>
                <w:rFonts w:ascii="Arial" w:hAnsi="Arial" w:cs="Arial"/>
                <w:b/>
                <w:bCs/>
                <w:color w:val="000000"/>
                <w:sz w:val="16"/>
                <w:szCs w:val="16"/>
              </w:rPr>
              <w:t>)</w:t>
            </w:r>
          </w:p>
        </w:tc>
      </w:tr>
      <w:tr w:rsidR="00131ED9" w:rsidRPr="00B80041" w:rsidTr="00D432B8">
        <w:trPr>
          <w:trHeight w:val="736"/>
        </w:trPr>
        <w:tc>
          <w:tcPr>
            <w:tcW w:w="113" w:type="dxa"/>
            <w:tcBorders>
              <w:top w:val="nil"/>
              <w:left w:val="nil"/>
              <w:bottom w:val="nil"/>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12" w:space="0" w:color="auto"/>
              <w:left w:val="single" w:sz="6" w:space="0" w:color="auto"/>
              <w:bottom w:val="single" w:sz="12" w:space="0" w:color="auto"/>
              <w:right w:val="single" w:sz="4"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Наименование</w:t>
            </w:r>
          </w:p>
        </w:tc>
        <w:tc>
          <w:tcPr>
            <w:tcW w:w="552" w:type="dxa"/>
            <w:gridSpan w:val="2"/>
            <w:tcBorders>
              <w:top w:val="single" w:sz="12" w:space="0" w:color="auto"/>
              <w:left w:val="single" w:sz="4" w:space="0" w:color="auto"/>
              <w:bottom w:val="single" w:sz="12"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Раздел</w:t>
            </w:r>
          </w:p>
        </w:tc>
        <w:tc>
          <w:tcPr>
            <w:tcW w:w="620" w:type="dxa"/>
            <w:gridSpan w:val="2"/>
            <w:tcBorders>
              <w:top w:val="single" w:sz="12" w:space="0" w:color="auto"/>
              <w:left w:val="single" w:sz="6" w:space="0" w:color="auto"/>
              <w:bottom w:val="single" w:sz="12"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Подраздел</w:t>
            </w:r>
          </w:p>
        </w:tc>
        <w:tc>
          <w:tcPr>
            <w:tcW w:w="1031" w:type="dxa"/>
            <w:gridSpan w:val="5"/>
            <w:tcBorders>
              <w:top w:val="single" w:sz="12" w:space="0" w:color="auto"/>
              <w:left w:val="single" w:sz="6" w:space="0" w:color="auto"/>
              <w:bottom w:val="single" w:sz="12"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КЦСР</w:t>
            </w:r>
          </w:p>
        </w:tc>
        <w:tc>
          <w:tcPr>
            <w:tcW w:w="567" w:type="dxa"/>
            <w:tcBorders>
              <w:top w:val="single" w:sz="12" w:space="0" w:color="auto"/>
              <w:left w:val="single" w:sz="6" w:space="0" w:color="auto"/>
              <w:bottom w:val="single" w:sz="12"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КВР</w:t>
            </w:r>
          </w:p>
        </w:tc>
        <w:tc>
          <w:tcPr>
            <w:tcW w:w="1209" w:type="dxa"/>
            <w:gridSpan w:val="2"/>
            <w:tcBorders>
              <w:top w:val="single" w:sz="12" w:space="0" w:color="auto"/>
              <w:left w:val="single" w:sz="6" w:space="0" w:color="auto"/>
              <w:bottom w:val="single" w:sz="12" w:space="0" w:color="auto"/>
              <w:right w:val="single" w:sz="12"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2024</w:t>
            </w:r>
          </w:p>
        </w:tc>
        <w:tc>
          <w:tcPr>
            <w:tcW w:w="960" w:type="dxa"/>
            <w:tcBorders>
              <w:top w:val="single" w:sz="12" w:space="0" w:color="auto"/>
              <w:left w:val="single" w:sz="12" w:space="0" w:color="auto"/>
              <w:bottom w:val="single" w:sz="12" w:space="0" w:color="auto"/>
              <w:right w:val="single" w:sz="12"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2025</w:t>
            </w:r>
          </w:p>
        </w:tc>
        <w:tc>
          <w:tcPr>
            <w:tcW w:w="1086" w:type="dxa"/>
            <w:tcBorders>
              <w:top w:val="single" w:sz="12" w:space="0" w:color="auto"/>
              <w:left w:val="single" w:sz="12" w:space="0" w:color="auto"/>
              <w:bottom w:val="single" w:sz="12" w:space="0" w:color="auto"/>
              <w:right w:val="single" w:sz="12" w:space="0" w:color="auto"/>
            </w:tcBorders>
          </w:tcPr>
          <w:p w:rsidR="00131ED9" w:rsidRPr="00B80041" w:rsidRDefault="00131ED9" w:rsidP="00131ED9">
            <w:pPr>
              <w:autoSpaceDE w:val="0"/>
              <w:autoSpaceDN w:val="0"/>
              <w:adjustRightInd w:val="0"/>
              <w:ind w:left="281"/>
              <w:jc w:val="center"/>
              <w:rPr>
                <w:rFonts w:ascii="Arial" w:hAnsi="Arial" w:cs="Arial"/>
                <w:b/>
                <w:bCs/>
                <w:color w:val="000000"/>
                <w:sz w:val="16"/>
                <w:szCs w:val="16"/>
              </w:rPr>
            </w:pPr>
            <w:r w:rsidRPr="00B80041">
              <w:rPr>
                <w:rFonts w:ascii="Arial" w:hAnsi="Arial" w:cs="Arial"/>
                <w:b/>
                <w:bCs/>
                <w:color w:val="000000"/>
                <w:sz w:val="16"/>
                <w:szCs w:val="16"/>
              </w:rPr>
              <w:t>2026</w:t>
            </w:r>
          </w:p>
        </w:tc>
      </w:tr>
      <w:tr w:rsidR="00131ED9" w:rsidRPr="00B80041" w:rsidTr="00131ED9">
        <w:trPr>
          <w:trHeight w:val="355"/>
        </w:trPr>
        <w:tc>
          <w:tcPr>
            <w:tcW w:w="113" w:type="dxa"/>
            <w:tcBorders>
              <w:top w:val="nil"/>
              <w:left w:val="nil"/>
              <w:bottom w:val="nil"/>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12" w:space="0" w:color="auto"/>
              <w:left w:val="single" w:sz="6" w:space="0" w:color="auto"/>
              <w:bottom w:val="single" w:sz="12" w:space="0" w:color="auto"/>
              <w:right w:val="single" w:sz="4" w:space="0" w:color="auto"/>
            </w:tcBorders>
          </w:tcPr>
          <w:p w:rsidR="00131ED9" w:rsidRPr="00B80041" w:rsidRDefault="00D432B8"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Условно утвержденные</w:t>
            </w:r>
            <w:r w:rsidR="00131ED9" w:rsidRPr="00B80041">
              <w:rPr>
                <w:rFonts w:ascii="Arial" w:hAnsi="Arial" w:cs="Arial"/>
                <w:b/>
                <w:bCs/>
                <w:color w:val="000000"/>
                <w:sz w:val="16"/>
                <w:szCs w:val="16"/>
              </w:rPr>
              <w:t xml:space="preserve"> расходы</w:t>
            </w:r>
          </w:p>
        </w:tc>
        <w:tc>
          <w:tcPr>
            <w:tcW w:w="552" w:type="dxa"/>
            <w:gridSpan w:val="2"/>
            <w:tcBorders>
              <w:top w:val="single" w:sz="12" w:space="0" w:color="auto"/>
              <w:left w:val="single" w:sz="4" w:space="0" w:color="auto"/>
              <w:bottom w:val="single" w:sz="12"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p>
        </w:tc>
        <w:tc>
          <w:tcPr>
            <w:tcW w:w="620" w:type="dxa"/>
            <w:gridSpan w:val="2"/>
            <w:tcBorders>
              <w:top w:val="single" w:sz="12" w:space="0" w:color="auto"/>
              <w:left w:val="single" w:sz="6" w:space="0" w:color="auto"/>
              <w:bottom w:val="single" w:sz="12"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p>
        </w:tc>
        <w:tc>
          <w:tcPr>
            <w:tcW w:w="1031" w:type="dxa"/>
            <w:gridSpan w:val="5"/>
            <w:tcBorders>
              <w:top w:val="single" w:sz="12" w:space="0" w:color="auto"/>
              <w:left w:val="single" w:sz="6" w:space="0" w:color="auto"/>
              <w:bottom w:val="single" w:sz="12"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567" w:type="dxa"/>
            <w:tcBorders>
              <w:top w:val="single" w:sz="12" w:space="0" w:color="auto"/>
              <w:left w:val="single" w:sz="6" w:space="0" w:color="auto"/>
              <w:bottom w:val="single" w:sz="12"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209" w:type="dxa"/>
            <w:gridSpan w:val="2"/>
            <w:tcBorders>
              <w:top w:val="single" w:sz="12" w:space="0" w:color="auto"/>
              <w:left w:val="single" w:sz="6" w:space="0" w:color="auto"/>
              <w:bottom w:val="single" w:sz="12" w:space="0" w:color="auto"/>
              <w:right w:val="single" w:sz="12"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0</w:t>
            </w:r>
          </w:p>
        </w:tc>
        <w:tc>
          <w:tcPr>
            <w:tcW w:w="960" w:type="dxa"/>
            <w:tcBorders>
              <w:top w:val="single" w:sz="12" w:space="0" w:color="auto"/>
              <w:left w:val="single" w:sz="12" w:space="0" w:color="auto"/>
              <w:bottom w:val="single" w:sz="12" w:space="0" w:color="auto"/>
              <w:right w:val="single" w:sz="12"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94 400,00</w:t>
            </w:r>
          </w:p>
        </w:tc>
        <w:tc>
          <w:tcPr>
            <w:tcW w:w="1086" w:type="dxa"/>
            <w:tcBorders>
              <w:top w:val="single" w:sz="12" w:space="0" w:color="auto"/>
              <w:left w:val="single" w:sz="12" w:space="0" w:color="auto"/>
              <w:bottom w:val="single" w:sz="12" w:space="0" w:color="auto"/>
              <w:right w:val="single" w:sz="12" w:space="0" w:color="auto"/>
            </w:tcBorders>
          </w:tcPr>
          <w:p w:rsidR="00131ED9" w:rsidRPr="00B80041" w:rsidRDefault="00131ED9" w:rsidP="00131ED9">
            <w:pPr>
              <w:autoSpaceDE w:val="0"/>
              <w:autoSpaceDN w:val="0"/>
              <w:adjustRightInd w:val="0"/>
              <w:ind w:left="281"/>
              <w:jc w:val="center"/>
              <w:rPr>
                <w:rFonts w:ascii="Arial" w:hAnsi="Arial" w:cs="Arial"/>
                <w:b/>
                <w:bCs/>
                <w:color w:val="000000"/>
                <w:sz w:val="16"/>
                <w:szCs w:val="16"/>
              </w:rPr>
            </w:pPr>
            <w:r w:rsidRPr="00B80041">
              <w:rPr>
                <w:rFonts w:ascii="Arial" w:hAnsi="Arial" w:cs="Arial"/>
                <w:b/>
                <w:bCs/>
                <w:color w:val="000000"/>
                <w:sz w:val="16"/>
                <w:szCs w:val="16"/>
              </w:rPr>
              <w:t>920 800,0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12"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ОБЩЕГОСУДАРСТВЕННЫЕ ВОПРОСЫ</w:t>
            </w:r>
          </w:p>
        </w:tc>
        <w:tc>
          <w:tcPr>
            <w:tcW w:w="552" w:type="dxa"/>
            <w:gridSpan w:val="2"/>
            <w:tcBorders>
              <w:top w:val="single" w:sz="12"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01</w:t>
            </w:r>
          </w:p>
        </w:tc>
        <w:tc>
          <w:tcPr>
            <w:tcW w:w="620" w:type="dxa"/>
            <w:gridSpan w:val="2"/>
            <w:tcBorders>
              <w:top w:val="single" w:sz="12"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w:t>
            </w:r>
          </w:p>
        </w:tc>
        <w:tc>
          <w:tcPr>
            <w:tcW w:w="1031" w:type="dxa"/>
            <w:gridSpan w:val="5"/>
            <w:tcBorders>
              <w:top w:val="single" w:sz="12"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12"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12"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1 539 764,61</w:t>
            </w:r>
          </w:p>
        </w:tc>
        <w:tc>
          <w:tcPr>
            <w:tcW w:w="960" w:type="dxa"/>
            <w:tcBorders>
              <w:top w:val="single" w:sz="12"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ind w:left="-110" w:firstLine="110"/>
              <w:jc w:val="right"/>
              <w:rPr>
                <w:rFonts w:ascii="Arial" w:hAnsi="Arial" w:cs="Arial"/>
                <w:b/>
                <w:bCs/>
                <w:color w:val="000000"/>
                <w:sz w:val="16"/>
                <w:szCs w:val="16"/>
              </w:rPr>
            </w:pPr>
            <w:r w:rsidRPr="00B80041">
              <w:rPr>
                <w:rFonts w:ascii="Arial" w:hAnsi="Arial" w:cs="Arial"/>
                <w:b/>
                <w:bCs/>
                <w:color w:val="000000"/>
                <w:sz w:val="16"/>
                <w:szCs w:val="16"/>
              </w:rPr>
              <w:t>951 100,00</w:t>
            </w:r>
          </w:p>
        </w:tc>
        <w:tc>
          <w:tcPr>
            <w:tcW w:w="1086" w:type="dxa"/>
            <w:tcBorders>
              <w:top w:val="single" w:sz="12"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920 800,00</w:t>
            </w:r>
          </w:p>
          <w:p w:rsidR="00131ED9" w:rsidRPr="00B80041" w:rsidRDefault="00131ED9" w:rsidP="00131ED9">
            <w:pPr>
              <w:autoSpaceDE w:val="0"/>
              <w:autoSpaceDN w:val="0"/>
              <w:adjustRightInd w:val="0"/>
              <w:jc w:val="right"/>
              <w:rPr>
                <w:rFonts w:ascii="Arial" w:hAnsi="Arial" w:cs="Arial"/>
                <w:b/>
                <w:bCs/>
                <w:color w:val="000000"/>
                <w:sz w:val="16"/>
                <w:szCs w:val="16"/>
              </w:rPr>
            </w:pP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4018" w:type="dxa"/>
            <w:gridSpan w:val="9"/>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02</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color w:val="000000"/>
                <w:sz w:val="16"/>
                <w:szCs w:val="16"/>
              </w:rPr>
              <w:t>520 000,00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color w:val="000000"/>
                <w:sz w:val="16"/>
                <w:szCs w:val="16"/>
              </w:rPr>
              <w:t>390 000,00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color w:val="000000"/>
                <w:sz w:val="16"/>
                <w:szCs w:val="16"/>
              </w:rPr>
              <w:t>390 000,00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02</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520 000,00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390 000,00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390 000,00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color w:val="000000"/>
                <w:sz w:val="16"/>
                <w:szCs w:val="16"/>
              </w:rPr>
            </w:pPr>
            <w:r w:rsidRPr="00B80041">
              <w:rPr>
                <w:rFonts w:ascii="Arial" w:hAnsi="Arial" w:cs="Arial"/>
                <w:b/>
                <w:color w:val="000000"/>
                <w:sz w:val="16"/>
                <w:szCs w:val="16"/>
              </w:rPr>
              <w:t>Комплексы  процессных  мероприятий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02</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520 000,00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390 000,00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390 000,00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58"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sz w:val="16"/>
                <w:szCs w:val="16"/>
              </w:rPr>
              <w:t>Комплекс процессных мероприятий "Обеспечение реализации программы"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02</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520 000,00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390 000,00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390 000,00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58"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Глава муниципального образования</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02</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6140510010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520 000,00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390 000,00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390 000,00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Расходы на выплаты персоналу государственных (муниципальных) органов</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02</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6140510010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120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520 000,00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390 000,00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390 000,00</w:t>
            </w:r>
          </w:p>
        </w:tc>
      </w:tr>
      <w:tr w:rsidR="00131ED9" w:rsidRPr="00B80041" w:rsidTr="00131ED9">
        <w:trPr>
          <w:trHeight w:val="730"/>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4018" w:type="dxa"/>
            <w:gridSpan w:val="9"/>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1 001 018,61</w:t>
            </w:r>
          </w:p>
          <w:p w:rsidR="00131ED9" w:rsidRPr="00B80041" w:rsidRDefault="00131ED9" w:rsidP="00131ED9">
            <w:pPr>
              <w:autoSpaceDE w:val="0"/>
              <w:autoSpaceDN w:val="0"/>
              <w:adjustRightInd w:val="0"/>
              <w:jc w:val="center"/>
              <w:rPr>
                <w:rFonts w:ascii="Arial" w:hAnsi="Arial" w:cs="Arial"/>
                <w:b/>
                <w:bCs/>
                <w:color w:val="000000"/>
                <w:sz w:val="16"/>
                <w:szCs w:val="16"/>
              </w:rPr>
            </w:pPr>
          </w:p>
          <w:p w:rsidR="00131ED9" w:rsidRPr="00B80041" w:rsidRDefault="00131ED9" w:rsidP="00131ED9">
            <w:pPr>
              <w:autoSpaceDE w:val="0"/>
              <w:autoSpaceDN w:val="0"/>
              <w:adjustRightInd w:val="0"/>
              <w:jc w:val="center"/>
              <w:rPr>
                <w:rFonts w:ascii="Arial" w:hAnsi="Arial" w:cs="Arial"/>
                <w:b/>
                <w:bCs/>
                <w:color w:val="000000"/>
                <w:sz w:val="16"/>
                <w:szCs w:val="16"/>
              </w:rPr>
            </w:pP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544 154,00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513 854,00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1 001 018,61</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544 154,00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513 854,00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58"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b/>
                <w:bCs/>
                <w:sz w:val="16"/>
                <w:szCs w:val="16"/>
              </w:rPr>
              <w:t>Комплексы процессных мероприятий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1 001 018,61</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544 154,00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513 854,00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58"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b/>
                <w:bCs/>
                <w:sz w:val="16"/>
                <w:szCs w:val="16"/>
              </w:rPr>
            </w:pPr>
            <w:r w:rsidRPr="00B80041">
              <w:rPr>
                <w:sz w:val="16"/>
                <w:szCs w:val="16"/>
              </w:rPr>
              <w:t>Комплекс процессных мероприятий "Обеспечение реализации программы"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1 001 018,61</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544 154,00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513 854,00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58"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Центральный аппарат</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6140510020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962 518,00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505 654,00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475 354,00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Расходы на выплаты персоналу государственных (муниципальных) органов</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6140510020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120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772 854,00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484 654,00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464 354,00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Иные закупки товаров, работ и услуг для государственных (муниципальных) нужд</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6140510020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240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188 664,61</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20 000,00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10 000,00</w:t>
            </w:r>
          </w:p>
          <w:p w:rsidR="00131ED9" w:rsidRPr="00B80041" w:rsidRDefault="00131ED9" w:rsidP="00131ED9">
            <w:pPr>
              <w:autoSpaceDE w:val="0"/>
              <w:autoSpaceDN w:val="0"/>
              <w:adjustRightInd w:val="0"/>
              <w:jc w:val="right"/>
              <w:rPr>
                <w:rFonts w:ascii="Arial" w:hAnsi="Arial" w:cs="Arial"/>
                <w:color w:val="000000"/>
                <w:sz w:val="16"/>
                <w:szCs w:val="16"/>
              </w:rPr>
            </w:pP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Уплата налогов, сборов и иных платежей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6140510020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850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p w:rsidR="00131ED9" w:rsidRPr="00B80041" w:rsidRDefault="00131ED9" w:rsidP="00131ED9">
            <w:pPr>
              <w:autoSpaceDE w:val="0"/>
              <w:autoSpaceDN w:val="0"/>
              <w:adjustRightInd w:val="0"/>
              <w:rPr>
                <w:rFonts w:ascii="Arial" w:hAnsi="Arial" w:cs="Arial"/>
                <w:color w:val="000000"/>
                <w:sz w:val="16"/>
                <w:szCs w:val="16"/>
              </w:rPr>
            </w:pP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61405Т0030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16 300,00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16 300,00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16 300,00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Иные межбюджетные трансферты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61405Т0030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540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16300,00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16 300,00</w:t>
            </w:r>
          </w:p>
          <w:p w:rsidR="00131ED9" w:rsidRPr="00B80041" w:rsidRDefault="00131ED9" w:rsidP="00131ED9">
            <w:pPr>
              <w:autoSpaceDE w:val="0"/>
              <w:autoSpaceDN w:val="0"/>
              <w:adjustRightInd w:val="0"/>
              <w:jc w:val="right"/>
              <w:rPr>
                <w:rFonts w:ascii="Arial" w:hAnsi="Arial" w:cs="Arial"/>
                <w:color w:val="000000"/>
                <w:sz w:val="16"/>
                <w:szCs w:val="16"/>
              </w:rPr>
            </w:pP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16 300,00</w:t>
            </w:r>
          </w:p>
          <w:p w:rsidR="00131ED9" w:rsidRPr="00B80041" w:rsidRDefault="00131ED9" w:rsidP="00131ED9">
            <w:pPr>
              <w:autoSpaceDE w:val="0"/>
              <w:autoSpaceDN w:val="0"/>
              <w:adjustRightInd w:val="0"/>
              <w:jc w:val="right"/>
              <w:rPr>
                <w:rFonts w:ascii="Arial" w:hAnsi="Arial" w:cs="Arial"/>
                <w:color w:val="000000"/>
                <w:sz w:val="16"/>
                <w:szCs w:val="16"/>
              </w:rPr>
            </w:pP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p w:rsidR="00131ED9" w:rsidRPr="00B80041" w:rsidRDefault="00131ED9" w:rsidP="00131ED9">
            <w:pPr>
              <w:autoSpaceDE w:val="0"/>
              <w:autoSpaceDN w:val="0"/>
              <w:adjustRightInd w:val="0"/>
              <w:rPr>
                <w:rFonts w:ascii="Arial" w:hAnsi="Arial" w:cs="Arial"/>
                <w:color w:val="000000"/>
                <w:sz w:val="16"/>
                <w:szCs w:val="16"/>
              </w:rPr>
            </w:pP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61405Т0060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22 200,00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22 200,00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22 200,00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Иные межбюджетные трансферты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61405Т0060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540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22 200,00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22 200,00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22 200,00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b/>
                <w:color w:val="000000"/>
                <w:sz w:val="16"/>
                <w:szCs w:val="16"/>
              </w:rPr>
            </w:pPr>
            <w:r w:rsidRPr="00B80041">
              <w:rPr>
                <w:rFonts w:ascii="Arial" w:hAnsi="Arial" w:cs="Arial"/>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p w:rsidR="00131ED9" w:rsidRPr="00B80041" w:rsidRDefault="00131ED9" w:rsidP="00131ED9">
            <w:pPr>
              <w:autoSpaceDE w:val="0"/>
              <w:autoSpaceDN w:val="0"/>
              <w:adjustRightInd w:val="0"/>
              <w:rPr>
                <w:rFonts w:ascii="Arial" w:hAnsi="Arial" w:cs="Arial"/>
                <w:b/>
                <w:color w:val="000000"/>
                <w:sz w:val="16"/>
                <w:szCs w:val="16"/>
              </w:rPr>
            </w:pP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06</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color w:val="000000"/>
                <w:sz w:val="16"/>
                <w:szCs w:val="16"/>
              </w:rPr>
            </w:pPr>
            <w:r w:rsidRPr="00B80041">
              <w:rPr>
                <w:rFonts w:ascii="Arial" w:hAnsi="Arial" w:cs="Arial"/>
                <w:b/>
                <w:color w:val="000000"/>
                <w:sz w:val="16"/>
                <w:szCs w:val="16"/>
              </w:rPr>
              <w:t>16 946,00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16 946,00</w:t>
            </w:r>
          </w:p>
          <w:p w:rsidR="00131ED9" w:rsidRPr="00B80041" w:rsidRDefault="00131ED9" w:rsidP="00131ED9">
            <w:pPr>
              <w:autoSpaceDE w:val="0"/>
              <w:autoSpaceDN w:val="0"/>
              <w:adjustRightInd w:val="0"/>
              <w:jc w:val="right"/>
              <w:rPr>
                <w:rFonts w:ascii="Arial" w:hAnsi="Arial" w:cs="Arial"/>
                <w:b/>
                <w:color w:val="000000"/>
                <w:sz w:val="16"/>
                <w:szCs w:val="16"/>
              </w:rPr>
            </w:pP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16 946,00</w:t>
            </w:r>
          </w:p>
          <w:p w:rsidR="00131ED9" w:rsidRPr="00B80041" w:rsidRDefault="00131ED9" w:rsidP="00131ED9">
            <w:pPr>
              <w:autoSpaceDE w:val="0"/>
              <w:autoSpaceDN w:val="0"/>
              <w:adjustRightInd w:val="0"/>
              <w:jc w:val="right"/>
              <w:rPr>
                <w:rFonts w:ascii="Arial" w:hAnsi="Arial" w:cs="Arial"/>
                <w:b/>
                <w:color w:val="000000"/>
                <w:sz w:val="16"/>
                <w:szCs w:val="16"/>
              </w:rPr>
            </w:pP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06</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16 946,00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16 946,00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16 946,00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b/>
                <w:color w:val="000000"/>
                <w:sz w:val="16"/>
                <w:szCs w:val="16"/>
              </w:rPr>
              <w:t>Комплексы  процессных  мероприятий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06</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16 946,00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16 946,00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16 946,00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color w:val="000000"/>
                <w:sz w:val="16"/>
                <w:szCs w:val="16"/>
              </w:rPr>
            </w:pPr>
            <w:r w:rsidRPr="00B80041">
              <w:rPr>
                <w:sz w:val="16"/>
                <w:szCs w:val="16"/>
              </w:rPr>
              <w:t>Комплекс процессных мероприятий "Обеспечение реализации программы"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06</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16 946,00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16 946,00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16 946,00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 xml:space="preserve">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w:t>
            </w:r>
          </w:p>
          <w:p w:rsidR="00131ED9" w:rsidRPr="00B80041" w:rsidRDefault="00131ED9" w:rsidP="00131ED9">
            <w:pPr>
              <w:autoSpaceDE w:val="0"/>
              <w:autoSpaceDN w:val="0"/>
              <w:adjustRightInd w:val="0"/>
              <w:rPr>
                <w:rFonts w:ascii="Arial" w:hAnsi="Arial" w:cs="Arial"/>
                <w:color w:val="000000"/>
                <w:sz w:val="16"/>
                <w:szCs w:val="16"/>
              </w:rPr>
            </w:pP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06</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61405Т0050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16 946,00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16 946,00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16 946,00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Иные межбюджетные трансферты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06</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61405Т0050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left" w:pos="240"/>
              </w:tabs>
              <w:autoSpaceDE w:val="0"/>
              <w:autoSpaceDN w:val="0"/>
              <w:adjustRightInd w:val="0"/>
              <w:rPr>
                <w:rFonts w:ascii="Arial" w:hAnsi="Arial" w:cs="Arial"/>
                <w:color w:val="000000"/>
                <w:sz w:val="16"/>
                <w:szCs w:val="16"/>
              </w:rPr>
            </w:pPr>
            <w:r w:rsidRPr="00B80041">
              <w:rPr>
                <w:rFonts w:ascii="Arial" w:hAnsi="Arial" w:cs="Arial"/>
                <w:color w:val="000000"/>
                <w:sz w:val="16"/>
                <w:szCs w:val="16"/>
              </w:rPr>
              <w:tab/>
              <w:t>540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16 946,00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16 946,00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16 946,00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Другие общегосударственные вопросы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left" w:pos="240"/>
              </w:tabs>
              <w:autoSpaceDE w:val="0"/>
              <w:autoSpaceDN w:val="0"/>
              <w:adjustRightInd w:val="0"/>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1 800,00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left" w:pos="240"/>
              </w:tabs>
              <w:autoSpaceDE w:val="0"/>
              <w:autoSpaceDN w:val="0"/>
              <w:adjustRightInd w:val="0"/>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1 800,00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color w:val="000000"/>
                <w:sz w:val="16"/>
                <w:szCs w:val="16"/>
              </w:rPr>
            </w:pPr>
            <w:r w:rsidRPr="00B80041">
              <w:rPr>
                <w:rFonts w:ascii="Arial" w:hAnsi="Arial" w:cs="Arial"/>
                <w:b/>
                <w:color w:val="000000"/>
                <w:sz w:val="16"/>
                <w:szCs w:val="16"/>
              </w:rPr>
              <w:t>Комплексы  процессных  мероприятий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left" w:pos="240"/>
              </w:tabs>
              <w:autoSpaceDE w:val="0"/>
              <w:autoSpaceDN w:val="0"/>
              <w:adjustRightInd w:val="0"/>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1 800,00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color w:val="000000"/>
                <w:sz w:val="16"/>
                <w:szCs w:val="16"/>
              </w:rPr>
            </w:pPr>
            <w:r w:rsidRPr="00B80041">
              <w:rPr>
                <w:sz w:val="16"/>
                <w:szCs w:val="16"/>
              </w:rPr>
              <w:t>Комплекс процессных мероприятий "Обеспечение реализации программы"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left" w:pos="240"/>
              </w:tabs>
              <w:autoSpaceDE w:val="0"/>
              <w:autoSpaceDN w:val="0"/>
              <w:adjustRightInd w:val="0"/>
              <w:rPr>
                <w:rFonts w:ascii="Arial" w:hAnsi="Arial" w:cs="Arial"/>
                <w:color w:val="000000"/>
                <w:sz w:val="16"/>
                <w:szCs w:val="16"/>
              </w:rPr>
            </w:pPr>
            <w:r w:rsidRPr="00B80041">
              <w:rPr>
                <w:rFonts w:ascii="Arial" w:hAnsi="Arial" w:cs="Arial"/>
                <w:color w:val="000000"/>
                <w:sz w:val="16"/>
                <w:szCs w:val="16"/>
              </w:rPr>
              <w:t xml:space="preserve">     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1 800,00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Членские взносы в Совет (ассоциацию) муниципальных образований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6140595100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left" w:pos="240"/>
              </w:tabs>
              <w:autoSpaceDE w:val="0"/>
              <w:autoSpaceDN w:val="0"/>
              <w:adjustRightInd w:val="0"/>
              <w:rPr>
                <w:rFonts w:ascii="Arial" w:hAnsi="Arial" w:cs="Arial"/>
                <w:color w:val="000000"/>
                <w:sz w:val="16"/>
                <w:szCs w:val="16"/>
              </w:rPr>
            </w:pPr>
            <w:r w:rsidRPr="00B80041">
              <w:rPr>
                <w:rFonts w:ascii="Arial" w:hAnsi="Arial" w:cs="Arial"/>
                <w:color w:val="000000"/>
                <w:sz w:val="16"/>
                <w:szCs w:val="16"/>
              </w:rPr>
              <w:t xml:space="preserve">     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1 800,00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5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01"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Уплата налогов, сборов и иных платежей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6140595100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left" w:pos="240"/>
              </w:tabs>
              <w:autoSpaceDE w:val="0"/>
              <w:autoSpaceDN w:val="0"/>
              <w:adjustRightInd w:val="0"/>
              <w:rPr>
                <w:rFonts w:ascii="Arial" w:hAnsi="Arial" w:cs="Arial"/>
                <w:color w:val="000000"/>
                <w:sz w:val="16"/>
                <w:szCs w:val="16"/>
              </w:rPr>
            </w:pPr>
            <w:r w:rsidRPr="00B80041">
              <w:rPr>
                <w:rFonts w:ascii="Arial" w:hAnsi="Arial" w:cs="Arial"/>
                <w:color w:val="000000"/>
                <w:sz w:val="16"/>
                <w:szCs w:val="16"/>
              </w:rPr>
              <w:t xml:space="preserve">     850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1 800,00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6" w:space="0" w:color="auto"/>
              <w:left w:val="single" w:sz="12" w:space="0" w:color="auto"/>
              <w:bottom w:val="single" w:sz="4" w:space="0" w:color="auto"/>
              <w:right w:val="single" w:sz="6" w:space="0" w:color="auto"/>
            </w:tcBorders>
            <w:vAlign w:val="bottom"/>
          </w:tcPr>
          <w:p w:rsidR="00131ED9" w:rsidRPr="00B80041" w:rsidRDefault="00131ED9" w:rsidP="00131ED9">
            <w:pPr>
              <w:jc w:val="both"/>
              <w:rPr>
                <w:b/>
                <w:bCs/>
                <w:sz w:val="16"/>
                <w:szCs w:val="16"/>
              </w:rPr>
            </w:pPr>
            <w:r w:rsidRPr="00B80041">
              <w:rPr>
                <w:b/>
                <w:bCs/>
                <w:sz w:val="16"/>
                <w:szCs w:val="16"/>
              </w:rPr>
              <w:t>НАЦИОНАЛЬНАЯ ОБОРОНА</w:t>
            </w:r>
          </w:p>
        </w:tc>
        <w:tc>
          <w:tcPr>
            <w:tcW w:w="552"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b/>
                <w:bCs/>
                <w:sz w:val="16"/>
                <w:szCs w:val="16"/>
              </w:rPr>
            </w:pPr>
            <w:r w:rsidRPr="00B80041">
              <w:rPr>
                <w:b/>
                <w:bCs/>
                <w:sz w:val="16"/>
                <w:szCs w:val="16"/>
              </w:rPr>
              <w:t>02</w:t>
            </w:r>
          </w:p>
        </w:tc>
        <w:tc>
          <w:tcPr>
            <w:tcW w:w="620"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b/>
                <w:bCs/>
                <w:sz w:val="16"/>
                <w:szCs w:val="16"/>
              </w:rPr>
            </w:pPr>
            <w:r w:rsidRPr="00B80041">
              <w:rPr>
                <w:b/>
                <w:bCs/>
                <w:sz w:val="16"/>
                <w:szCs w:val="16"/>
              </w:rPr>
              <w:t>00</w:t>
            </w:r>
          </w:p>
        </w:tc>
        <w:tc>
          <w:tcPr>
            <w:tcW w:w="1031" w:type="dxa"/>
            <w:gridSpan w:val="5"/>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b/>
                <w:bCs/>
                <w:sz w:val="16"/>
                <w:szCs w:val="16"/>
              </w:rPr>
            </w:pPr>
            <w:r w:rsidRPr="00B80041">
              <w:rPr>
                <w:b/>
                <w:bCs/>
                <w:sz w:val="16"/>
                <w:szCs w:val="16"/>
              </w:rPr>
              <w:t>0000000000</w:t>
            </w:r>
          </w:p>
        </w:tc>
        <w:tc>
          <w:tcPr>
            <w:tcW w:w="567" w:type="dxa"/>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b/>
                <w:bCs/>
                <w:sz w:val="16"/>
                <w:szCs w:val="16"/>
              </w:rPr>
            </w:pPr>
            <w:r w:rsidRPr="00B80041">
              <w:rPr>
                <w:b/>
                <w:bCs/>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154 200,00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170 100,00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186 300,00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90" w:type="dxa"/>
            <w:gridSpan w:val="2"/>
            <w:tcBorders>
              <w:top w:val="single" w:sz="4" w:space="0" w:color="auto"/>
              <w:left w:val="single" w:sz="12"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4008" w:type="dxa"/>
            <w:gridSpan w:val="8"/>
            <w:tcBorders>
              <w:top w:val="single" w:sz="4" w:space="0" w:color="auto"/>
              <w:left w:val="single" w:sz="4" w:space="0" w:color="auto"/>
              <w:bottom w:val="single" w:sz="4" w:space="0" w:color="auto"/>
              <w:right w:val="single" w:sz="6" w:space="0" w:color="auto"/>
            </w:tcBorders>
            <w:vAlign w:val="bottom"/>
          </w:tcPr>
          <w:p w:rsidR="00131ED9" w:rsidRPr="00B80041" w:rsidRDefault="00131ED9" w:rsidP="00131ED9">
            <w:pPr>
              <w:jc w:val="both"/>
              <w:rPr>
                <w:b/>
                <w:bCs/>
                <w:sz w:val="16"/>
                <w:szCs w:val="16"/>
              </w:rPr>
            </w:pPr>
            <w:r w:rsidRPr="00B80041">
              <w:rPr>
                <w:b/>
                <w:bCs/>
                <w:sz w:val="16"/>
                <w:szCs w:val="16"/>
              </w:rPr>
              <w:t>Мобилизационная и вневойсковая подготовка</w:t>
            </w:r>
          </w:p>
        </w:tc>
        <w:tc>
          <w:tcPr>
            <w:tcW w:w="552"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b/>
                <w:bCs/>
                <w:sz w:val="16"/>
                <w:szCs w:val="16"/>
              </w:rPr>
            </w:pPr>
            <w:r w:rsidRPr="00B80041">
              <w:rPr>
                <w:b/>
                <w:bCs/>
                <w:sz w:val="16"/>
                <w:szCs w:val="16"/>
              </w:rPr>
              <w:t>02</w:t>
            </w:r>
          </w:p>
        </w:tc>
        <w:tc>
          <w:tcPr>
            <w:tcW w:w="620"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b/>
                <w:bCs/>
                <w:sz w:val="16"/>
                <w:szCs w:val="16"/>
              </w:rPr>
            </w:pPr>
            <w:r w:rsidRPr="00B80041">
              <w:rPr>
                <w:b/>
                <w:bCs/>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b/>
                <w:bCs/>
                <w:sz w:val="16"/>
                <w:szCs w:val="16"/>
              </w:rPr>
            </w:pPr>
            <w:r w:rsidRPr="00B80041">
              <w:rPr>
                <w:b/>
                <w:bCs/>
                <w:sz w:val="16"/>
                <w:szCs w:val="16"/>
              </w:rPr>
              <w:t>0000000000</w:t>
            </w:r>
          </w:p>
        </w:tc>
        <w:tc>
          <w:tcPr>
            <w:tcW w:w="567" w:type="dxa"/>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b/>
                <w:bCs/>
                <w:sz w:val="16"/>
                <w:szCs w:val="16"/>
              </w:rPr>
            </w:pPr>
            <w:r w:rsidRPr="00B80041">
              <w:rPr>
                <w:b/>
                <w:bCs/>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Cs/>
                <w:color w:val="000000"/>
                <w:sz w:val="16"/>
                <w:szCs w:val="16"/>
              </w:rPr>
            </w:pPr>
            <w:r w:rsidRPr="00B80041">
              <w:rPr>
                <w:rFonts w:ascii="Arial" w:hAnsi="Arial" w:cs="Arial"/>
                <w:bCs/>
                <w:color w:val="000000"/>
                <w:sz w:val="16"/>
                <w:szCs w:val="16"/>
              </w:rPr>
              <w:t>154 200,00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Cs/>
                <w:color w:val="000000"/>
                <w:sz w:val="16"/>
                <w:szCs w:val="16"/>
              </w:rPr>
            </w:pPr>
            <w:r w:rsidRPr="00B80041">
              <w:rPr>
                <w:rFonts w:ascii="Arial" w:hAnsi="Arial" w:cs="Arial"/>
                <w:bCs/>
                <w:color w:val="000000"/>
                <w:sz w:val="16"/>
                <w:szCs w:val="16"/>
              </w:rPr>
              <w:t>170 100,00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Cs/>
                <w:color w:val="000000"/>
                <w:sz w:val="16"/>
                <w:szCs w:val="16"/>
              </w:rPr>
            </w:pPr>
            <w:r w:rsidRPr="00B80041">
              <w:rPr>
                <w:rFonts w:ascii="Arial" w:hAnsi="Arial" w:cs="Arial"/>
                <w:bCs/>
                <w:color w:val="000000"/>
                <w:sz w:val="16"/>
                <w:szCs w:val="16"/>
              </w:rPr>
              <w:t>186 300,00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90" w:type="dxa"/>
            <w:gridSpan w:val="2"/>
            <w:tcBorders>
              <w:top w:val="single" w:sz="6" w:space="0" w:color="auto"/>
              <w:left w:val="single" w:sz="12"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105" w:type="dxa"/>
            <w:gridSpan w:val="2"/>
            <w:tcBorders>
              <w:top w:val="single" w:sz="4" w:space="0" w:color="auto"/>
              <w:left w:val="single" w:sz="4"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3903" w:type="dxa"/>
            <w:gridSpan w:val="6"/>
            <w:tcBorders>
              <w:top w:val="single" w:sz="4" w:space="0" w:color="auto"/>
              <w:left w:val="single" w:sz="4" w:space="0" w:color="auto"/>
              <w:bottom w:val="single" w:sz="6" w:space="0" w:color="auto"/>
              <w:right w:val="single" w:sz="6" w:space="0" w:color="auto"/>
            </w:tcBorders>
            <w:vAlign w:val="bottom"/>
          </w:tcPr>
          <w:p w:rsidR="00131ED9" w:rsidRPr="00B80041" w:rsidRDefault="00131ED9" w:rsidP="00131ED9">
            <w:pPr>
              <w:jc w:val="both"/>
              <w:rPr>
                <w:sz w:val="16"/>
                <w:szCs w:val="16"/>
              </w:rPr>
            </w:pPr>
            <w:r w:rsidRPr="00B80041">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552"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02</w:t>
            </w:r>
          </w:p>
        </w:tc>
        <w:tc>
          <w:tcPr>
            <w:tcW w:w="620"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6100000000</w:t>
            </w:r>
          </w:p>
        </w:tc>
        <w:tc>
          <w:tcPr>
            <w:tcW w:w="567" w:type="dxa"/>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lang w:val="en-US"/>
              </w:rPr>
            </w:pPr>
            <w:r w:rsidRPr="00B80041">
              <w:rPr>
                <w:rFonts w:ascii="Arial" w:hAnsi="Arial" w:cs="Arial"/>
                <w:bCs/>
                <w:color w:val="000000"/>
                <w:sz w:val="16"/>
                <w:szCs w:val="16"/>
              </w:rPr>
              <w:t>154 200,00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lang w:val="en-US"/>
              </w:rPr>
            </w:pPr>
            <w:r w:rsidRPr="00B80041">
              <w:rPr>
                <w:rFonts w:ascii="Arial" w:hAnsi="Arial" w:cs="Arial"/>
                <w:bCs/>
                <w:color w:val="000000"/>
                <w:sz w:val="16"/>
                <w:szCs w:val="16"/>
              </w:rPr>
              <w:t>170 100,00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lang w:val="en-US"/>
              </w:rPr>
            </w:pPr>
            <w:r w:rsidRPr="00B80041">
              <w:rPr>
                <w:rFonts w:ascii="Arial" w:hAnsi="Arial" w:cs="Arial"/>
                <w:bCs/>
                <w:color w:val="000000"/>
                <w:sz w:val="16"/>
                <w:szCs w:val="16"/>
              </w:rPr>
              <w:t>186 300,00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90" w:type="dxa"/>
            <w:gridSpan w:val="2"/>
            <w:tcBorders>
              <w:top w:val="single" w:sz="6" w:space="0" w:color="auto"/>
              <w:left w:val="single" w:sz="12"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105" w:type="dxa"/>
            <w:gridSpan w:val="2"/>
            <w:tcBorders>
              <w:top w:val="single" w:sz="4" w:space="0" w:color="auto"/>
              <w:left w:val="single" w:sz="4"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3903" w:type="dxa"/>
            <w:gridSpan w:val="6"/>
            <w:tcBorders>
              <w:top w:val="single" w:sz="4" w:space="0" w:color="auto"/>
              <w:left w:val="single" w:sz="4" w:space="0" w:color="auto"/>
              <w:bottom w:val="single" w:sz="6" w:space="0" w:color="auto"/>
              <w:right w:val="single" w:sz="6" w:space="0" w:color="auto"/>
            </w:tcBorders>
            <w:vAlign w:val="bottom"/>
          </w:tcPr>
          <w:p w:rsidR="00131ED9" w:rsidRPr="00B80041" w:rsidRDefault="00131ED9" w:rsidP="00131ED9">
            <w:pPr>
              <w:jc w:val="both"/>
              <w:rPr>
                <w:rFonts w:ascii="Arial" w:hAnsi="Arial" w:cs="Arial"/>
                <w:color w:val="000000"/>
                <w:sz w:val="16"/>
                <w:szCs w:val="16"/>
              </w:rPr>
            </w:pPr>
            <w:r w:rsidRPr="00B80041">
              <w:rPr>
                <w:rFonts w:ascii="Arial" w:hAnsi="Arial" w:cs="Arial"/>
                <w:b/>
                <w:color w:val="000000"/>
                <w:sz w:val="16"/>
                <w:szCs w:val="16"/>
              </w:rPr>
              <w:t>Комплексы  процессных  мероприятий</w:t>
            </w:r>
          </w:p>
        </w:tc>
        <w:tc>
          <w:tcPr>
            <w:tcW w:w="552"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02</w:t>
            </w:r>
          </w:p>
        </w:tc>
        <w:tc>
          <w:tcPr>
            <w:tcW w:w="620"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6140000000</w:t>
            </w:r>
          </w:p>
        </w:tc>
        <w:tc>
          <w:tcPr>
            <w:tcW w:w="567" w:type="dxa"/>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lang w:val="en-US"/>
              </w:rPr>
            </w:pPr>
            <w:r w:rsidRPr="00B80041">
              <w:rPr>
                <w:rFonts w:ascii="Arial" w:hAnsi="Arial" w:cs="Arial"/>
                <w:bCs/>
                <w:color w:val="000000"/>
                <w:sz w:val="16"/>
                <w:szCs w:val="16"/>
              </w:rPr>
              <w:t>154 200,00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lang w:val="en-US"/>
              </w:rPr>
            </w:pPr>
            <w:r w:rsidRPr="00B80041">
              <w:rPr>
                <w:rFonts w:ascii="Arial" w:hAnsi="Arial" w:cs="Arial"/>
                <w:bCs/>
                <w:color w:val="000000"/>
                <w:sz w:val="16"/>
                <w:szCs w:val="16"/>
              </w:rPr>
              <w:t>170 100,00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lang w:val="en-US"/>
              </w:rPr>
            </w:pPr>
            <w:r w:rsidRPr="00B80041">
              <w:rPr>
                <w:rFonts w:ascii="Arial" w:hAnsi="Arial" w:cs="Arial"/>
                <w:bCs/>
                <w:color w:val="000000"/>
                <w:sz w:val="16"/>
                <w:szCs w:val="16"/>
              </w:rPr>
              <w:t>186 300,00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90" w:type="dxa"/>
            <w:gridSpan w:val="2"/>
            <w:tcBorders>
              <w:top w:val="single" w:sz="6" w:space="0" w:color="auto"/>
              <w:left w:val="single" w:sz="12"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105" w:type="dxa"/>
            <w:gridSpan w:val="2"/>
            <w:tcBorders>
              <w:top w:val="single" w:sz="6" w:space="0" w:color="auto"/>
              <w:left w:val="single" w:sz="4"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125" w:type="dxa"/>
            <w:gridSpan w:val="3"/>
            <w:tcBorders>
              <w:top w:val="single" w:sz="6" w:space="0" w:color="auto"/>
              <w:left w:val="single" w:sz="4"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3778" w:type="dxa"/>
            <w:gridSpan w:val="3"/>
            <w:tcBorders>
              <w:top w:val="single" w:sz="6" w:space="0" w:color="auto"/>
              <w:left w:val="single" w:sz="4" w:space="0" w:color="auto"/>
              <w:bottom w:val="single" w:sz="6" w:space="0" w:color="auto"/>
              <w:right w:val="single" w:sz="6" w:space="0" w:color="auto"/>
            </w:tcBorders>
            <w:vAlign w:val="bottom"/>
          </w:tcPr>
          <w:p w:rsidR="00131ED9" w:rsidRPr="00B80041" w:rsidRDefault="00131ED9" w:rsidP="00131ED9">
            <w:pPr>
              <w:jc w:val="both"/>
              <w:rPr>
                <w:sz w:val="16"/>
                <w:szCs w:val="16"/>
              </w:rPr>
            </w:pPr>
            <w:r w:rsidRPr="00B80041">
              <w:rPr>
                <w:sz w:val="16"/>
                <w:szCs w:val="16"/>
              </w:rPr>
              <w:t>Комплекс процессных мероприятий "Обеспечение реализации программы"</w:t>
            </w:r>
          </w:p>
        </w:tc>
        <w:tc>
          <w:tcPr>
            <w:tcW w:w="552"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02</w:t>
            </w:r>
          </w:p>
        </w:tc>
        <w:tc>
          <w:tcPr>
            <w:tcW w:w="620"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6140500000</w:t>
            </w:r>
          </w:p>
        </w:tc>
        <w:tc>
          <w:tcPr>
            <w:tcW w:w="567" w:type="dxa"/>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lang w:val="en-US"/>
              </w:rPr>
            </w:pPr>
            <w:r w:rsidRPr="00B80041">
              <w:rPr>
                <w:rFonts w:ascii="Arial" w:hAnsi="Arial" w:cs="Arial"/>
                <w:bCs/>
                <w:color w:val="000000"/>
                <w:sz w:val="16"/>
                <w:szCs w:val="16"/>
              </w:rPr>
              <w:t>154 200,00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lang w:val="en-US"/>
              </w:rPr>
            </w:pPr>
            <w:r w:rsidRPr="00B80041">
              <w:rPr>
                <w:rFonts w:ascii="Arial" w:hAnsi="Arial" w:cs="Arial"/>
                <w:bCs/>
                <w:color w:val="000000"/>
                <w:sz w:val="16"/>
                <w:szCs w:val="16"/>
              </w:rPr>
              <w:t>170 100,00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lang w:val="en-US"/>
              </w:rPr>
            </w:pPr>
            <w:r w:rsidRPr="00B80041">
              <w:rPr>
                <w:rFonts w:ascii="Arial" w:hAnsi="Arial" w:cs="Arial"/>
                <w:bCs/>
                <w:color w:val="000000"/>
                <w:sz w:val="16"/>
                <w:szCs w:val="16"/>
              </w:rPr>
              <w:t>186 300,00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90" w:type="dxa"/>
            <w:gridSpan w:val="2"/>
            <w:tcBorders>
              <w:top w:val="single" w:sz="6" w:space="0" w:color="auto"/>
              <w:left w:val="single" w:sz="12"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105" w:type="dxa"/>
            <w:gridSpan w:val="2"/>
            <w:tcBorders>
              <w:top w:val="single" w:sz="6" w:space="0" w:color="auto"/>
              <w:left w:val="single" w:sz="4"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125" w:type="dxa"/>
            <w:gridSpan w:val="3"/>
            <w:tcBorders>
              <w:top w:val="single" w:sz="6" w:space="0" w:color="auto"/>
              <w:left w:val="single" w:sz="4"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3778" w:type="dxa"/>
            <w:gridSpan w:val="3"/>
            <w:tcBorders>
              <w:top w:val="single" w:sz="6" w:space="0" w:color="auto"/>
              <w:left w:val="single" w:sz="4" w:space="0" w:color="auto"/>
              <w:bottom w:val="single" w:sz="6" w:space="0" w:color="auto"/>
              <w:right w:val="single" w:sz="6" w:space="0" w:color="auto"/>
            </w:tcBorders>
            <w:vAlign w:val="bottom"/>
          </w:tcPr>
          <w:p w:rsidR="00131ED9" w:rsidRPr="00B80041" w:rsidRDefault="00131ED9" w:rsidP="00131ED9">
            <w:pPr>
              <w:jc w:val="both"/>
              <w:rPr>
                <w:sz w:val="16"/>
                <w:szCs w:val="16"/>
              </w:rPr>
            </w:pPr>
            <w:r w:rsidRPr="00B80041">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2"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02</w:t>
            </w:r>
          </w:p>
        </w:tc>
        <w:tc>
          <w:tcPr>
            <w:tcW w:w="620"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6140551180</w:t>
            </w:r>
          </w:p>
        </w:tc>
        <w:tc>
          <w:tcPr>
            <w:tcW w:w="567" w:type="dxa"/>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lang w:val="en-US"/>
              </w:rPr>
            </w:pPr>
            <w:r w:rsidRPr="00B80041">
              <w:rPr>
                <w:rFonts w:ascii="Arial" w:hAnsi="Arial" w:cs="Arial"/>
                <w:bCs/>
                <w:color w:val="000000"/>
                <w:sz w:val="16"/>
                <w:szCs w:val="16"/>
              </w:rPr>
              <w:t>154 200,00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lang w:val="en-US"/>
              </w:rPr>
            </w:pPr>
            <w:r w:rsidRPr="00B80041">
              <w:rPr>
                <w:rFonts w:ascii="Arial" w:hAnsi="Arial" w:cs="Arial"/>
                <w:bCs/>
                <w:color w:val="000000"/>
                <w:sz w:val="16"/>
                <w:szCs w:val="16"/>
              </w:rPr>
              <w:t>170 100,00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lang w:val="en-US"/>
              </w:rPr>
            </w:pPr>
            <w:r w:rsidRPr="00B80041">
              <w:rPr>
                <w:rFonts w:ascii="Arial" w:hAnsi="Arial" w:cs="Arial"/>
                <w:bCs/>
                <w:color w:val="000000"/>
                <w:sz w:val="16"/>
                <w:szCs w:val="16"/>
              </w:rPr>
              <w:t>186 300,00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90" w:type="dxa"/>
            <w:gridSpan w:val="2"/>
            <w:tcBorders>
              <w:top w:val="single" w:sz="6" w:space="0" w:color="auto"/>
              <w:left w:val="single" w:sz="12"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105" w:type="dxa"/>
            <w:gridSpan w:val="2"/>
            <w:tcBorders>
              <w:top w:val="single" w:sz="6" w:space="0" w:color="auto"/>
              <w:left w:val="single" w:sz="4"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125" w:type="dxa"/>
            <w:gridSpan w:val="3"/>
            <w:tcBorders>
              <w:top w:val="single" w:sz="6" w:space="0" w:color="auto"/>
              <w:left w:val="single" w:sz="4"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105" w:type="dxa"/>
            <w:gridSpan w:val="2"/>
            <w:tcBorders>
              <w:top w:val="single" w:sz="6" w:space="0" w:color="auto"/>
              <w:left w:val="single" w:sz="4" w:space="0" w:color="auto"/>
              <w:bottom w:val="single" w:sz="6" w:space="0" w:color="auto"/>
              <w:right w:val="single" w:sz="4"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tc>
        <w:tc>
          <w:tcPr>
            <w:tcW w:w="3673" w:type="dxa"/>
            <w:tcBorders>
              <w:top w:val="single" w:sz="6" w:space="0" w:color="auto"/>
              <w:left w:val="single" w:sz="4" w:space="0" w:color="auto"/>
              <w:bottom w:val="single" w:sz="6" w:space="0" w:color="auto"/>
              <w:right w:val="single" w:sz="6" w:space="0" w:color="auto"/>
            </w:tcBorders>
            <w:vAlign w:val="bottom"/>
          </w:tcPr>
          <w:p w:rsidR="00131ED9" w:rsidRPr="00B80041" w:rsidRDefault="00131ED9" w:rsidP="00131ED9">
            <w:pPr>
              <w:jc w:val="both"/>
              <w:rPr>
                <w:sz w:val="16"/>
                <w:szCs w:val="16"/>
              </w:rPr>
            </w:pPr>
            <w:r w:rsidRPr="00B80041">
              <w:rPr>
                <w:sz w:val="16"/>
                <w:szCs w:val="16"/>
              </w:rPr>
              <w:t>Расходы на выплаты персоналу государственных (муниципальных) органов</w:t>
            </w:r>
          </w:p>
        </w:tc>
        <w:tc>
          <w:tcPr>
            <w:tcW w:w="552"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02</w:t>
            </w:r>
          </w:p>
        </w:tc>
        <w:tc>
          <w:tcPr>
            <w:tcW w:w="620" w:type="dxa"/>
            <w:gridSpan w:val="2"/>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6140551180</w:t>
            </w:r>
          </w:p>
        </w:tc>
        <w:tc>
          <w:tcPr>
            <w:tcW w:w="567" w:type="dxa"/>
            <w:tcBorders>
              <w:top w:val="single" w:sz="6" w:space="0" w:color="auto"/>
              <w:left w:val="single" w:sz="6" w:space="0" w:color="auto"/>
              <w:bottom w:val="single" w:sz="6" w:space="0" w:color="auto"/>
              <w:right w:val="single" w:sz="6" w:space="0" w:color="auto"/>
            </w:tcBorders>
            <w:vAlign w:val="bottom"/>
          </w:tcPr>
          <w:p w:rsidR="00131ED9" w:rsidRPr="00B80041" w:rsidRDefault="00131ED9" w:rsidP="00131ED9">
            <w:pPr>
              <w:jc w:val="right"/>
              <w:rPr>
                <w:sz w:val="16"/>
                <w:szCs w:val="16"/>
              </w:rPr>
            </w:pPr>
            <w:r w:rsidRPr="00B80041">
              <w:rPr>
                <w:sz w:val="16"/>
                <w:szCs w:val="16"/>
              </w:rPr>
              <w:t>120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lang w:val="en-US"/>
              </w:rPr>
            </w:pPr>
            <w:r w:rsidRPr="00B80041">
              <w:rPr>
                <w:rFonts w:ascii="Arial" w:hAnsi="Arial" w:cs="Arial"/>
                <w:bCs/>
                <w:color w:val="000000"/>
                <w:sz w:val="16"/>
                <w:szCs w:val="16"/>
              </w:rPr>
              <w:t>154 200,00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lang w:val="en-US"/>
              </w:rPr>
            </w:pPr>
            <w:r w:rsidRPr="00B80041">
              <w:rPr>
                <w:rFonts w:ascii="Arial" w:hAnsi="Arial" w:cs="Arial"/>
                <w:bCs/>
                <w:color w:val="000000"/>
                <w:sz w:val="16"/>
                <w:szCs w:val="16"/>
              </w:rPr>
              <w:t>170 100,00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Cs/>
                <w:color w:val="000000"/>
                <w:sz w:val="16"/>
                <w:szCs w:val="16"/>
              </w:rPr>
            </w:pPr>
            <w:r w:rsidRPr="00B80041">
              <w:rPr>
                <w:rFonts w:ascii="Arial" w:hAnsi="Arial" w:cs="Arial"/>
                <w:bCs/>
                <w:color w:val="000000"/>
                <w:sz w:val="16"/>
                <w:szCs w:val="16"/>
              </w:rPr>
              <w:t>186 300,00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НАЦИОНАЛЬНАЯ БЕЗОПАСНОСТЬ И ПРАВООХРАНИТЕЛЬНАЯ ДЕЯТЕЛЬНОСТЬ</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03</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40 100,00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40 100,00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10 100,00</w:t>
            </w:r>
          </w:p>
          <w:p w:rsidR="00131ED9" w:rsidRPr="00B80041" w:rsidRDefault="00131ED9" w:rsidP="00131ED9">
            <w:pPr>
              <w:autoSpaceDE w:val="0"/>
              <w:autoSpaceDN w:val="0"/>
              <w:adjustRightInd w:val="0"/>
              <w:jc w:val="right"/>
              <w:rPr>
                <w:rFonts w:ascii="Arial" w:hAnsi="Arial" w:cs="Arial"/>
                <w:b/>
                <w:bCs/>
                <w:color w:val="000000"/>
                <w:sz w:val="16"/>
                <w:szCs w:val="16"/>
              </w:rPr>
            </w:pP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4018" w:type="dxa"/>
            <w:gridSpan w:val="9"/>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03</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10</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40 000,00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40 000,00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10 000,00</w:t>
            </w:r>
          </w:p>
        </w:tc>
      </w:tr>
      <w:tr w:rsidR="00131ED9" w:rsidRPr="00B80041" w:rsidTr="00131ED9">
        <w:trPr>
          <w:trHeight w:val="85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03</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40 000,00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40 000,00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10 000,00</w:t>
            </w:r>
          </w:p>
        </w:tc>
      </w:tr>
      <w:tr w:rsidR="00131ED9" w:rsidRPr="00B80041" w:rsidTr="00131ED9">
        <w:trPr>
          <w:trHeight w:val="38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b/>
                <w:color w:val="000000"/>
                <w:sz w:val="16"/>
                <w:szCs w:val="16"/>
              </w:rPr>
              <w:t>Комплексы  процессных  мероприятий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03</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40 000,00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40 000,00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1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21" w:type="dxa"/>
            <w:gridSpan w:val="4"/>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sz w:val="16"/>
                <w:szCs w:val="16"/>
              </w:rPr>
              <w:t>Комплекс процессных мероприятий "Безопасность"</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03</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6140100000</w:t>
            </w:r>
          </w:p>
          <w:p w:rsidR="00131ED9" w:rsidRPr="00B80041" w:rsidRDefault="00131ED9" w:rsidP="00131ED9">
            <w:pPr>
              <w:autoSpaceDE w:val="0"/>
              <w:autoSpaceDN w:val="0"/>
              <w:adjustRightInd w:val="0"/>
              <w:jc w:val="right"/>
              <w:rPr>
                <w:rFonts w:ascii="Arial" w:hAnsi="Arial" w:cs="Arial"/>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40 000,00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40 000,00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1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21" w:type="dxa"/>
            <w:gridSpan w:val="4"/>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sz w:val="16"/>
                <w:szCs w:val="16"/>
              </w:rPr>
              <w:t>Мероприятия по обеспечению пожарной безопасности на территории муниципального образования поселения</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03</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6140195020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40 000,00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40 000,00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1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2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03</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w:t>
            </w:r>
          </w:p>
        </w:tc>
        <w:tc>
          <w:tcPr>
            <w:tcW w:w="96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6140195020</w:t>
            </w:r>
          </w:p>
        </w:tc>
        <w:tc>
          <w:tcPr>
            <w:tcW w:w="60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right" w:pos="507"/>
              </w:tabs>
              <w:autoSpaceDE w:val="0"/>
              <w:autoSpaceDN w:val="0"/>
              <w:adjustRightInd w:val="0"/>
              <w:rPr>
                <w:rFonts w:ascii="Arial" w:hAnsi="Arial" w:cs="Arial"/>
                <w:color w:val="000000"/>
                <w:sz w:val="16"/>
                <w:szCs w:val="16"/>
              </w:rPr>
            </w:pPr>
            <w:r w:rsidRPr="00B80041">
              <w:rPr>
                <w:rFonts w:ascii="Arial" w:hAnsi="Arial" w:cs="Arial"/>
                <w:color w:val="000000"/>
                <w:sz w:val="16"/>
                <w:szCs w:val="16"/>
              </w:rPr>
              <w:tab/>
              <w:t>240</w:t>
            </w:r>
          </w:p>
          <w:p w:rsidR="00131ED9" w:rsidRPr="00B80041" w:rsidRDefault="00131ED9" w:rsidP="00131ED9">
            <w:pPr>
              <w:tabs>
                <w:tab w:val="right" w:pos="507"/>
              </w:tabs>
              <w:autoSpaceDE w:val="0"/>
              <w:autoSpaceDN w:val="0"/>
              <w:adjustRightInd w:val="0"/>
              <w:rPr>
                <w:rFonts w:ascii="Arial" w:hAnsi="Arial" w:cs="Arial"/>
                <w:color w:val="000000"/>
                <w:sz w:val="16"/>
                <w:szCs w:val="16"/>
              </w:rPr>
            </w:pPr>
          </w:p>
        </w:tc>
        <w:tc>
          <w:tcPr>
            <w:tcW w:w="120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40 000,00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40 000,00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1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2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color w:val="000000"/>
                <w:sz w:val="16"/>
                <w:szCs w:val="16"/>
              </w:rPr>
            </w:pPr>
            <w:r w:rsidRPr="00B80041">
              <w:rPr>
                <w:rFonts w:ascii="Arial" w:hAnsi="Arial" w:cs="Arial"/>
                <w:b/>
                <w:color w:val="000000"/>
                <w:sz w:val="16"/>
                <w:szCs w:val="16"/>
              </w:rPr>
              <w:t>Другие вопросы в области национальной безопасности и правоохранительной деятельности</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lang w:val="en-US"/>
              </w:rPr>
            </w:pPr>
            <w:r w:rsidRPr="00B80041">
              <w:rPr>
                <w:rFonts w:ascii="Arial" w:hAnsi="Arial" w:cs="Arial"/>
                <w:b/>
                <w:color w:val="000000"/>
                <w:sz w:val="16"/>
                <w:szCs w:val="16"/>
                <w:lang w:val="en-US"/>
              </w:rPr>
              <w:t>03</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lang w:val="en-US"/>
              </w:rPr>
            </w:pPr>
            <w:r w:rsidRPr="00B80041">
              <w:rPr>
                <w:rFonts w:ascii="Arial" w:hAnsi="Arial" w:cs="Arial"/>
                <w:b/>
                <w:color w:val="000000"/>
                <w:sz w:val="16"/>
                <w:szCs w:val="16"/>
                <w:lang w:val="en-US"/>
              </w:rPr>
              <w:t>14</w:t>
            </w:r>
          </w:p>
        </w:tc>
        <w:tc>
          <w:tcPr>
            <w:tcW w:w="96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0000000000</w:t>
            </w:r>
          </w:p>
        </w:tc>
        <w:tc>
          <w:tcPr>
            <w:tcW w:w="60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right" w:pos="507"/>
              </w:tabs>
              <w:autoSpaceDE w:val="0"/>
              <w:autoSpaceDN w:val="0"/>
              <w:adjustRightInd w:val="0"/>
              <w:rPr>
                <w:rFonts w:ascii="Arial" w:hAnsi="Arial" w:cs="Arial"/>
                <w:b/>
                <w:color w:val="000000"/>
                <w:sz w:val="16"/>
                <w:szCs w:val="16"/>
              </w:rPr>
            </w:pPr>
            <w:r w:rsidRPr="00B80041">
              <w:rPr>
                <w:rFonts w:ascii="Arial" w:hAnsi="Arial" w:cs="Arial"/>
                <w:b/>
                <w:color w:val="000000"/>
                <w:sz w:val="16"/>
                <w:szCs w:val="16"/>
              </w:rPr>
              <w:t>000</w:t>
            </w:r>
          </w:p>
        </w:tc>
        <w:tc>
          <w:tcPr>
            <w:tcW w:w="120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color w:val="000000"/>
                <w:sz w:val="16"/>
                <w:szCs w:val="16"/>
              </w:rPr>
            </w:pPr>
            <w:r w:rsidRPr="00B80041">
              <w:rPr>
                <w:rFonts w:ascii="Arial" w:hAnsi="Arial" w:cs="Arial"/>
                <w:b/>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lang w:val="en-US"/>
              </w:rPr>
            </w:pPr>
            <w:r w:rsidRPr="00B80041">
              <w:rPr>
                <w:rFonts w:ascii="Arial" w:hAnsi="Arial" w:cs="Arial"/>
                <w:b/>
                <w:color w:val="000000"/>
                <w:sz w:val="16"/>
                <w:szCs w:val="16"/>
              </w:rPr>
              <w:t>100,00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1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2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color w:val="000000"/>
                <w:sz w:val="16"/>
                <w:szCs w:val="16"/>
              </w:rPr>
            </w:pPr>
            <w:r w:rsidRPr="00B80041">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03</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14</w:t>
            </w:r>
          </w:p>
        </w:tc>
        <w:tc>
          <w:tcPr>
            <w:tcW w:w="96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6100000000</w:t>
            </w:r>
          </w:p>
        </w:tc>
        <w:tc>
          <w:tcPr>
            <w:tcW w:w="60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right" w:pos="507"/>
              </w:tabs>
              <w:autoSpaceDE w:val="0"/>
              <w:autoSpaceDN w:val="0"/>
              <w:adjustRightInd w:val="0"/>
              <w:rPr>
                <w:rFonts w:ascii="Arial" w:hAnsi="Arial" w:cs="Arial"/>
                <w:b/>
                <w:color w:val="000000"/>
                <w:sz w:val="16"/>
                <w:szCs w:val="16"/>
              </w:rPr>
            </w:pPr>
            <w:r w:rsidRPr="00B80041">
              <w:rPr>
                <w:rFonts w:ascii="Arial" w:hAnsi="Arial" w:cs="Arial"/>
                <w:b/>
                <w:color w:val="000000"/>
                <w:sz w:val="16"/>
                <w:szCs w:val="16"/>
              </w:rPr>
              <w:t>000</w:t>
            </w:r>
          </w:p>
        </w:tc>
        <w:tc>
          <w:tcPr>
            <w:tcW w:w="120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color w:val="000000"/>
                <w:sz w:val="16"/>
                <w:szCs w:val="16"/>
              </w:rPr>
            </w:pPr>
            <w:r w:rsidRPr="00B80041">
              <w:rPr>
                <w:rFonts w:ascii="Arial" w:hAnsi="Arial" w:cs="Arial"/>
                <w:b/>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100,00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1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2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color w:val="000000"/>
                <w:sz w:val="16"/>
                <w:szCs w:val="16"/>
              </w:rPr>
            </w:pPr>
            <w:r w:rsidRPr="00B80041">
              <w:rPr>
                <w:rFonts w:ascii="Arial" w:hAnsi="Arial" w:cs="Arial"/>
                <w:b/>
                <w:color w:val="000000"/>
                <w:sz w:val="16"/>
                <w:szCs w:val="16"/>
              </w:rPr>
              <w:t>Комплексы  процессных  мероприятий</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03</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14</w:t>
            </w:r>
          </w:p>
        </w:tc>
        <w:tc>
          <w:tcPr>
            <w:tcW w:w="96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6140000000</w:t>
            </w:r>
          </w:p>
        </w:tc>
        <w:tc>
          <w:tcPr>
            <w:tcW w:w="60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right" w:pos="507"/>
              </w:tabs>
              <w:autoSpaceDE w:val="0"/>
              <w:autoSpaceDN w:val="0"/>
              <w:adjustRightInd w:val="0"/>
              <w:rPr>
                <w:rFonts w:ascii="Arial" w:hAnsi="Arial" w:cs="Arial"/>
                <w:b/>
                <w:color w:val="000000"/>
                <w:sz w:val="16"/>
                <w:szCs w:val="16"/>
              </w:rPr>
            </w:pPr>
            <w:r w:rsidRPr="00B80041">
              <w:rPr>
                <w:rFonts w:ascii="Arial" w:hAnsi="Arial" w:cs="Arial"/>
                <w:b/>
                <w:color w:val="000000"/>
                <w:sz w:val="16"/>
                <w:szCs w:val="16"/>
              </w:rPr>
              <w:t>000</w:t>
            </w:r>
          </w:p>
        </w:tc>
        <w:tc>
          <w:tcPr>
            <w:tcW w:w="120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color w:val="000000"/>
                <w:sz w:val="16"/>
                <w:szCs w:val="16"/>
              </w:rPr>
            </w:pPr>
            <w:r w:rsidRPr="00B80041">
              <w:rPr>
                <w:rFonts w:ascii="Arial" w:hAnsi="Arial" w:cs="Arial"/>
                <w:b/>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color w:val="000000"/>
                <w:sz w:val="16"/>
                <w:szCs w:val="16"/>
              </w:rPr>
            </w:pPr>
            <w:r w:rsidRPr="00B80041">
              <w:rPr>
                <w:rFonts w:ascii="Arial" w:hAnsi="Arial" w:cs="Arial"/>
                <w:b/>
                <w:color w:val="000000"/>
                <w:sz w:val="16"/>
                <w:szCs w:val="16"/>
              </w:rPr>
              <w:t>100,00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1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2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sz w:val="16"/>
                <w:szCs w:val="16"/>
              </w:rPr>
              <w:t>Комплекс процессных мероприятий "Безопасность"</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03</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14</w:t>
            </w:r>
          </w:p>
        </w:tc>
        <w:tc>
          <w:tcPr>
            <w:tcW w:w="96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6140100000</w:t>
            </w:r>
          </w:p>
        </w:tc>
        <w:tc>
          <w:tcPr>
            <w:tcW w:w="60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right" w:pos="507"/>
              </w:tabs>
              <w:autoSpaceDE w:val="0"/>
              <w:autoSpaceDN w:val="0"/>
              <w:adjustRightInd w:val="0"/>
              <w:rPr>
                <w:rFonts w:ascii="Arial" w:hAnsi="Arial" w:cs="Arial"/>
                <w:color w:val="000000"/>
                <w:sz w:val="16"/>
                <w:szCs w:val="16"/>
              </w:rPr>
            </w:pPr>
            <w:r w:rsidRPr="00B80041">
              <w:rPr>
                <w:rFonts w:ascii="Arial" w:hAnsi="Arial" w:cs="Arial"/>
                <w:color w:val="000000"/>
                <w:sz w:val="16"/>
                <w:szCs w:val="16"/>
              </w:rPr>
              <w:t>000</w:t>
            </w:r>
          </w:p>
        </w:tc>
        <w:tc>
          <w:tcPr>
            <w:tcW w:w="120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1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2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Меры поддержки добровольных народных дружин</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03</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14</w:t>
            </w:r>
          </w:p>
        </w:tc>
        <w:tc>
          <w:tcPr>
            <w:tcW w:w="96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6140120040</w:t>
            </w:r>
          </w:p>
        </w:tc>
        <w:tc>
          <w:tcPr>
            <w:tcW w:w="60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right" w:pos="507"/>
              </w:tabs>
              <w:autoSpaceDE w:val="0"/>
              <w:autoSpaceDN w:val="0"/>
              <w:adjustRightInd w:val="0"/>
              <w:rPr>
                <w:rFonts w:ascii="Arial" w:hAnsi="Arial" w:cs="Arial"/>
                <w:color w:val="000000"/>
                <w:sz w:val="16"/>
                <w:szCs w:val="16"/>
              </w:rPr>
            </w:pPr>
            <w:r w:rsidRPr="00B80041">
              <w:rPr>
                <w:rFonts w:ascii="Arial" w:hAnsi="Arial" w:cs="Arial"/>
                <w:color w:val="000000"/>
                <w:sz w:val="16"/>
                <w:szCs w:val="16"/>
              </w:rPr>
              <w:t>000</w:t>
            </w:r>
          </w:p>
        </w:tc>
        <w:tc>
          <w:tcPr>
            <w:tcW w:w="120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17"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1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2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03</w:t>
            </w:r>
          </w:p>
        </w:tc>
        <w:tc>
          <w:tcPr>
            <w:tcW w:w="60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14</w:t>
            </w:r>
          </w:p>
        </w:tc>
        <w:tc>
          <w:tcPr>
            <w:tcW w:w="96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6140120040</w:t>
            </w:r>
          </w:p>
        </w:tc>
        <w:tc>
          <w:tcPr>
            <w:tcW w:w="600"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tabs>
                <w:tab w:val="right" w:pos="507"/>
              </w:tabs>
              <w:autoSpaceDE w:val="0"/>
              <w:autoSpaceDN w:val="0"/>
              <w:adjustRightInd w:val="0"/>
              <w:rPr>
                <w:rFonts w:ascii="Arial" w:hAnsi="Arial" w:cs="Arial"/>
                <w:color w:val="000000"/>
                <w:sz w:val="16"/>
                <w:szCs w:val="16"/>
                <w:lang w:val="en-US"/>
              </w:rPr>
            </w:pPr>
            <w:r w:rsidRPr="00B80041">
              <w:rPr>
                <w:rFonts w:ascii="Arial" w:hAnsi="Arial" w:cs="Arial"/>
                <w:color w:val="000000"/>
                <w:sz w:val="16"/>
                <w:szCs w:val="16"/>
                <w:lang w:val="en-US"/>
              </w:rPr>
              <w:t>240</w:t>
            </w:r>
          </w:p>
        </w:tc>
        <w:tc>
          <w:tcPr>
            <w:tcW w:w="120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НАЦИОНАЛЬНАЯ ЭКОНОМИКА</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3 389 210,00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1037000,00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1 077 000,00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4018" w:type="dxa"/>
            <w:gridSpan w:val="9"/>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Дорожное хозяйство (дорожные фонды)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3 389 210,00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1037000,00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lang w:val="en-US"/>
              </w:rPr>
            </w:pPr>
            <w:r w:rsidRPr="00B80041">
              <w:rPr>
                <w:rFonts w:ascii="Arial" w:hAnsi="Arial" w:cs="Arial"/>
                <w:b/>
                <w:bCs/>
                <w:color w:val="000000"/>
                <w:sz w:val="16"/>
                <w:szCs w:val="16"/>
              </w:rPr>
              <w:t>1 077 000,00</w:t>
            </w:r>
          </w:p>
        </w:tc>
      </w:tr>
      <w:tr w:rsidR="00131ED9" w:rsidRPr="00B80041" w:rsidTr="00131ED9">
        <w:trPr>
          <w:trHeight w:val="90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3 389 210,00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1037000,00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1 077 000,00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58"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b/>
                <w:color w:val="000000"/>
                <w:sz w:val="16"/>
                <w:szCs w:val="16"/>
              </w:rPr>
              <w:t>Комплексы  процессных  мероприятий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1 292 758,00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1037000,00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1 077 000,00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58"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color w:val="000000"/>
                <w:sz w:val="16"/>
                <w:szCs w:val="16"/>
              </w:rPr>
            </w:pPr>
            <w:r w:rsidRPr="00B80041">
              <w:rPr>
                <w:sz w:val="16"/>
                <w:szCs w:val="16"/>
              </w:rPr>
              <w:t>Комплекс процессных мероприятий "Развитие дорожного хозяйства"</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6140200000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1 292 758,00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1037000,00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1 077 000,00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58"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6140095280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1 292 758,00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1037000,00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1 077 000,00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sz w:val="16"/>
                <w:szCs w:val="16"/>
              </w:rPr>
              <w:t>Иные закупки товаров, работ и услуг для обеспечения государственных (муниципальных) нужд</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6140295280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240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1 292 758,00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1037000,00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1 077 000,00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sz w:val="16"/>
                <w:szCs w:val="16"/>
              </w:rPr>
            </w:pPr>
            <w:r w:rsidRPr="00B80041">
              <w:rPr>
                <w:sz w:val="16"/>
                <w:szCs w:val="16"/>
              </w:rPr>
              <w:t>Приоритетные проекты Оренбургской области</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sz w:val="16"/>
                <w:szCs w:val="16"/>
              </w:rPr>
            </w:pPr>
            <w:r w:rsidRPr="00B80041">
              <w:rPr>
                <w:sz w:val="16"/>
                <w:szCs w:val="16"/>
              </w:rPr>
              <w:t>6150000000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2 096 452,00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sz w:val="16"/>
                <w:szCs w:val="16"/>
              </w:rPr>
            </w:pPr>
            <w:r w:rsidRPr="00B80041">
              <w:rPr>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sz w:val="16"/>
                <w:szCs w:val="16"/>
              </w:rPr>
            </w:pPr>
            <w:r w:rsidRPr="00B80041">
              <w:rPr>
                <w:sz w:val="16"/>
                <w:szCs w:val="16"/>
              </w:rPr>
              <w:t>615П500000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2 096 452,00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sz w:val="16"/>
                <w:szCs w:val="16"/>
              </w:rPr>
            </w:pPr>
            <w:r w:rsidRPr="00B80041">
              <w:rPr>
                <w:sz w:val="16"/>
                <w:szCs w:val="16"/>
              </w:rPr>
              <w:t>Реализация инициативных проектов (ремонт автомобильных дорог)</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sz w:val="16"/>
                <w:szCs w:val="16"/>
              </w:rPr>
              <w:t>615П5</w:t>
            </w:r>
            <w:r w:rsidRPr="00B80041">
              <w:rPr>
                <w:sz w:val="16"/>
                <w:szCs w:val="16"/>
                <w:lang w:val="en-US"/>
              </w:rPr>
              <w:t>S1</w:t>
            </w:r>
            <w:r w:rsidRPr="00B80041">
              <w:rPr>
                <w:sz w:val="16"/>
                <w:szCs w:val="16"/>
              </w:rPr>
              <w:t>7</w:t>
            </w:r>
            <w:r w:rsidRPr="00B80041">
              <w:rPr>
                <w:sz w:val="16"/>
                <w:szCs w:val="16"/>
                <w:lang w:val="en-US"/>
              </w:rPr>
              <w:t>0</w:t>
            </w:r>
            <w:r w:rsidRPr="00B80041">
              <w:rPr>
                <w:sz w:val="16"/>
                <w:szCs w:val="16"/>
              </w:rPr>
              <w:t>Г</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1 538 889,00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sz w:val="16"/>
                <w:szCs w:val="16"/>
              </w:rPr>
              <w:t>615П5</w:t>
            </w:r>
            <w:r w:rsidRPr="00B80041">
              <w:rPr>
                <w:sz w:val="16"/>
                <w:szCs w:val="16"/>
                <w:lang w:val="en-US"/>
              </w:rPr>
              <w:t>S1</w:t>
            </w:r>
            <w:r w:rsidRPr="00B80041">
              <w:rPr>
                <w:sz w:val="16"/>
                <w:szCs w:val="16"/>
              </w:rPr>
              <w:t>7</w:t>
            </w:r>
            <w:r w:rsidRPr="00B80041">
              <w:rPr>
                <w:sz w:val="16"/>
                <w:szCs w:val="16"/>
                <w:lang w:val="en-US"/>
              </w:rPr>
              <w:t>0</w:t>
            </w:r>
            <w:r w:rsidRPr="00B80041">
              <w:rPr>
                <w:sz w:val="16"/>
                <w:szCs w:val="16"/>
              </w:rPr>
              <w:t>Г</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Cs/>
                <w:color w:val="000000"/>
                <w:sz w:val="16"/>
                <w:szCs w:val="16"/>
              </w:rPr>
            </w:pPr>
            <w:r w:rsidRPr="00B80041">
              <w:rPr>
                <w:rFonts w:ascii="Arial" w:hAnsi="Arial" w:cs="Arial"/>
                <w:bCs/>
                <w:color w:val="000000"/>
                <w:sz w:val="16"/>
                <w:szCs w:val="16"/>
              </w:rPr>
              <w:t>240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jc w:val="center"/>
              <w:rPr>
                <w:rStyle w:val="a9"/>
                <w:rFonts w:ascii="Arial" w:hAnsi="Arial" w:cs="Arial"/>
                <w:sz w:val="16"/>
                <w:szCs w:val="16"/>
              </w:rPr>
            </w:pPr>
            <w:r w:rsidRPr="00B80041">
              <w:rPr>
                <w:rFonts w:ascii="Arial" w:hAnsi="Arial" w:cs="Arial"/>
                <w:color w:val="000000"/>
                <w:sz w:val="16"/>
                <w:szCs w:val="16"/>
              </w:rPr>
              <w:t>1 538 889,00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sz w:val="16"/>
                <w:szCs w:val="16"/>
              </w:rPr>
              <w:t>Мероприятия по завершению реализации инициативных проектов (ремонт автомобильной дороги)</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sz w:val="16"/>
                <w:szCs w:val="16"/>
              </w:rPr>
            </w:pPr>
            <w:r w:rsidRPr="00B80041">
              <w:rPr>
                <w:sz w:val="16"/>
                <w:szCs w:val="16"/>
              </w:rPr>
              <w:t>615П5И</w:t>
            </w:r>
            <w:r w:rsidRPr="00B80041">
              <w:rPr>
                <w:sz w:val="16"/>
                <w:szCs w:val="16"/>
                <w:lang w:val="en-US"/>
              </w:rPr>
              <w:t>1</w:t>
            </w:r>
            <w:r w:rsidRPr="00B80041">
              <w:rPr>
                <w:sz w:val="16"/>
                <w:szCs w:val="16"/>
              </w:rPr>
              <w:t>7</w:t>
            </w:r>
            <w:r w:rsidRPr="00B80041">
              <w:rPr>
                <w:sz w:val="16"/>
                <w:szCs w:val="16"/>
                <w:lang w:val="en-US"/>
              </w:rPr>
              <w:t>0</w:t>
            </w:r>
            <w:r w:rsidRPr="00B80041">
              <w:rPr>
                <w:sz w:val="16"/>
                <w:szCs w:val="16"/>
              </w:rPr>
              <w:t>Г</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Cs/>
                <w:color w:val="000000"/>
                <w:sz w:val="16"/>
                <w:szCs w:val="16"/>
              </w:rPr>
            </w:pPr>
            <w:r w:rsidRPr="00B80041">
              <w:rPr>
                <w:rFonts w:ascii="Arial" w:hAnsi="Arial" w:cs="Arial"/>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jc w:val="center"/>
              <w:rPr>
                <w:rStyle w:val="a9"/>
                <w:rFonts w:ascii="Arial" w:hAnsi="Arial" w:cs="Arial"/>
                <w:sz w:val="16"/>
                <w:szCs w:val="16"/>
              </w:rPr>
            </w:pPr>
            <w:r w:rsidRPr="00B80041">
              <w:rPr>
                <w:rStyle w:val="a9"/>
                <w:rFonts w:ascii="Arial" w:hAnsi="Arial" w:cs="Arial"/>
                <w:sz w:val="16"/>
                <w:szCs w:val="16"/>
              </w:rPr>
              <w:t>557 563,00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w:t>
            </w:r>
          </w:p>
        </w:tc>
      </w:tr>
      <w:tr w:rsidR="00131ED9" w:rsidRPr="00B80041" w:rsidTr="00131ED9">
        <w:trPr>
          <w:trHeight w:val="412"/>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04</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09</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sz w:val="16"/>
                <w:szCs w:val="16"/>
              </w:rPr>
            </w:pPr>
            <w:r w:rsidRPr="00B80041">
              <w:rPr>
                <w:sz w:val="16"/>
                <w:szCs w:val="16"/>
              </w:rPr>
              <w:t>615П5И</w:t>
            </w:r>
            <w:r w:rsidRPr="00B80041">
              <w:rPr>
                <w:sz w:val="16"/>
                <w:szCs w:val="16"/>
                <w:lang w:val="en-US"/>
              </w:rPr>
              <w:t>1</w:t>
            </w:r>
            <w:r w:rsidRPr="00B80041">
              <w:rPr>
                <w:sz w:val="16"/>
                <w:szCs w:val="16"/>
              </w:rPr>
              <w:t>7</w:t>
            </w:r>
            <w:r w:rsidRPr="00B80041">
              <w:rPr>
                <w:sz w:val="16"/>
                <w:szCs w:val="16"/>
                <w:lang w:val="en-US"/>
              </w:rPr>
              <w:t>0</w:t>
            </w:r>
            <w:r w:rsidRPr="00B80041">
              <w:rPr>
                <w:sz w:val="16"/>
                <w:szCs w:val="16"/>
              </w:rPr>
              <w:t>Г</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Cs/>
                <w:color w:val="000000"/>
                <w:sz w:val="16"/>
                <w:szCs w:val="16"/>
              </w:rPr>
            </w:pPr>
            <w:r w:rsidRPr="00B80041">
              <w:rPr>
                <w:rFonts w:ascii="Arial" w:hAnsi="Arial" w:cs="Arial"/>
                <w:bCs/>
                <w:color w:val="000000"/>
                <w:sz w:val="16"/>
                <w:szCs w:val="16"/>
              </w:rPr>
              <w:t>240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jc w:val="center"/>
              <w:rPr>
                <w:rStyle w:val="a9"/>
                <w:rFonts w:ascii="Arial" w:hAnsi="Arial" w:cs="Arial"/>
                <w:sz w:val="16"/>
                <w:szCs w:val="16"/>
              </w:rPr>
            </w:pPr>
            <w:r w:rsidRPr="00B80041">
              <w:rPr>
                <w:rStyle w:val="a9"/>
                <w:rFonts w:ascii="Arial" w:hAnsi="Arial" w:cs="Arial"/>
                <w:sz w:val="16"/>
                <w:szCs w:val="16"/>
              </w:rPr>
              <w:t>557 563,00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ЖИЛИЩНО-КОММУНАЛЬНОЕ ХОЗЯЙСТВО</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05</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jc w:val="center"/>
              <w:rPr>
                <w:rStyle w:val="a9"/>
                <w:rFonts w:ascii="Arial" w:hAnsi="Arial" w:cs="Arial"/>
                <w:b/>
                <w:sz w:val="16"/>
                <w:szCs w:val="16"/>
              </w:rPr>
            </w:pPr>
            <w:r w:rsidRPr="00B80041">
              <w:rPr>
                <w:rStyle w:val="a9"/>
                <w:rFonts w:ascii="Arial" w:hAnsi="Arial" w:cs="Arial"/>
                <w:b/>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100,00</w:t>
            </w:r>
          </w:p>
        </w:tc>
      </w:tr>
      <w:tr w:rsidR="00131ED9" w:rsidRPr="00B80041" w:rsidTr="00131ED9">
        <w:trPr>
          <w:trHeight w:val="19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4018" w:type="dxa"/>
            <w:gridSpan w:val="9"/>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Благоустройство</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05</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jc w:val="center"/>
              <w:rPr>
                <w:rStyle w:val="a9"/>
                <w:rFonts w:ascii="Arial" w:hAnsi="Arial" w:cs="Arial"/>
                <w:b/>
                <w:sz w:val="16"/>
                <w:szCs w:val="16"/>
              </w:rPr>
            </w:pPr>
            <w:r w:rsidRPr="00B80041">
              <w:rPr>
                <w:rStyle w:val="a9"/>
                <w:rFonts w:ascii="Arial" w:hAnsi="Arial" w:cs="Arial"/>
                <w:b/>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color w:val="000000"/>
                <w:sz w:val="16"/>
                <w:szCs w:val="16"/>
              </w:rPr>
            </w:pPr>
            <w:r w:rsidRPr="00B80041">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05</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p w:rsidR="00131ED9" w:rsidRPr="00B80041" w:rsidRDefault="00131ED9" w:rsidP="00131ED9">
            <w:pPr>
              <w:autoSpaceDE w:val="0"/>
              <w:autoSpaceDN w:val="0"/>
              <w:adjustRightInd w:val="0"/>
              <w:jc w:val="right"/>
              <w:rPr>
                <w:rFonts w:ascii="Arial" w:hAnsi="Arial" w:cs="Arial"/>
                <w:color w:val="000000"/>
                <w:sz w:val="16"/>
                <w:szCs w:val="16"/>
              </w:rPr>
            </w:pP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color w:val="000000"/>
                <w:sz w:val="16"/>
                <w:szCs w:val="16"/>
              </w:rPr>
            </w:pPr>
            <w:r w:rsidRPr="00B80041">
              <w:rPr>
                <w:rFonts w:ascii="Arial" w:hAnsi="Arial" w:cs="Arial"/>
                <w:b/>
                <w:color w:val="000000"/>
                <w:sz w:val="16"/>
                <w:szCs w:val="16"/>
              </w:rPr>
              <w:t>Комплексы  процессных  мероприятий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05</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rPr>
                <w:rFonts w:ascii="Arial" w:hAnsi="Arial" w:cs="Arial"/>
                <w:color w:val="000000"/>
                <w:sz w:val="16"/>
                <w:szCs w:val="16"/>
              </w:rPr>
            </w:pPr>
            <w:r w:rsidRPr="00B80041">
              <w:rPr>
                <w:sz w:val="16"/>
                <w:szCs w:val="16"/>
              </w:rPr>
              <w:t>Комплекс процессных мероприятий "Благоустройство территории Новосокулакского сельсовета"</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05</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6140300000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sz w:val="16"/>
                <w:szCs w:val="16"/>
              </w:rPr>
              <w:t>Мероприятия по благоустройству территории муниципального образования поселения</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05</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6140395310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05</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lang w:val="en-US"/>
              </w:rPr>
              <w:t>03</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6140395310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240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100,00</w:t>
            </w:r>
          </w:p>
        </w:tc>
      </w:tr>
      <w:tr w:rsidR="00131ED9" w:rsidRPr="00B80041" w:rsidTr="00131ED9">
        <w:trPr>
          <w:trHeight w:val="299"/>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КУЛЬТУРА, КИНЕМАТОГРАФИЯ</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1 655 500,00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p>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1653000,00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1 653 300,00</w:t>
            </w:r>
          </w:p>
        </w:tc>
      </w:tr>
      <w:tr w:rsidR="00131ED9" w:rsidRPr="00B80041" w:rsidTr="00131ED9">
        <w:trPr>
          <w:trHeight w:val="288"/>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4018" w:type="dxa"/>
            <w:gridSpan w:val="9"/>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Культура</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01</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1 655 500,00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1653000,00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1 653 300,00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6100000000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1 655 500,00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1653000,00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1 653 300,00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sz w:val="16"/>
                <w:szCs w:val="16"/>
              </w:rPr>
            </w:pPr>
            <w:r w:rsidRPr="00B80041">
              <w:rPr>
                <w:rFonts w:ascii="Arial" w:hAnsi="Arial" w:cs="Arial"/>
                <w:b/>
                <w:color w:val="000000"/>
                <w:sz w:val="16"/>
                <w:szCs w:val="16"/>
              </w:rPr>
              <w:t>Комплексы  процессных  мероприятий</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6140000000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1 655 500,00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1653000,00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ind w:left="320" w:hanging="320"/>
              <w:jc w:val="right"/>
              <w:rPr>
                <w:rFonts w:ascii="Arial" w:hAnsi="Arial" w:cs="Arial"/>
                <w:color w:val="000000"/>
                <w:sz w:val="16"/>
                <w:szCs w:val="16"/>
              </w:rPr>
            </w:pPr>
            <w:r w:rsidRPr="00B80041">
              <w:rPr>
                <w:rFonts w:ascii="Arial" w:hAnsi="Arial" w:cs="Arial"/>
                <w:color w:val="000000"/>
                <w:sz w:val="16"/>
                <w:szCs w:val="16"/>
              </w:rPr>
              <w:t>1 653 300,00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sz w:val="16"/>
                <w:szCs w:val="16"/>
              </w:rPr>
              <w:t>Комплекс процессных мероприятий "Развитие культуры"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6140400000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1 655 300,00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lang w:val="en-US"/>
              </w:rPr>
            </w:pPr>
            <w:r w:rsidRPr="00B80041">
              <w:rPr>
                <w:rFonts w:ascii="Arial" w:hAnsi="Arial" w:cs="Arial"/>
                <w:color w:val="000000"/>
                <w:sz w:val="16"/>
                <w:szCs w:val="16"/>
              </w:rPr>
              <w:t>1653000,00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ind w:left="320" w:hanging="320"/>
              <w:jc w:val="right"/>
              <w:rPr>
                <w:rFonts w:ascii="Arial" w:hAnsi="Arial" w:cs="Arial"/>
                <w:color w:val="000000"/>
                <w:sz w:val="16"/>
                <w:szCs w:val="16"/>
                <w:lang w:val="en-US"/>
              </w:rPr>
            </w:pPr>
            <w:r w:rsidRPr="00B80041">
              <w:rPr>
                <w:rFonts w:ascii="Arial" w:hAnsi="Arial" w:cs="Arial"/>
                <w:color w:val="000000"/>
                <w:sz w:val="16"/>
                <w:szCs w:val="16"/>
              </w:rPr>
              <w:t>1 653 300,00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3938" w:type="dxa"/>
            <w:gridSpan w:val="7"/>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p w:rsidR="00131ED9" w:rsidRPr="00B80041" w:rsidRDefault="00131ED9" w:rsidP="00131ED9">
            <w:pPr>
              <w:autoSpaceDE w:val="0"/>
              <w:autoSpaceDN w:val="0"/>
              <w:adjustRightInd w:val="0"/>
              <w:rPr>
                <w:rFonts w:ascii="Arial" w:hAnsi="Arial" w:cs="Arial"/>
                <w:color w:val="000000"/>
                <w:sz w:val="16"/>
                <w:szCs w:val="16"/>
              </w:rPr>
            </w:pP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61404Т0080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1 347 700,00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1653000,00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ind w:left="320" w:hanging="320"/>
              <w:jc w:val="right"/>
              <w:rPr>
                <w:rFonts w:ascii="Arial" w:hAnsi="Arial" w:cs="Arial"/>
                <w:color w:val="000000"/>
                <w:sz w:val="16"/>
                <w:szCs w:val="16"/>
                <w:lang w:val="en-US"/>
              </w:rPr>
            </w:pPr>
            <w:r w:rsidRPr="00B80041">
              <w:rPr>
                <w:rFonts w:ascii="Arial" w:hAnsi="Arial" w:cs="Arial"/>
                <w:color w:val="000000"/>
                <w:sz w:val="16"/>
                <w:szCs w:val="16"/>
              </w:rPr>
              <w:t>1 653 300,00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58"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rFonts w:ascii="Arial" w:hAnsi="Arial" w:cs="Arial"/>
                <w:color w:val="000000"/>
                <w:sz w:val="16"/>
                <w:szCs w:val="16"/>
              </w:rPr>
              <w:t>Иные межбюджетные трансферты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61404Т0080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540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1 347 700,00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1653000,00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lang w:val="en-US"/>
              </w:rPr>
            </w:pPr>
            <w:r w:rsidRPr="00B80041">
              <w:rPr>
                <w:rFonts w:ascii="Arial" w:hAnsi="Arial" w:cs="Arial"/>
                <w:color w:val="000000"/>
                <w:sz w:val="16"/>
                <w:szCs w:val="16"/>
              </w:rPr>
              <w:t>1 653 300,00</w:t>
            </w:r>
          </w:p>
        </w:tc>
      </w:tr>
      <w:tr w:rsidR="00131ED9" w:rsidRPr="00B80041" w:rsidTr="00131ED9">
        <w:trPr>
          <w:trHeight w:val="295"/>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858"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rPr>
                <w:rFonts w:ascii="Arial" w:hAnsi="Arial" w:cs="Arial"/>
                <w:color w:val="000000"/>
                <w:sz w:val="16"/>
                <w:szCs w:val="16"/>
              </w:rPr>
            </w:pPr>
            <w:r w:rsidRPr="00B80041">
              <w:rPr>
                <w:sz w:val="16"/>
                <w:szCs w:val="16"/>
              </w:rPr>
              <w:t>Мероприятия, направленные на развитие культуры на территории муниципального образования поселения</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01</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6140495220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center"/>
              <w:rPr>
                <w:rFonts w:ascii="Arial" w:hAnsi="Arial" w:cs="Arial"/>
                <w:color w:val="000000"/>
                <w:sz w:val="16"/>
                <w:szCs w:val="16"/>
              </w:rPr>
            </w:pPr>
            <w:r w:rsidRPr="00B80041">
              <w:rPr>
                <w:rFonts w:ascii="Arial" w:hAnsi="Arial" w:cs="Arial"/>
                <w:color w:val="000000"/>
                <w:sz w:val="16"/>
                <w:szCs w:val="16"/>
              </w:rPr>
              <w:t>2 200,00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r w:rsidRPr="00B80041">
              <w:rPr>
                <w:rFonts w:ascii="Arial" w:hAnsi="Arial" w:cs="Arial"/>
                <w:color w:val="000000"/>
                <w:sz w:val="16"/>
                <w:szCs w:val="16"/>
              </w:rPr>
              <w:t>0,00</w:t>
            </w:r>
          </w:p>
        </w:tc>
      </w:tr>
      <w:tr w:rsidR="00131ED9" w:rsidRPr="00B80041" w:rsidTr="00131ED9">
        <w:trPr>
          <w:trHeight w:val="45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 xml:space="preserve">     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 xml:space="preserve">       01</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 xml:space="preserve">   6140495220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rPr>
                <w:i/>
                <w:sz w:val="16"/>
                <w:szCs w:val="16"/>
              </w:rPr>
            </w:pPr>
            <w:r w:rsidRPr="00B80041">
              <w:rPr>
                <w:i/>
                <w:sz w:val="16"/>
                <w:szCs w:val="16"/>
              </w:rPr>
              <w:t xml:space="preserve">      240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 xml:space="preserve">         2 200,00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rPr>
                <w:sz w:val="16"/>
                <w:szCs w:val="16"/>
              </w:rPr>
            </w:pPr>
            <w:r w:rsidRPr="00B80041">
              <w:rPr>
                <w:sz w:val="16"/>
                <w:szCs w:val="16"/>
              </w:rPr>
              <w:t>0,00</w:t>
            </w:r>
          </w:p>
        </w:tc>
      </w:tr>
      <w:tr w:rsidR="00131ED9" w:rsidRPr="00B80041" w:rsidTr="00131ED9">
        <w:trPr>
          <w:trHeight w:val="45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p w:rsidR="00131ED9" w:rsidRPr="00B80041" w:rsidRDefault="00131ED9" w:rsidP="00131ED9">
            <w:pPr>
              <w:rPr>
                <w:sz w:val="16"/>
                <w:szCs w:val="16"/>
              </w:rPr>
            </w:pP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01</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61404Т0090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000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305 600,00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rPr>
                <w:sz w:val="16"/>
                <w:szCs w:val="16"/>
              </w:rPr>
            </w:pPr>
            <w:r w:rsidRPr="00B80041">
              <w:rPr>
                <w:sz w:val="16"/>
                <w:szCs w:val="16"/>
              </w:rPr>
              <w:t>0,00</w:t>
            </w:r>
          </w:p>
        </w:tc>
      </w:tr>
      <w:tr w:rsidR="00131ED9" w:rsidRPr="00B80041" w:rsidTr="00131ED9">
        <w:trPr>
          <w:trHeight w:val="45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tcBorders>
              <w:top w:val="single" w:sz="6" w:space="0" w:color="auto"/>
              <w:left w:val="single" w:sz="12"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3778" w:type="dxa"/>
            <w:gridSpan w:val="3"/>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Иные межбюджетные трансферты</w:t>
            </w:r>
          </w:p>
        </w:tc>
        <w:tc>
          <w:tcPr>
            <w:tcW w:w="552"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08</w:t>
            </w:r>
          </w:p>
        </w:tc>
        <w:tc>
          <w:tcPr>
            <w:tcW w:w="620"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01</w:t>
            </w:r>
          </w:p>
        </w:tc>
        <w:tc>
          <w:tcPr>
            <w:tcW w:w="1031" w:type="dxa"/>
            <w:gridSpan w:val="5"/>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61404Т0090</w:t>
            </w:r>
          </w:p>
        </w:tc>
        <w:tc>
          <w:tcPr>
            <w:tcW w:w="567"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540</w:t>
            </w:r>
          </w:p>
        </w:tc>
        <w:tc>
          <w:tcPr>
            <w:tcW w:w="1209" w:type="dxa"/>
            <w:gridSpan w:val="2"/>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305 600,00</w:t>
            </w:r>
          </w:p>
        </w:tc>
        <w:tc>
          <w:tcPr>
            <w:tcW w:w="960" w:type="dxa"/>
            <w:tcBorders>
              <w:top w:val="single" w:sz="6" w:space="0" w:color="auto"/>
              <w:left w:val="single" w:sz="6" w:space="0" w:color="auto"/>
              <w:bottom w:val="single" w:sz="6" w:space="0" w:color="auto"/>
              <w:right w:val="single" w:sz="6" w:space="0" w:color="auto"/>
            </w:tcBorders>
          </w:tcPr>
          <w:p w:rsidR="00131ED9" w:rsidRPr="00B80041" w:rsidRDefault="00131ED9" w:rsidP="00131ED9">
            <w:pPr>
              <w:rPr>
                <w:sz w:val="16"/>
                <w:szCs w:val="16"/>
              </w:rPr>
            </w:pPr>
            <w:r w:rsidRPr="00B80041">
              <w:rPr>
                <w:sz w:val="16"/>
                <w:szCs w:val="16"/>
              </w:rPr>
              <w:t>0,00</w:t>
            </w:r>
          </w:p>
        </w:tc>
        <w:tc>
          <w:tcPr>
            <w:tcW w:w="1086" w:type="dxa"/>
            <w:tcBorders>
              <w:top w:val="single" w:sz="6" w:space="0" w:color="auto"/>
              <w:left w:val="single" w:sz="6" w:space="0" w:color="auto"/>
              <w:bottom w:val="single" w:sz="6" w:space="0" w:color="auto"/>
              <w:right w:val="single" w:sz="12" w:space="0" w:color="auto"/>
            </w:tcBorders>
          </w:tcPr>
          <w:p w:rsidR="00131ED9" w:rsidRPr="00B80041" w:rsidRDefault="00131ED9" w:rsidP="00131ED9">
            <w:pPr>
              <w:rPr>
                <w:sz w:val="16"/>
                <w:szCs w:val="16"/>
              </w:rPr>
            </w:pPr>
            <w:r w:rsidRPr="00B80041">
              <w:rPr>
                <w:sz w:val="16"/>
                <w:szCs w:val="16"/>
              </w:rPr>
              <w:t>0,00</w:t>
            </w:r>
          </w:p>
        </w:tc>
      </w:tr>
      <w:tr w:rsidR="00131ED9" w:rsidRPr="00B80041" w:rsidTr="00131ED9">
        <w:trPr>
          <w:trHeight w:val="204"/>
        </w:trPr>
        <w:tc>
          <w:tcPr>
            <w:tcW w:w="113" w:type="dxa"/>
            <w:tcBorders>
              <w:top w:val="nil"/>
              <w:left w:val="nil"/>
              <w:bottom w:val="nil"/>
              <w:right w:val="single" w:sz="12" w:space="0" w:color="auto"/>
            </w:tcBorders>
          </w:tcPr>
          <w:p w:rsidR="00131ED9" w:rsidRPr="00B80041" w:rsidRDefault="00131ED9" w:rsidP="00131ED9">
            <w:pPr>
              <w:autoSpaceDE w:val="0"/>
              <w:autoSpaceDN w:val="0"/>
              <w:adjustRightInd w:val="0"/>
              <w:jc w:val="right"/>
              <w:rPr>
                <w:rFonts w:ascii="Arial" w:hAnsi="Arial" w:cs="Arial"/>
                <w:color w:val="000000"/>
                <w:sz w:val="16"/>
                <w:szCs w:val="16"/>
              </w:rPr>
            </w:pPr>
          </w:p>
        </w:tc>
        <w:tc>
          <w:tcPr>
            <w:tcW w:w="4098" w:type="dxa"/>
            <w:gridSpan w:val="10"/>
            <w:tcBorders>
              <w:top w:val="single" w:sz="12" w:space="0" w:color="auto"/>
              <w:left w:val="single" w:sz="12" w:space="0" w:color="auto"/>
              <w:bottom w:val="single" w:sz="12" w:space="0" w:color="auto"/>
              <w:right w:val="nil"/>
            </w:tcBorders>
          </w:tcPr>
          <w:p w:rsidR="00131ED9" w:rsidRPr="00B80041" w:rsidRDefault="00131ED9" w:rsidP="00131ED9">
            <w:pPr>
              <w:autoSpaceDE w:val="0"/>
              <w:autoSpaceDN w:val="0"/>
              <w:adjustRightInd w:val="0"/>
              <w:rPr>
                <w:rFonts w:ascii="Arial" w:hAnsi="Arial" w:cs="Arial"/>
                <w:b/>
                <w:bCs/>
                <w:color w:val="000000"/>
                <w:sz w:val="16"/>
                <w:szCs w:val="16"/>
              </w:rPr>
            </w:pPr>
            <w:r w:rsidRPr="00B80041">
              <w:rPr>
                <w:rFonts w:ascii="Arial" w:hAnsi="Arial" w:cs="Arial"/>
                <w:b/>
                <w:bCs/>
                <w:color w:val="000000"/>
                <w:sz w:val="16"/>
                <w:szCs w:val="16"/>
              </w:rPr>
              <w:t>ИТОГО ПО РАЗДЕЛАМ РАСХОДОВ</w:t>
            </w:r>
          </w:p>
        </w:tc>
        <w:tc>
          <w:tcPr>
            <w:tcW w:w="552" w:type="dxa"/>
            <w:gridSpan w:val="2"/>
            <w:tcBorders>
              <w:top w:val="single" w:sz="12" w:space="0" w:color="auto"/>
              <w:left w:val="nil"/>
              <w:bottom w:val="single" w:sz="12" w:space="0" w:color="auto"/>
              <w:right w:val="nil"/>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620" w:type="dxa"/>
            <w:gridSpan w:val="2"/>
            <w:tcBorders>
              <w:top w:val="single" w:sz="12" w:space="0" w:color="auto"/>
              <w:left w:val="nil"/>
              <w:bottom w:val="single" w:sz="12" w:space="0" w:color="auto"/>
              <w:right w:val="nil"/>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031" w:type="dxa"/>
            <w:gridSpan w:val="5"/>
            <w:tcBorders>
              <w:top w:val="single" w:sz="12" w:space="0" w:color="auto"/>
              <w:left w:val="nil"/>
              <w:bottom w:val="single" w:sz="12" w:space="0" w:color="auto"/>
              <w:right w:val="nil"/>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567" w:type="dxa"/>
            <w:tcBorders>
              <w:top w:val="single" w:sz="12" w:space="0" w:color="auto"/>
              <w:left w:val="nil"/>
              <w:bottom w:val="single" w:sz="12"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p>
        </w:tc>
        <w:tc>
          <w:tcPr>
            <w:tcW w:w="1209" w:type="dxa"/>
            <w:gridSpan w:val="2"/>
            <w:tcBorders>
              <w:top w:val="single" w:sz="12" w:space="0" w:color="auto"/>
              <w:left w:val="single" w:sz="12" w:space="0" w:color="auto"/>
              <w:bottom w:val="single" w:sz="12" w:space="0" w:color="auto"/>
              <w:right w:val="single" w:sz="12"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6 778 874,61</w:t>
            </w:r>
          </w:p>
          <w:p w:rsidR="00131ED9" w:rsidRPr="00B80041" w:rsidRDefault="00131ED9" w:rsidP="00131ED9">
            <w:pPr>
              <w:autoSpaceDE w:val="0"/>
              <w:autoSpaceDN w:val="0"/>
              <w:adjustRightInd w:val="0"/>
              <w:jc w:val="center"/>
              <w:rPr>
                <w:rFonts w:ascii="Arial" w:hAnsi="Arial" w:cs="Arial"/>
                <w:b/>
                <w:bCs/>
                <w:color w:val="000000"/>
                <w:sz w:val="16"/>
                <w:szCs w:val="16"/>
              </w:rPr>
            </w:pPr>
          </w:p>
        </w:tc>
        <w:tc>
          <w:tcPr>
            <w:tcW w:w="960" w:type="dxa"/>
            <w:tcBorders>
              <w:top w:val="single" w:sz="12" w:space="0" w:color="auto"/>
              <w:left w:val="single" w:sz="12" w:space="0" w:color="auto"/>
              <w:bottom w:val="single" w:sz="12" w:space="0" w:color="auto"/>
              <w:right w:val="single" w:sz="12" w:space="0" w:color="auto"/>
            </w:tcBorders>
          </w:tcPr>
          <w:p w:rsidR="00131ED9" w:rsidRPr="00B80041" w:rsidRDefault="00131ED9" w:rsidP="00131ED9">
            <w:pPr>
              <w:autoSpaceDE w:val="0"/>
              <w:autoSpaceDN w:val="0"/>
              <w:adjustRightInd w:val="0"/>
              <w:jc w:val="center"/>
              <w:rPr>
                <w:rFonts w:ascii="Arial" w:hAnsi="Arial" w:cs="Arial"/>
                <w:b/>
                <w:bCs/>
                <w:color w:val="000000"/>
                <w:sz w:val="16"/>
                <w:szCs w:val="16"/>
              </w:rPr>
            </w:pPr>
            <w:r w:rsidRPr="00B80041">
              <w:rPr>
                <w:rFonts w:ascii="Arial" w:hAnsi="Arial" w:cs="Arial"/>
                <w:b/>
                <w:bCs/>
                <w:color w:val="000000"/>
                <w:sz w:val="16"/>
                <w:szCs w:val="16"/>
              </w:rPr>
              <w:t>3 946 100,0</w:t>
            </w:r>
          </w:p>
        </w:tc>
        <w:tc>
          <w:tcPr>
            <w:tcW w:w="1086" w:type="dxa"/>
            <w:tcBorders>
              <w:top w:val="single" w:sz="12" w:space="0" w:color="auto"/>
              <w:left w:val="single" w:sz="12" w:space="0" w:color="auto"/>
              <w:bottom w:val="single" w:sz="12" w:space="0" w:color="auto"/>
              <w:right w:val="single" w:sz="12" w:space="0" w:color="auto"/>
            </w:tcBorders>
          </w:tcPr>
          <w:p w:rsidR="00131ED9" w:rsidRPr="00B80041" w:rsidRDefault="00131ED9" w:rsidP="00131ED9">
            <w:pPr>
              <w:autoSpaceDE w:val="0"/>
              <w:autoSpaceDN w:val="0"/>
              <w:adjustRightInd w:val="0"/>
              <w:jc w:val="right"/>
              <w:rPr>
                <w:rFonts w:ascii="Arial" w:hAnsi="Arial" w:cs="Arial"/>
                <w:b/>
                <w:bCs/>
                <w:color w:val="000000"/>
                <w:sz w:val="16"/>
                <w:szCs w:val="16"/>
              </w:rPr>
            </w:pPr>
            <w:r w:rsidRPr="00B80041">
              <w:rPr>
                <w:rFonts w:ascii="Arial" w:hAnsi="Arial" w:cs="Arial"/>
                <w:b/>
                <w:bCs/>
                <w:color w:val="000000"/>
                <w:sz w:val="16"/>
                <w:szCs w:val="16"/>
              </w:rPr>
              <w:t>4 040 300,00</w:t>
            </w:r>
          </w:p>
          <w:p w:rsidR="00131ED9" w:rsidRPr="00B80041" w:rsidRDefault="00131ED9" w:rsidP="00131ED9">
            <w:pPr>
              <w:autoSpaceDE w:val="0"/>
              <w:autoSpaceDN w:val="0"/>
              <w:adjustRightInd w:val="0"/>
              <w:jc w:val="right"/>
              <w:rPr>
                <w:rFonts w:ascii="Arial" w:hAnsi="Arial" w:cs="Arial"/>
                <w:b/>
                <w:bCs/>
                <w:color w:val="000000"/>
                <w:sz w:val="16"/>
                <w:szCs w:val="16"/>
              </w:rPr>
            </w:pPr>
          </w:p>
        </w:tc>
      </w:tr>
    </w:tbl>
    <w:p w:rsidR="00131ED9" w:rsidRPr="00B80041" w:rsidRDefault="00131ED9">
      <w:pPr>
        <w:rPr>
          <w:sz w:val="16"/>
          <w:szCs w:val="16"/>
        </w:rPr>
      </w:pPr>
    </w:p>
    <w:p w:rsidR="00131ED9" w:rsidRPr="00B80041" w:rsidRDefault="00131ED9" w:rsidP="00131ED9">
      <w:pPr>
        <w:spacing w:after="0" w:line="240" w:lineRule="auto"/>
        <w:rPr>
          <w:rFonts w:ascii="Calibri" w:eastAsia="Times New Roman" w:hAnsi="Calibri" w:cs="Calibri"/>
          <w:color w:val="000000"/>
          <w:sz w:val="16"/>
          <w:szCs w:val="16"/>
        </w:rPr>
        <w:sectPr w:rsidR="00131ED9" w:rsidRPr="00B80041" w:rsidSect="00131ED9">
          <w:pgSz w:w="16838" w:h="11906" w:orient="landscape"/>
          <w:pgMar w:top="1701" w:right="1134" w:bottom="851" w:left="1134" w:header="709" w:footer="709" w:gutter="0"/>
          <w:cols w:space="708"/>
          <w:docGrid w:linePitch="360"/>
        </w:sectPr>
      </w:pPr>
    </w:p>
    <w:tbl>
      <w:tblPr>
        <w:tblW w:w="14801" w:type="dxa"/>
        <w:tblInd w:w="93" w:type="dxa"/>
        <w:tblLook w:val="04A0"/>
      </w:tblPr>
      <w:tblGrid>
        <w:gridCol w:w="7528"/>
        <w:gridCol w:w="1542"/>
        <w:gridCol w:w="470"/>
        <w:gridCol w:w="523"/>
        <w:gridCol w:w="670"/>
        <w:gridCol w:w="1356"/>
        <w:gridCol w:w="1356"/>
        <w:gridCol w:w="1356"/>
      </w:tblGrid>
      <w:tr w:rsidR="00131ED9" w:rsidRPr="00B80041" w:rsidTr="00D432B8">
        <w:trPr>
          <w:trHeight w:val="300"/>
        </w:trPr>
        <w:tc>
          <w:tcPr>
            <w:tcW w:w="7528"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1542"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470"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523"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670"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4068" w:type="dxa"/>
            <w:gridSpan w:val="3"/>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r w:rsidRPr="00B80041">
              <w:rPr>
                <w:rFonts w:ascii="Calibri" w:eastAsia="Times New Roman" w:hAnsi="Calibri" w:cs="Calibri"/>
                <w:color w:val="000000"/>
                <w:sz w:val="16"/>
                <w:szCs w:val="16"/>
              </w:rPr>
              <w:t>Приложение 5</w:t>
            </w:r>
          </w:p>
        </w:tc>
      </w:tr>
      <w:tr w:rsidR="00131ED9" w:rsidRPr="00B80041" w:rsidTr="00D432B8">
        <w:trPr>
          <w:trHeight w:val="300"/>
        </w:trPr>
        <w:tc>
          <w:tcPr>
            <w:tcW w:w="7528"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1542"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470"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523"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670"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4068" w:type="dxa"/>
            <w:gridSpan w:val="3"/>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r w:rsidRPr="00B80041">
              <w:rPr>
                <w:rFonts w:ascii="Calibri" w:eastAsia="Times New Roman" w:hAnsi="Calibri" w:cs="Calibri"/>
                <w:color w:val="000000"/>
                <w:sz w:val="16"/>
                <w:szCs w:val="16"/>
              </w:rPr>
              <w:t>к решению Совета депутатов</w:t>
            </w:r>
          </w:p>
        </w:tc>
      </w:tr>
      <w:tr w:rsidR="00131ED9" w:rsidRPr="00B80041" w:rsidTr="00D432B8">
        <w:trPr>
          <w:trHeight w:val="300"/>
        </w:trPr>
        <w:tc>
          <w:tcPr>
            <w:tcW w:w="7528"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1542"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470"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523"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670"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4068" w:type="dxa"/>
            <w:gridSpan w:val="3"/>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r w:rsidRPr="00B80041">
              <w:rPr>
                <w:rFonts w:ascii="Calibri" w:eastAsia="Times New Roman" w:hAnsi="Calibri" w:cs="Calibri"/>
                <w:color w:val="000000"/>
                <w:sz w:val="16"/>
                <w:szCs w:val="16"/>
              </w:rPr>
              <w:t>Новосокулакского сельсовета</w:t>
            </w:r>
          </w:p>
        </w:tc>
      </w:tr>
      <w:tr w:rsidR="00131ED9" w:rsidRPr="00B80041" w:rsidTr="00D432B8">
        <w:trPr>
          <w:trHeight w:val="300"/>
        </w:trPr>
        <w:tc>
          <w:tcPr>
            <w:tcW w:w="7528"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1542"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470"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523"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670"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4068" w:type="dxa"/>
            <w:gridSpan w:val="3"/>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r w:rsidRPr="00B80041">
              <w:rPr>
                <w:rFonts w:ascii="Calibri" w:eastAsia="Times New Roman" w:hAnsi="Calibri" w:cs="Calibri"/>
                <w:color w:val="000000"/>
                <w:sz w:val="16"/>
                <w:szCs w:val="16"/>
              </w:rPr>
              <w:t xml:space="preserve"> от 22.03.2024 года № 100</w:t>
            </w:r>
          </w:p>
        </w:tc>
      </w:tr>
      <w:tr w:rsidR="00131ED9" w:rsidRPr="00B80041" w:rsidTr="00D432B8">
        <w:trPr>
          <w:trHeight w:val="960"/>
        </w:trPr>
        <w:tc>
          <w:tcPr>
            <w:tcW w:w="14801" w:type="dxa"/>
            <w:gridSpan w:val="8"/>
            <w:tcBorders>
              <w:top w:val="nil"/>
              <w:left w:val="nil"/>
              <w:bottom w:val="nil"/>
              <w:right w:val="nil"/>
            </w:tcBorders>
            <w:shd w:val="clear" w:color="auto" w:fill="auto"/>
            <w:vAlign w:val="bottom"/>
            <w:hideMark/>
          </w:tcPr>
          <w:p w:rsidR="00131ED9" w:rsidRPr="00B80041" w:rsidRDefault="00131ED9" w:rsidP="00131ED9">
            <w:pPr>
              <w:spacing w:after="0" w:line="240" w:lineRule="auto"/>
              <w:jc w:val="center"/>
              <w:rPr>
                <w:rFonts w:ascii="Calibri" w:eastAsia="Times New Roman" w:hAnsi="Calibri" w:cs="Calibri"/>
                <w:color w:val="000000"/>
                <w:sz w:val="16"/>
                <w:szCs w:val="16"/>
              </w:rPr>
            </w:pPr>
            <w:r w:rsidRPr="00B80041">
              <w:rPr>
                <w:rFonts w:ascii="Calibri" w:eastAsia="Times New Roman" w:hAnsi="Calibri" w:cs="Calibri"/>
                <w:color w:val="000000"/>
                <w:sz w:val="16"/>
                <w:szCs w:val="16"/>
              </w:rPr>
              <w:t>РАСПРЕДЕЛЕНИЕ БЮДЖЕТНЫХ АССИГНОВАНИЙ БЮДЖЕТА ПОСЕЛЕНИЯ ПО ЦЕЛЕВЫМ СТАТЬЯМ (МУНИЦИПАЛЬНЫМ ПРОГРАММАМ МО НОВОСОКУЛАКСКИЙ СЕЛЬСОВЕТ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w:t>
            </w:r>
            <w:proofErr w:type="gramStart"/>
            <w:r w:rsidRPr="00B80041">
              <w:rPr>
                <w:rFonts w:ascii="Calibri" w:eastAsia="Times New Roman" w:hAnsi="Calibri" w:cs="Calibri"/>
                <w:color w:val="000000"/>
                <w:sz w:val="16"/>
                <w:szCs w:val="16"/>
              </w:rPr>
              <w:t xml:space="preserve"> И</w:t>
            </w:r>
            <w:proofErr w:type="gramEnd"/>
            <w:r w:rsidRPr="00B80041">
              <w:rPr>
                <w:rFonts w:ascii="Calibri" w:eastAsia="Times New Roman" w:hAnsi="Calibri" w:cs="Calibri"/>
                <w:color w:val="000000"/>
                <w:sz w:val="16"/>
                <w:szCs w:val="16"/>
              </w:rPr>
              <w:t xml:space="preserve"> 2026 ГОДОВ</w:t>
            </w:r>
          </w:p>
        </w:tc>
      </w:tr>
      <w:tr w:rsidR="00131ED9" w:rsidRPr="00B80041" w:rsidTr="00D432B8">
        <w:trPr>
          <w:trHeight w:val="300"/>
        </w:trPr>
        <w:tc>
          <w:tcPr>
            <w:tcW w:w="7528"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1542"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470"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523"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670"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1356"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1356"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p>
        </w:tc>
        <w:tc>
          <w:tcPr>
            <w:tcW w:w="1356"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Calibri" w:eastAsia="Times New Roman" w:hAnsi="Calibri" w:cs="Calibri"/>
                <w:color w:val="000000"/>
                <w:sz w:val="16"/>
                <w:szCs w:val="16"/>
              </w:rPr>
            </w:pPr>
            <w:r w:rsidRPr="00B80041">
              <w:rPr>
                <w:rFonts w:ascii="Calibri" w:eastAsia="Times New Roman" w:hAnsi="Calibri" w:cs="Calibri"/>
                <w:color w:val="000000"/>
                <w:sz w:val="16"/>
                <w:szCs w:val="16"/>
              </w:rPr>
              <w:t>(руб.)</w:t>
            </w:r>
          </w:p>
        </w:tc>
      </w:tr>
      <w:tr w:rsidR="00131ED9" w:rsidRPr="00B80041" w:rsidTr="00D432B8">
        <w:trPr>
          <w:trHeight w:val="315"/>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Наименование</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КЦСР</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РЗ</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proofErr w:type="gramStart"/>
            <w:r w:rsidRPr="00B80041">
              <w:rPr>
                <w:rFonts w:ascii="Times New Roman" w:eastAsia="Times New Roman" w:hAnsi="Times New Roman" w:cs="Times New Roman"/>
                <w:color w:val="000000"/>
                <w:sz w:val="16"/>
                <w:szCs w:val="16"/>
              </w:rPr>
              <w:t>ПР</w:t>
            </w:r>
            <w:proofErr w:type="gramEnd"/>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КВР</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2024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2025</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2026</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Условно утвержденные расходы</w:t>
            </w:r>
          </w:p>
        </w:tc>
        <w:tc>
          <w:tcPr>
            <w:tcW w:w="1542"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 </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 </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 </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 </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94400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192700</w:t>
            </w:r>
          </w:p>
        </w:tc>
      </w:tr>
      <w:tr w:rsidR="00131ED9" w:rsidRPr="00B80041" w:rsidTr="00D432B8">
        <w:trPr>
          <w:trHeight w:val="12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Муниципальная программа "Реализация муниципальной политики на территории муниципального образования Новосокулакский сельсовет Саракташского района Оренбургской области"</w:t>
            </w:r>
          </w:p>
        </w:tc>
        <w:tc>
          <w:tcPr>
            <w:tcW w:w="1542"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6100000000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6778874,61</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3851700,00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3847600,00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 xml:space="preserve">Комплексы процессных мероприятий </w:t>
            </w:r>
          </w:p>
        </w:tc>
        <w:tc>
          <w:tcPr>
            <w:tcW w:w="1542"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6140000000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4682422,61</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3851700,00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3847600,00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Комплекс процессных мероприятий "Безопасность"</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sz w:val="16"/>
                <w:szCs w:val="16"/>
              </w:rPr>
            </w:pPr>
            <w:r w:rsidRPr="00B80041">
              <w:rPr>
                <w:rFonts w:ascii="Times New Roman" w:eastAsia="Times New Roman" w:hAnsi="Times New Roman" w:cs="Times New Roman"/>
                <w:b/>
                <w:bCs/>
                <w:sz w:val="16"/>
                <w:szCs w:val="16"/>
              </w:rPr>
              <w:t>6140100000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40100,00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40100,00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10100,00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color w:val="000000"/>
                <w:sz w:val="16"/>
                <w:szCs w:val="16"/>
              </w:rPr>
              <w:t>Меры</w:t>
            </w:r>
            <w:r w:rsidRPr="00B80041">
              <w:rPr>
                <w:rFonts w:ascii="Times New Roman" w:eastAsia="Times New Roman" w:hAnsi="Times New Roman" w:cs="Times New Roman"/>
                <w:b/>
                <w:bCs/>
                <w:color w:val="000000"/>
                <w:sz w:val="16"/>
                <w:szCs w:val="16"/>
              </w:rPr>
              <w:t xml:space="preserve"> </w:t>
            </w:r>
            <w:r w:rsidRPr="00B80041">
              <w:rPr>
                <w:rFonts w:ascii="Times New Roman" w:eastAsia="Times New Roman" w:hAnsi="Times New Roman" w:cs="Times New Roman"/>
                <w:color w:val="000000"/>
                <w:sz w:val="16"/>
                <w:szCs w:val="16"/>
              </w:rPr>
              <w:t>поддержки добровольных народных дружин</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sz w:val="16"/>
                <w:szCs w:val="16"/>
              </w:rPr>
            </w:pPr>
            <w:r w:rsidRPr="00B80041">
              <w:rPr>
                <w:rFonts w:ascii="Times New Roman" w:eastAsia="Times New Roman" w:hAnsi="Times New Roman" w:cs="Times New Roman"/>
                <w:b/>
                <w:bCs/>
                <w:sz w:val="16"/>
                <w:szCs w:val="16"/>
              </w:rPr>
              <w:t>6140120040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Национальная безопасность и правоохранительная деятельность</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sz w:val="16"/>
                <w:szCs w:val="16"/>
              </w:rPr>
            </w:pPr>
            <w:r w:rsidRPr="00B80041">
              <w:rPr>
                <w:rFonts w:ascii="Times New Roman" w:eastAsia="Times New Roman" w:hAnsi="Times New Roman" w:cs="Times New Roman"/>
                <w:b/>
                <w:bCs/>
                <w:sz w:val="16"/>
                <w:szCs w:val="16"/>
              </w:rPr>
              <w:t>6140120040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sz w:val="16"/>
                <w:szCs w:val="16"/>
              </w:rPr>
            </w:pPr>
            <w:r w:rsidRPr="00B80041">
              <w:rPr>
                <w:rFonts w:ascii="Times New Roman" w:eastAsia="Times New Roman" w:hAnsi="Times New Roman" w:cs="Times New Roman"/>
                <w:b/>
                <w:bCs/>
                <w:sz w:val="16"/>
                <w:szCs w:val="16"/>
              </w:rPr>
              <w:t>6140120040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14</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sz w:val="16"/>
                <w:szCs w:val="16"/>
              </w:rPr>
            </w:pPr>
            <w:r w:rsidRPr="00B80041">
              <w:rPr>
                <w:rFonts w:ascii="Times New Roman" w:eastAsia="Times New Roman" w:hAnsi="Times New Roman" w:cs="Times New Roman"/>
                <w:b/>
                <w:bCs/>
                <w:sz w:val="16"/>
                <w:szCs w:val="16"/>
              </w:rPr>
              <w:t>6140120040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14</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240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 xml:space="preserve"> Мероприятия по обеспечению пожарной безопасности на территории муниципального образования поселения</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6140195020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Национальная безопасность и правоохранительная деятельность</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6140195020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10000,00</w:t>
            </w:r>
          </w:p>
        </w:tc>
      </w:tr>
      <w:tr w:rsidR="00131ED9" w:rsidRPr="00B80041" w:rsidTr="00D432B8">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6140195020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6140195020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Комплекс процессных мероприятий "Развитие дорожного хозяйства"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i/>
                <w:iCs/>
                <w:sz w:val="16"/>
                <w:szCs w:val="16"/>
              </w:rPr>
            </w:pPr>
            <w:r w:rsidRPr="00B80041">
              <w:rPr>
                <w:rFonts w:ascii="Times New Roman" w:eastAsia="Times New Roman" w:hAnsi="Times New Roman" w:cs="Times New Roman"/>
                <w:b/>
                <w:bCs/>
                <w:i/>
                <w:iCs/>
                <w:sz w:val="16"/>
                <w:szCs w:val="16"/>
              </w:rPr>
              <w:t>6140200000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1292758,00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1037000,00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1077000,00</w:t>
            </w:r>
          </w:p>
        </w:tc>
      </w:tr>
      <w:tr w:rsidR="00131ED9" w:rsidRPr="00B80041" w:rsidTr="00D432B8">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 xml:space="preserve">Содержание и ремонт, капитальный ремонт автомобильных дорог общего пользования и искусственных сооружений на них </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6140295280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1292758,00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1037000,00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1077000,00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Национальная экономика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6140295280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1292758,00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1037000,00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1077000,00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Дорожное хозяйство (дорожные фонды)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6140295280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09</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1292758,00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1037000,00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1077000,00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6140295280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09</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1292758,00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1037000,00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1077000,00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Комплекс процессных мероприятий "Благоустройство территории  Новосокулакского сельсовета"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i/>
                <w:iCs/>
                <w:sz w:val="16"/>
                <w:szCs w:val="16"/>
              </w:rPr>
            </w:pPr>
            <w:r w:rsidRPr="00B80041">
              <w:rPr>
                <w:rFonts w:ascii="Times New Roman" w:eastAsia="Times New Roman" w:hAnsi="Times New Roman" w:cs="Times New Roman"/>
                <w:b/>
                <w:bCs/>
                <w:i/>
                <w:iCs/>
                <w:sz w:val="16"/>
                <w:szCs w:val="16"/>
              </w:rPr>
              <w:t>6140300000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 xml:space="preserve"> Мероприятия по благоустройству территории муниципального образования поселения</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6140395310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Жилищно-коммунальное хозяйство</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6140395310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Благоустройство</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6140395310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03</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6140395310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03</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Комплекс процессных мероприятий "Развитие культуры"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i/>
                <w:iCs/>
                <w:sz w:val="16"/>
                <w:szCs w:val="16"/>
              </w:rPr>
            </w:pPr>
            <w:r w:rsidRPr="00B80041">
              <w:rPr>
                <w:rFonts w:ascii="Times New Roman" w:eastAsia="Times New Roman" w:hAnsi="Times New Roman" w:cs="Times New Roman"/>
                <w:b/>
                <w:bCs/>
                <w:i/>
                <w:iCs/>
                <w:sz w:val="16"/>
                <w:szCs w:val="16"/>
              </w:rPr>
              <w:t>6140400000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1655500,00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1653300,00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1653300,00</w:t>
            </w:r>
          </w:p>
        </w:tc>
      </w:tr>
      <w:tr w:rsidR="00131ED9" w:rsidRPr="00B80041" w:rsidTr="00D432B8">
        <w:trPr>
          <w:trHeight w:val="157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61404Т0080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1347700,00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1653300,00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1653300,00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Культура, кинематография</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61404Т0080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1347700,00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1653300,00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1653300,00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Культура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61404Т0080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1347700,00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1653300,00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1653300,00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61404Т0080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1347700,00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1653300,00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1653300,00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proofErr w:type="gramStart"/>
            <w:r w:rsidRPr="00B80041">
              <w:rPr>
                <w:rFonts w:ascii="Times New Roman" w:eastAsia="Times New Roman" w:hAnsi="Times New Roman" w:cs="Times New Roman"/>
                <w:color w:val="000000"/>
                <w:sz w:val="16"/>
                <w:szCs w:val="16"/>
              </w:rPr>
              <w:t>Мероприятия</w:t>
            </w:r>
            <w:proofErr w:type="gramEnd"/>
            <w:r w:rsidRPr="00B80041">
              <w:rPr>
                <w:rFonts w:ascii="Times New Roman" w:eastAsia="Times New Roman" w:hAnsi="Times New Roman" w:cs="Times New Roman"/>
                <w:color w:val="000000"/>
                <w:sz w:val="16"/>
                <w:szCs w:val="16"/>
              </w:rPr>
              <w:t xml:space="preserve"> направленные на развитие культуры на территории муниципального образования поселения</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6140495220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Культура, кинематография</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6140495220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Культура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6140495220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6140495220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126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61404Т0090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305600,00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Культура, кинематография</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61404Т0090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305600,00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Культура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61404Т0090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305600,00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61404Т0090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305600,00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Комплекс процессных мероприятий "Обеспечение реализации программы"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i/>
                <w:iCs/>
                <w:sz w:val="16"/>
                <w:szCs w:val="16"/>
              </w:rPr>
            </w:pPr>
            <w:r w:rsidRPr="00B80041">
              <w:rPr>
                <w:rFonts w:ascii="Times New Roman" w:eastAsia="Times New Roman" w:hAnsi="Times New Roman" w:cs="Times New Roman"/>
                <w:b/>
                <w:bCs/>
                <w:i/>
                <w:iCs/>
                <w:sz w:val="16"/>
                <w:szCs w:val="16"/>
              </w:rPr>
              <w:t>6140500000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1485300,00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1121100,00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1107100,00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Глава муниципального образования</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i/>
                <w:iCs/>
                <w:sz w:val="16"/>
                <w:szCs w:val="16"/>
              </w:rPr>
            </w:pPr>
            <w:r w:rsidRPr="00B80041">
              <w:rPr>
                <w:rFonts w:ascii="Times New Roman" w:eastAsia="Times New Roman" w:hAnsi="Times New Roman" w:cs="Times New Roman"/>
                <w:b/>
                <w:bCs/>
                <w:i/>
                <w:iCs/>
                <w:sz w:val="16"/>
                <w:szCs w:val="16"/>
              </w:rPr>
              <w:t>6140510010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520000,00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390000,00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390000,00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auto"/>
              <w:right w:val="single" w:sz="4" w:space="0" w:color="auto"/>
            </w:tcBorders>
            <w:shd w:val="clear" w:color="000000" w:fill="FFFFFF"/>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6140510010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520000,00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390000,00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390000,00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6140510010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02</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520000,00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390000,00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390000,00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6140510010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02</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120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520000,00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390000,00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390000,00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Центральный аппарат</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sz w:val="16"/>
                <w:szCs w:val="16"/>
              </w:rPr>
            </w:pPr>
            <w:r w:rsidRPr="00B80041">
              <w:rPr>
                <w:rFonts w:ascii="Times New Roman" w:eastAsia="Times New Roman" w:hAnsi="Times New Roman" w:cs="Times New Roman"/>
                <w:b/>
                <w:bCs/>
                <w:sz w:val="16"/>
                <w:szCs w:val="16"/>
              </w:rPr>
              <w:t>6140510020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1001018,61</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505654,00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475354,00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6140510020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1001018,61</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505654,00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475354,00</w:t>
            </w:r>
          </w:p>
        </w:tc>
      </w:tr>
      <w:tr w:rsidR="00131ED9" w:rsidRPr="00B80041" w:rsidTr="00D432B8">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6140510020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962518,61</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505654,00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475354,00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6140510020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120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772854,00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484654,00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464354,00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6140510020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188664,61</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20000,00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Уплата налогов, сборов и иных платежей</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6140510020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850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1000,00</w:t>
            </w:r>
          </w:p>
        </w:tc>
      </w:tr>
      <w:tr w:rsidR="00131ED9" w:rsidRPr="00B80041" w:rsidTr="00D432B8">
        <w:trPr>
          <w:trHeight w:val="189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 xml:space="preserve">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w:t>
            </w:r>
            <w:proofErr w:type="spellStart"/>
            <w:r w:rsidRPr="00B80041">
              <w:rPr>
                <w:rFonts w:ascii="Times New Roman" w:eastAsia="Times New Roman" w:hAnsi="Times New Roman" w:cs="Times New Roman"/>
                <w:color w:val="000000"/>
                <w:sz w:val="16"/>
                <w:szCs w:val="16"/>
              </w:rPr>
              <w:t>осущетвлению</w:t>
            </w:r>
            <w:proofErr w:type="spellEnd"/>
            <w:r w:rsidRPr="00B80041">
              <w:rPr>
                <w:rFonts w:ascii="Times New Roman" w:eastAsia="Times New Roman" w:hAnsi="Times New Roman" w:cs="Times New Roman"/>
                <w:color w:val="000000"/>
                <w:sz w:val="16"/>
                <w:szCs w:val="16"/>
              </w:rPr>
              <w:t xml:space="preserve"> муниципального земельного контроля</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61405Т0030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r>
      <w:tr w:rsidR="00131ED9" w:rsidRPr="00B80041" w:rsidTr="00D432B8">
        <w:trPr>
          <w:trHeight w:val="315"/>
        </w:trPr>
        <w:tc>
          <w:tcPr>
            <w:tcW w:w="7528"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1A1A1A"/>
                <w:sz w:val="16"/>
                <w:szCs w:val="16"/>
              </w:rPr>
            </w:pPr>
            <w:r w:rsidRPr="00B80041">
              <w:rPr>
                <w:rFonts w:ascii="Times New Roman" w:eastAsia="Times New Roman" w:hAnsi="Times New Roman" w:cs="Times New Roman"/>
                <w:b/>
                <w:bCs/>
                <w:color w:val="1A1A1A"/>
                <w:sz w:val="16"/>
                <w:szCs w:val="16"/>
              </w:rPr>
              <w:t>ОБЩЕГОСУДАРСТВЕННЫЕ ВОПРОСЫ</w:t>
            </w:r>
          </w:p>
        </w:tc>
        <w:tc>
          <w:tcPr>
            <w:tcW w:w="1542"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61405Т0030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r>
      <w:tr w:rsidR="00131ED9" w:rsidRPr="00B80041" w:rsidTr="00D432B8">
        <w:trPr>
          <w:trHeight w:val="315"/>
        </w:trPr>
        <w:tc>
          <w:tcPr>
            <w:tcW w:w="7528"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i/>
                <w:iCs/>
                <w:color w:val="1A1A1A"/>
                <w:sz w:val="16"/>
                <w:szCs w:val="16"/>
              </w:rPr>
            </w:pPr>
            <w:r w:rsidRPr="00B80041">
              <w:rPr>
                <w:rFonts w:ascii="Times New Roman" w:eastAsia="Times New Roman" w:hAnsi="Times New Roman" w:cs="Times New Roman"/>
                <w:i/>
                <w:iCs/>
                <w:color w:val="1A1A1A"/>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61405Т0030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r>
      <w:tr w:rsidR="00131ED9" w:rsidRPr="00B80041" w:rsidTr="00D432B8">
        <w:trPr>
          <w:trHeight w:val="315"/>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61405Т0030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16300,00</w:t>
            </w:r>
          </w:p>
        </w:tc>
      </w:tr>
      <w:tr w:rsidR="00131ED9" w:rsidRPr="00B80041" w:rsidTr="00D432B8">
        <w:trPr>
          <w:trHeight w:val="220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61405Т0060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r>
      <w:tr w:rsidR="00131ED9" w:rsidRPr="00B80041" w:rsidTr="00D432B8">
        <w:trPr>
          <w:trHeight w:val="315"/>
        </w:trPr>
        <w:tc>
          <w:tcPr>
            <w:tcW w:w="7528"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1A1A1A"/>
                <w:sz w:val="16"/>
                <w:szCs w:val="16"/>
              </w:rPr>
            </w:pPr>
            <w:r w:rsidRPr="00B80041">
              <w:rPr>
                <w:rFonts w:ascii="Times New Roman" w:eastAsia="Times New Roman" w:hAnsi="Times New Roman" w:cs="Times New Roman"/>
                <w:b/>
                <w:bCs/>
                <w:color w:val="1A1A1A"/>
                <w:sz w:val="16"/>
                <w:szCs w:val="16"/>
              </w:rPr>
              <w:t>ОБЩЕГОСУДАРСТВЕННЫЕ ВОПРОСЫ</w:t>
            </w:r>
          </w:p>
        </w:tc>
        <w:tc>
          <w:tcPr>
            <w:tcW w:w="1542"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61405Т0060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r>
      <w:tr w:rsidR="00131ED9" w:rsidRPr="00B80041" w:rsidTr="00D432B8">
        <w:trPr>
          <w:trHeight w:val="315"/>
        </w:trPr>
        <w:tc>
          <w:tcPr>
            <w:tcW w:w="7528" w:type="dxa"/>
            <w:tcBorders>
              <w:top w:val="nil"/>
              <w:left w:val="nil"/>
              <w:bottom w:val="nil"/>
              <w:right w:val="nil"/>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i/>
                <w:iCs/>
                <w:color w:val="1A1A1A"/>
                <w:sz w:val="16"/>
                <w:szCs w:val="16"/>
              </w:rPr>
            </w:pPr>
            <w:r w:rsidRPr="00B80041">
              <w:rPr>
                <w:rFonts w:ascii="Times New Roman" w:eastAsia="Times New Roman" w:hAnsi="Times New Roman" w:cs="Times New Roman"/>
                <w:i/>
                <w:iCs/>
                <w:color w:val="1A1A1A"/>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61405Т0060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r>
      <w:tr w:rsidR="00131ED9" w:rsidRPr="00B80041" w:rsidTr="00D432B8">
        <w:trPr>
          <w:trHeight w:val="315"/>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61405Т0060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22200,00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 xml:space="preserve">Аппарат </w:t>
            </w:r>
            <w:proofErr w:type="spellStart"/>
            <w:r w:rsidRPr="00B80041">
              <w:rPr>
                <w:rFonts w:ascii="Times New Roman" w:eastAsia="Times New Roman" w:hAnsi="Times New Roman" w:cs="Times New Roman"/>
                <w:b/>
                <w:bCs/>
                <w:color w:val="000000"/>
                <w:sz w:val="16"/>
                <w:szCs w:val="16"/>
              </w:rPr>
              <w:t>котрольно-счетного</w:t>
            </w:r>
            <w:proofErr w:type="spellEnd"/>
            <w:r w:rsidRPr="00B80041">
              <w:rPr>
                <w:rFonts w:ascii="Times New Roman" w:eastAsia="Times New Roman" w:hAnsi="Times New Roman" w:cs="Times New Roman"/>
                <w:b/>
                <w:bCs/>
                <w:color w:val="000000"/>
                <w:sz w:val="16"/>
                <w:szCs w:val="16"/>
              </w:rPr>
              <w:t xml:space="preserve"> органа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sz w:val="16"/>
                <w:szCs w:val="16"/>
              </w:rPr>
            </w:pPr>
            <w:r w:rsidRPr="00B80041">
              <w:rPr>
                <w:rFonts w:ascii="Times New Roman" w:eastAsia="Times New Roman" w:hAnsi="Times New Roman" w:cs="Times New Roman"/>
                <w:b/>
                <w:bCs/>
                <w:sz w:val="16"/>
                <w:szCs w:val="16"/>
              </w:rPr>
              <w:t>61405Т0050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16946,00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16946,00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16946,00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61405Т0050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16946,00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16946,00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16946,00</w:t>
            </w:r>
          </w:p>
        </w:tc>
      </w:tr>
      <w:tr w:rsidR="00131ED9" w:rsidRPr="00B80041" w:rsidTr="00D432B8">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61405Т0050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06</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16946,00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16946,00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16946,00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межбюджетные трансферты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61405Т0050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06</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16946,00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16946,00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16946,00</w:t>
            </w:r>
          </w:p>
        </w:tc>
      </w:tr>
      <w:tr w:rsidR="00131ED9" w:rsidRPr="00B80041" w:rsidTr="00D432B8">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sz w:val="16"/>
                <w:szCs w:val="16"/>
              </w:rPr>
            </w:pPr>
            <w:r w:rsidRPr="00B80041">
              <w:rPr>
                <w:rFonts w:ascii="Times New Roman" w:eastAsia="Times New Roman" w:hAnsi="Times New Roman" w:cs="Times New Roman"/>
                <w:b/>
                <w:bCs/>
                <w:sz w:val="16"/>
                <w:szCs w:val="16"/>
              </w:rPr>
              <w:t>6140551180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154200,00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170100,00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186300,00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Национальная оборона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6140551180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02</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154200,00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170100,00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186300,00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Мобилизационная и вневойсковая подготовка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6140551180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02</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03</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154200,00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170100,00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186300,00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 xml:space="preserve"> Расходы на выплаты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6140551180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02</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03</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120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154200,00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170100,00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186300,00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Членские взносы в Совет (ассоциацию) муниципальных образований</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b/>
                <w:bCs/>
                <w:sz w:val="16"/>
                <w:szCs w:val="16"/>
              </w:rPr>
            </w:pPr>
            <w:r w:rsidRPr="00B80041">
              <w:rPr>
                <w:rFonts w:ascii="Times New Roman" w:eastAsia="Times New Roman" w:hAnsi="Times New Roman" w:cs="Times New Roman"/>
                <w:b/>
                <w:bCs/>
                <w:sz w:val="16"/>
                <w:szCs w:val="16"/>
              </w:rPr>
              <w:t>6140595100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1800,00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Общегосударственные вопросы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6140595100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1800,00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Другие общегосударственные вопросы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6140595100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13</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1800,00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Уплата налогов, сборов и иных платежей</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6140595100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13</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850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1800,00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Приоритетные проекты Оренбургской области</w:t>
            </w:r>
          </w:p>
        </w:tc>
        <w:tc>
          <w:tcPr>
            <w:tcW w:w="1542"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6150000000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2096452,00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0,00</w:t>
            </w:r>
          </w:p>
        </w:tc>
      </w:tr>
      <w:tr w:rsidR="00131ED9" w:rsidRPr="00B80041" w:rsidTr="00D432B8">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615П500000</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2096452,00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Реализация инициативных проектов (ремонт автомобильных дорог)</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615П5S170Г</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1538889,00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Национальная экономика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615П5S170Г</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1538889,00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Дорожное хозяйство (дорожные фонды)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615П5S170Г</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09</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1538889,00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615П5S170Г</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09</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1538889,00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Мероприятия по завершению реализации инициативных проектов (ремонт автомобильных дорог)</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615П5И170Г</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557563,00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Национальная экономика</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615П5И170Г</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557563,00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Дорожное хозяйство (дорожные фонды)</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615П5И170Г</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09</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557563,00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jc w:val="center"/>
              <w:rPr>
                <w:rFonts w:ascii="Times New Roman" w:eastAsia="Times New Roman" w:hAnsi="Times New Roman" w:cs="Times New Roman"/>
                <w:sz w:val="16"/>
                <w:szCs w:val="16"/>
              </w:rPr>
            </w:pPr>
            <w:r w:rsidRPr="00B80041">
              <w:rPr>
                <w:rFonts w:ascii="Times New Roman" w:eastAsia="Times New Roman" w:hAnsi="Times New Roman" w:cs="Times New Roman"/>
                <w:sz w:val="16"/>
                <w:szCs w:val="16"/>
              </w:rPr>
              <w:t>615П5И170Г</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09</w:t>
            </w:r>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240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557563,00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color w:val="000000"/>
                <w:sz w:val="16"/>
                <w:szCs w:val="16"/>
              </w:rPr>
            </w:pPr>
            <w:r w:rsidRPr="00B80041">
              <w:rPr>
                <w:rFonts w:ascii="Times New Roman" w:eastAsia="Times New Roman" w:hAnsi="Times New Roman" w:cs="Times New Roman"/>
                <w:color w:val="000000"/>
                <w:sz w:val="16"/>
                <w:szCs w:val="16"/>
              </w:rPr>
              <w:t>0,00</w:t>
            </w:r>
          </w:p>
        </w:tc>
      </w:tr>
      <w:tr w:rsidR="00131ED9" w:rsidRPr="00B80041" w:rsidTr="00D432B8">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ИТОГО РАСХОДОВ</w:t>
            </w:r>
          </w:p>
        </w:tc>
        <w:tc>
          <w:tcPr>
            <w:tcW w:w="1542"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center"/>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Х</w:t>
            </w:r>
          </w:p>
        </w:tc>
        <w:tc>
          <w:tcPr>
            <w:tcW w:w="4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proofErr w:type="spellStart"/>
            <w:r w:rsidRPr="00B80041">
              <w:rPr>
                <w:rFonts w:ascii="Times New Roman" w:eastAsia="Times New Roman" w:hAnsi="Times New Roman" w:cs="Times New Roman"/>
                <w:b/>
                <w:bCs/>
                <w:color w:val="000000"/>
                <w:sz w:val="16"/>
                <w:szCs w:val="16"/>
              </w:rPr>
              <w:t>х</w:t>
            </w:r>
            <w:proofErr w:type="spellEnd"/>
          </w:p>
        </w:tc>
        <w:tc>
          <w:tcPr>
            <w:tcW w:w="523"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proofErr w:type="spellStart"/>
            <w:r w:rsidRPr="00B80041">
              <w:rPr>
                <w:rFonts w:ascii="Times New Roman" w:eastAsia="Times New Roman" w:hAnsi="Times New Roman" w:cs="Times New Roman"/>
                <w:b/>
                <w:bCs/>
                <w:color w:val="000000"/>
                <w:sz w:val="16"/>
                <w:szCs w:val="16"/>
              </w:rPr>
              <w:t>х</w:t>
            </w:r>
            <w:proofErr w:type="spellEnd"/>
          </w:p>
        </w:tc>
        <w:tc>
          <w:tcPr>
            <w:tcW w:w="670"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rPr>
                <w:rFonts w:ascii="Times New Roman" w:eastAsia="Times New Roman" w:hAnsi="Times New Roman" w:cs="Times New Roman"/>
                <w:b/>
                <w:bCs/>
                <w:color w:val="000000"/>
                <w:sz w:val="16"/>
                <w:szCs w:val="16"/>
              </w:rPr>
            </w:pPr>
            <w:proofErr w:type="spellStart"/>
            <w:r w:rsidRPr="00B80041">
              <w:rPr>
                <w:rFonts w:ascii="Times New Roman" w:eastAsia="Times New Roman" w:hAnsi="Times New Roman" w:cs="Times New Roman"/>
                <w:b/>
                <w:bCs/>
                <w:color w:val="000000"/>
                <w:sz w:val="16"/>
                <w:szCs w:val="16"/>
              </w:rPr>
              <w:t>х</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5848800,00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3946100,00</w:t>
            </w:r>
          </w:p>
        </w:tc>
        <w:tc>
          <w:tcPr>
            <w:tcW w:w="1356" w:type="dxa"/>
            <w:tcBorders>
              <w:top w:val="nil"/>
              <w:left w:val="nil"/>
              <w:bottom w:val="single" w:sz="4" w:space="0" w:color="auto"/>
              <w:right w:val="single" w:sz="4" w:space="0" w:color="auto"/>
            </w:tcBorders>
            <w:shd w:val="clear" w:color="auto" w:fill="auto"/>
            <w:noWrap/>
            <w:vAlign w:val="bottom"/>
            <w:hideMark/>
          </w:tcPr>
          <w:p w:rsidR="00131ED9" w:rsidRPr="00B80041" w:rsidRDefault="00131ED9" w:rsidP="00131ED9">
            <w:pPr>
              <w:spacing w:after="0" w:line="240" w:lineRule="auto"/>
              <w:jc w:val="right"/>
              <w:rPr>
                <w:rFonts w:ascii="Times New Roman" w:eastAsia="Times New Roman" w:hAnsi="Times New Roman" w:cs="Times New Roman"/>
                <w:b/>
                <w:bCs/>
                <w:color w:val="000000"/>
                <w:sz w:val="16"/>
                <w:szCs w:val="16"/>
              </w:rPr>
            </w:pPr>
            <w:r w:rsidRPr="00B80041">
              <w:rPr>
                <w:rFonts w:ascii="Times New Roman" w:eastAsia="Times New Roman" w:hAnsi="Times New Roman" w:cs="Times New Roman"/>
                <w:b/>
                <w:bCs/>
                <w:color w:val="000000"/>
                <w:sz w:val="16"/>
                <w:szCs w:val="16"/>
              </w:rPr>
              <w:t>4040300,00</w:t>
            </w:r>
          </w:p>
        </w:tc>
      </w:tr>
    </w:tbl>
    <w:p w:rsidR="00131ED9" w:rsidRPr="00B80041" w:rsidRDefault="00131ED9"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pPr>
    </w:p>
    <w:p w:rsidR="00D432B8" w:rsidRPr="00B80041" w:rsidRDefault="00D432B8" w:rsidP="00D432B8">
      <w:pPr>
        <w:rPr>
          <w:sz w:val="16"/>
          <w:szCs w:val="16"/>
        </w:rPr>
        <w:sectPr w:rsidR="00D432B8" w:rsidRPr="00B80041" w:rsidSect="009D27C7">
          <w:pgSz w:w="16838" w:h="11906" w:orient="landscape"/>
          <w:pgMar w:top="851" w:right="1134" w:bottom="1701" w:left="1134" w:header="709" w:footer="709" w:gutter="0"/>
          <w:cols w:space="708"/>
          <w:docGrid w:linePitch="360"/>
        </w:sectPr>
      </w:pPr>
    </w:p>
    <w:p w:rsidR="00D432B8" w:rsidRPr="00B80041" w:rsidRDefault="00D432B8" w:rsidP="00D432B8">
      <w:pPr>
        <w:pStyle w:val="a5"/>
        <w:jc w:val="center"/>
        <w:rPr>
          <w:rFonts w:ascii="Times New Roman" w:hAnsi="Times New Roman"/>
          <w:b/>
          <w:caps/>
          <w:sz w:val="16"/>
          <w:szCs w:val="16"/>
        </w:rPr>
      </w:pPr>
    </w:p>
    <w:p w:rsidR="00D432B8" w:rsidRPr="00B80041" w:rsidRDefault="00D432B8" w:rsidP="00D432B8">
      <w:pPr>
        <w:pStyle w:val="a5"/>
        <w:jc w:val="center"/>
        <w:rPr>
          <w:rFonts w:ascii="Times New Roman" w:hAnsi="Times New Roman"/>
          <w:b/>
          <w:caps/>
          <w:sz w:val="16"/>
          <w:szCs w:val="16"/>
        </w:rPr>
      </w:pPr>
    </w:p>
    <w:p w:rsidR="00B80041" w:rsidRDefault="00D432B8" w:rsidP="00D432B8">
      <w:pPr>
        <w:pStyle w:val="a5"/>
        <w:jc w:val="center"/>
        <w:rPr>
          <w:rFonts w:ascii="Times New Roman" w:hAnsi="Times New Roman"/>
          <w:b/>
          <w:caps/>
          <w:sz w:val="16"/>
          <w:szCs w:val="16"/>
        </w:rPr>
      </w:pPr>
      <w:r w:rsidRPr="00B80041">
        <w:rPr>
          <w:rFonts w:ascii="Times New Roman" w:hAnsi="Times New Roman"/>
          <w:b/>
          <w:caps/>
          <w:sz w:val="16"/>
          <w:szCs w:val="16"/>
        </w:rPr>
        <w:t xml:space="preserve">СОВЕТ ДЕПУТАТОВ  муниципального образования НОВОСОКУЛАКСКИЙ сельсовет </w:t>
      </w:r>
    </w:p>
    <w:p w:rsidR="00D432B8" w:rsidRPr="00B80041" w:rsidRDefault="00D432B8" w:rsidP="00D432B8">
      <w:pPr>
        <w:pStyle w:val="a5"/>
        <w:jc w:val="center"/>
        <w:rPr>
          <w:rFonts w:ascii="Times New Roman" w:hAnsi="Times New Roman"/>
          <w:b/>
          <w:caps/>
          <w:sz w:val="16"/>
          <w:szCs w:val="16"/>
        </w:rPr>
      </w:pPr>
      <w:r w:rsidRPr="00B80041">
        <w:rPr>
          <w:rFonts w:ascii="Times New Roman" w:hAnsi="Times New Roman"/>
          <w:b/>
          <w:caps/>
          <w:sz w:val="16"/>
          <w:szCs w:val="16"/>
        </w:rPr>
        <w:t>Саракташского района оренбургской области</w:t>
      </w:r>
    </w:p>
    <w:p w:rsidR="00D432B8" w:rsidRPr="00B80041" w:rsidRDefault="00D432B8" w:rsidP="00D432B8">
      <w:pPr>
        <w:pStyle w:val="a5"/>
        <w:jc w:val="center"/>
        <w:rPr>
          <w:rFonts w:ascii="Times New Roman" w:hAnsi="Times New Roman"/>
          <w:b/>
          <w:caps/>
          <w:sz w:val="16"/>
          <w:szCs w:val="16"/>
        </w:rPr>
      </w:pPr>
      <w:r w:rsidRPr="00B80041">
        <w:rPr>
          <w:rFonts w:ascii="Times New Roman" w:hAnsi="Times New Roman"/>
          <w:b/>
          <w:caps/>
          <w:sz w:val="16"/>
          <w:szCs w:val="16"/>
        </w:rPr>
        <w:t>ЧЕТВЕРТЫЙ созыв</w:t>
      </w:r>
    </w:p>
    <w:p w:rsidR="00D432B8" w:rsidRPr="00B80041" w:rsidRDefault="00D432B8" w:rsidP="00D432B8">
      <w:pPr>
        <w:pStyle w:val="a5"/>
        <w:jc w:val="center"/>
        <w:rPr>
          <w:rFonts w:ascii="Times New Roman" w:hAnsi="Times New Roman"/>
          <w:caps/>
          <w:sz w:val="16"/>
          <w:szCs w:val="16"/>
        </w:rPr>
      </w:pPr>
    </w:p>
    <w:p w:rsidR="00D432B8" w:rsidRPr="00B80041" w:rsidRDefault="00D432B8" w:rsidP="00D432B8">
      <w:pPr>
        <w:pStyle w:val="a5"/>
        <w:jc w:val="center"/>
        <w:rPr>
          <w:rFonts w:ascii="Times New Roman" w:hAnsi="Times New Roman"/>
          <w:b/>
          <w:sz w:val="16"/>
          <w:szCs w:val="16"/>
        </w:rPr>
      </w:pPr>
      <w:proofErr w:type="gramStart"/>
      <w:r w:rsidRPr="00B80041">
        <w:rPr>
          <w:rFonts w:ascii="Times New Roman" w:hAnsi="Times New Roman"/>
          <w:b/>
          <w:sz w:val="16"/>
          <w:szCs w:val="16"/>
        </w:rPr>
        <w:t>Р</w:t>
      </w:r>
      <w:proofErr w:type="gramEnd"/>
      <w:r w:rsidRPr="00B80041">
        <w:rPr>
          <w:rFonts w:ascii="Times New Roman" w:hAnsi="Times New Roman"/>
          <w:b/>
          <w:sz w:val="16"/>
          <w:szCs w:val="16"/>
        </w:rPr>
        <w:t xml:space="preserve"> Е Ш Е Н И Е</w:t>
      </w:r>
    </w:p>
    <w:p w:rsidR="00D432B8" w:rsidRPr="00B80041" w:rsidRDefault="00D432B8" w:rsidP="00D432B8">
      <w:pPr>
        <w:pStyle w:val="a5"/>
        <w:jc w:val="center"/>
        <w:rPr>
          <w:rFonts w:ascii="Times New Roman" w:hAnsi="Times New Roman"/>
          <w:sz w:val="16"/>
          <w:szCs w:val="16"/>
        </w:rPr>
      </w:pPr>
      <w:r w:rsidRPr="00B80041">
        <w:rPr>
          <w:rFonts w:ascii="Times New Roman" w:hAnsi="Times New Roman"/>
          <w:sz w:val="16"/>
          <w:szCs w:val="16"/>
        </w:rPr>
        <w:t xml:space="preserve"> очередного тридцать первого заседания Совета депутатов</w:t>
      </w:r>
    </w:p>
    <w:p w:rsidR="00D432B8" w:rsidRPr="00B80041" w:rsidRDefault="00D432B8" w:rsidP="00D432B8">
      <w:pPr>
        <w:pStyle w:val="a5"/>
        <w:jc w:val="center"/>
        <w:rPr>
          <w:rFonts w:ascii="Times New Roman" w:hAnsi="Times New Roman"/>
          <w:sz w:val="16"/>
          <w:szCs w:val="16"/>
        </w:rPr>
      </w:pPr>
      <w:r w:rsidRPr="00B80041">
        <w:rPr>
          <w:rFonts w:ascii="Times New Roman" w:hAnsi="Times New Roman"/>
          <w:sz w:val="16"/>
          <w:szCs w:val="16"/>
        </w:rPr>
        <w:t>Новосокулакского сельсовета четвертого созыва</w:t>
      </w:r>
    </w:p>
    <w:tbl>
      <w:tblPr>
        <w:tblW w:w="9597" w:type="dxa"/>
        <w:tblLook w:val="04A0"/>
      </w:tblPr>
      <w:tblGrid>
        <w:gridCol w:w="1629"/>
        <w:gridCol w:w="1438"/>
        <w:gridCol w:w="3042"/>
        <w:gridCol w:w="2873"/>
        <w:gridCol w:w="615"/>
      </w:tblGrid>
      <w:tr w:rsidR="00D432B8" w:rsidRPr="00B80041" w:rsidTr="009D27C7">
        <w:trPr>
          <w:trHeight w:val="388"/>
        </w:trPr>
        <w:tc>
          <w:tcPr>
            <w:tcW w:w="3067" w:type="dxa"/>
            <w:gridSpan w:val="2"/>
          </w:tcPr>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rPr>
                <w:rFonts w:ascii="Times New Roman" w:hAnsi="Times New Roman"/>
                <w:sz w:val="16"/>
                <w:szCs w:val="16"/>
              </w:rPr>
            </w:pPr>
          </w:p>
          <w:p w:rsidR="00D432B8" w:rsidRPr="00B80041" w:rsidRDefault="00D432B8" w:rsidP="009D27C7">
            <w:pPr>
              <w:pStyle w:val="a5"/>
              <w:rPr>
                <w:rFonts w:ascii="Times New Roman" w:hAnsi="Times New Roman"/>
                <w:sz w:val="16"/>
                <w:szCs w:val="16"/>
              </w:rPr>
            </w:pPr>
            <w:r w:rsidRPr="00B80041">
              <w:rPr>
                <w:rFonts w:ascii="Times New Roman" w:hAnsi="Times New Roman"/>
                <w:sz w:val="16"/>
                <w:szCs w:val="16"/>
              </w:rPr>
              <w:t>22 марта 2024года</w:t>
            </w:r>
          </w:p>
          <w:p w:rsidR="00D432B8" w:rsidRPr="00B80041" w:rsidRDefault="00D432B8" w:rsidP="009D27C7">
            <w:pPr>
              <w:rPr>
                <w:rFonts w:ascii="Times New Roman" w:hAnsi="Times New Roman" w:cs="Times New Roman"/>
                <w:sz w:val="16"/>
                <w:szCs w:val="16"/>
              </w:rPr>
            </w:pPr>
          </w:p>
          <w:p w:rsidR="00D432B8" w:rsidRPr="00B80041" w:rsidRDefault="00D432B8" w:rsidP="009D27C7">
            <w:pPr>
              <w:jc w:val="center"/>
              <w:rPr>
                <w:rFonts w:ascii="Times New Roman" w:hAnsi="Times New Roman" w:cs="Times New Roman"/>
                <w:sz w:val="16"/>
                <w:szCs w:val="16"/>
              </w:rPr>
            </w:pPr>
          </w:p>
        </w:tc>
        <w:tc>
          <w:tcPr>
            <w:tcW w:w="3042" w:type="dxa"/>
          </w:tcPr>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jc w:val="center"/>
              <w:rPr>
                <w:rFonts w:ascii="Times New Roman" w:hAnsi="Times New Roman"/>
                <w:sz w:val="16"/>
                <w:szCs w:val="16"/>
              </w:rPr>
            </w:pPr>
            <w:r w:rsidRPr="00B80041">
              <w:rPr>
                <w:rFonts w:ascii="Times New Roman" w:hAnsi="Times New Roman"/>
                <w:sz w:val="16"/>
                <w:szCs w:val="16"/>
              </w:rPr>
              <w:t xml:space="preserve">с. Новосокулак                             </w:t>
            </w:r>
          </w:p>
        </w:tc>
        <w:tc>
          <w:tcPr>
            <w:tcW w:w="3488" w:type="dxa"/>
            <w:gridSpan w:val="2"/>
          </w:tcPr>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jc w:val="center"/>
              <w:rPr>
                <w:rFonts w:ascii="Times New Roman" w:hAnsi="Times New Roman"/>
                <w:sz w:val="16"/>
                <w:szCs w:val="16"/>
              </w:rPr>
            </w:pPr>
            <w:r w:rsidRPr="00B80041">
              <w:rPr>
                <w:rFonts w:ascii="Times New Roman" w:hAnsi="Times New Roman"/>
                <w:sz w:val="16"/>
                <w:szCs w:val="16"/>
              </w:rPr>
              <w:t xml:space="preserve">                   № 101</w:t>
            </w:r>
          </w:p>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rPr>
                <w:rFonts w:ascii="Times New Roman" w:hAnsi="Times New Roman"/>
                <w:sz w:val="16"/>
                <w:szCs w:val="16"/>
              </w:rPr>
            </w:pPr>
          </w:p>
        </w:tc>
      </w:tr>
      <w:tr w:rsidR="00D432B8" w:rsidRPr="00B80041" w:rsidTr="009D27C7">
        <w:tblPrEx>
          <w:jc w:val="center"/>
          <w:tblLook w:val="01E0"/>
        </w:tblPrEx>
        <w:trPr>
          <w:gridBefore w:val="1"/>
          <w:gridAfter w:val="1"/>
          <w:wBefore w:w="1629" w:type="dxa"/>
          <w:wAfter w:w="615" w:type="dxa"/>
          <w:jc w:val="center"/>
        </w:trPr>
        <w:tc>
          <w:tcPr>
            <w:tcW w:w="7353" w:type="dxa"/>
            <w:gridSpan w:val="3"/>
            <w:shd w:val="clear" w:color="auto" w:fill="auto"/>
          </w:tcPr>
          <w:p w:rsidR="00D432B8" w:rsidRPr="00B80041" w:rsidRDefault="00D432B8" w:rsidP="009D27C7">
            <w:pPr>
              <w:pStyle w:val="ConsPlusNormal"/>
              <w:ind w:firstLine="26"/>
              <w:rPr>
                <w:rFonts w:ascii="Times New Roman" w:hAnsi="Times New Roman" w:cs="Times New Roman"/>
                <w:bCs/>
                <w:sz w:val="16"/>
                <w:szCs w:val="16"/>
              </w:rPr>
            </w:pPr>
            <w:r w:rsidRPr="00B80041">
              <w:rPr>
                <w:rFonts w:ascii="Times New Roman" w:hAnsi="Times New Roman" w:cs="Times New Roman"/>
                <w:sz w:val="16"/>
                <w:szCs w:val="16"/>
              </w:rPr>
              <w:t xml:space="preserve">О внесении изменений в Приложение к решению Совета депутатов района от 18 февраля 2022 года № 51 «Об утверждении Положения о </w:t>
            </w:r>
            <w:r w:rsidRPr="00B80041">
              <w:rPr>
                <w:rFonts w:ascii="Times New Roman" w:hAnsi="Times New Roman" w:cs="Times New Roman"/>
                <w:bCs/>
                <w:sz w:val="16"/>
                <w:szCs w:val="16"/>
              </w:rPr>
              <w:t xml:space="preserve">порядке оплаты труда  </w:t>
            </w:r>
            <w:r w:rsidRPr="00B80041">
              <w:rPr>
                <w:rFonts w:ascii="Times New Roman" w:hAnsi="Times New Roman" w:cs="Times New Roman"/>
                <w:sz w:val="16"/>
                <w:szCs w:val="16"/>
              </w:rPr>
              <w:t xml:space="preserve">главы  </w:t>
            </w:r>
            <w:r w:rsidRPr="00B80041">
              <w:rPr>
                <w:rFonts w:ascii="Times New Roman" w:hAnsi="Times New Roman" w:cs="Times New Roman"/>
                <w:bCs/>
                <w:sz w:val="16"/>
                <w:szCs w:val="16"/>
              </w:rPr>
              <w:t xml:space="preserve">муниципального образования Новосокулакский сельсовет Саракташского района Оренбургской области»  </w:t>
            </w:r>
          </w:p>
        </w:tc>
      </w:tr>
    </w:tbl>
    <w:p w:rsidR="00D432B8" w:rsidRPr="00B80041" w:rsidRDefault="00D432B8" w:rsidP="00D432B8">
      <w:pPr>
        <w:autoSpaceDE w:val="0"/>
        <w:autoSpaceDN w:val="0"/>
        <w:adjustRightInd w:val="0"/>
        <w:ind w:firstLine="540"/>
        <w:jc w:val="both"/>
        <w:rPr>
          <w:rFonts w:ascii="Times New Roman" w:hAnsi="Times New Roman"/>
          <w:sz w:val="16"/>
          <w:szCs w:val="16"/>
        </w:rPr>
      </w:pPr>
    </w:p>
    <w:p w:rsidR="00D432B8" w:rsidRPr="00B80041" w:rsidRDefault="00D432B8" w:rsidP="00D432B8">
      <w:pPr>
        <w:autoSpaceDE w:val="0"/>
        <w:autoSpaceDN w:val="0"/>
        <w:adjustRightInd w:val="0"/>
        <w:ind w:firstLine="709"/>
        <w:jc w:val="both"/>
        <w:rPr>
          <w:rFonts w:ascii="Times New Roman" w:hAnsi="Times New Roman"/>
          <w:sz w:val="16"/>
          <w:szCs w:val="16"/>
        </w:rPr>
      </w:pPr>
      <w:proofErr w:type="gramStart"/>
      <w:r w:rsidRPr="00B80041">
        <w:rPr>
          <w:rFonts w:ascii="Times New Roman" w:hAnsi="Times New Roman"/>
          <w:sz w:val="16"/>
          <w:szCs w:val="16"/>
        </w:rPr>
        <w:t xml:space="preserve">На основании </w:t>
      </w:r>
      <w:hyperlink r:id="rId6" w:history="1">
        <w:r w:rsidRPr="00B80041">
          <w:rPr>
            <w:rFonts w:ascii="Times New Roman" w:hAnsi="Times New Roman"/>
            <w:sz w:val="16"/>
            <w:szCs w:val="16"/>
          </w:rPr>
          <w:t>пункта 4 статьи 86</w:t>
        </w:r>
      </w:hyperlink>
      <w:r w:rsidRPr="00B80041">
        <w:rPr>
          <w:rFonts w:ascii="Times New Roman" w:hAnsi="Times New Roman"/>
          <w:sz w:val="16"/>
          <w:szCs w:val="16"/>
        </w:rPr>
        <w:t xml:space="preserve"> Бюджетного кодекса Российской Федерации, статьи 16 Закона Оренбургской области от 12.09.1997 № 130/32-ОЗ "О статусе выборного должностного лица местного самоуправления", решения Совета депутатов Новосокулакский сельсовет «О бюджете муниципального образования Новосокулакский сельсовет Саракташского района Оренбургской области на 2023 год и на плановый период 2024 и 2025 годов», руководствуясь </w:t>
      </w:r>
      <w:hyperlink r:id="rId7" w:history="1">
        <w:r w:rsidRPr="00B80041">
          <w:rPr>
            <w:rFonts w:ascii="Times New Roman" w:hAnsi="Times New Roman"/>
            <w:sz w:val="16"/>
            <w:szCs w:val="16"/>
          </w:rPr>
          <w:t>статьей  2</w:t>
        </w:r>
      </w:hyperlink>
      <w:r w:rsidRPr="00B80041">
        <w:rPr>
          <w:rFonts w:ascii="Times New Roman" w:hAnsi="Times New Roman"/>
          <w:sz w:val="16"/>
          <w:szCs w:val="16"/>
        </w:rPr>
        <w:t>8 Устава муниципального образования Новосокулакский</w:t>
      </w:r>
      <w:proofErr w:type="gramEnd"/>
      <w:r w:rsidRPr="00B80041">
        <w:rPr>
          <w:rFonts w:ascii="Times New Roman" w:hAnsi="Times New Roman"/>
          <w:sz w:val="16"/>
          <w:szCs w:val="16"/>
        </w:rPr>
        <w:t xml:space="preserve"> сельсовет, </w:t>
      </w:r>
    </w:p>
    <w:p w:rsidR="00D432B8" w:rsidRPr="00B80041" w:rsidRDefault="00D432B8" w:rsidP="00D432B8">
      <w:pPr>
        <w:autoSpaceDE w:val="0"/>
        <w:autoSpaceDN w:val="0"/>
        <w:adjustRightInd w:val="0"/>
        <w:ind w:firstLine="709"/>
        <w:jc w:val="both"/>
        <w:rPr>
          <w:rFonts w:ascii="Times New Roman" w:hAnsi="Times New Roman"/>
          <w:sz w:val="16"/>
          <w:szCs w:val="16"/>
        </w:rPr>
      </w:pPr>
      <w:r w:rsidRPr="00B80041">
        <w:rPr>
          <w:rFonts w:ascii="Times New Roman" w:hAnsi="Times New Roman"/>
          <w:sz w:val="16"/>
          <w:szCs w:val="16"/>
        </w:rPr>
        <w:t>Совет депутатов сельсовета</w:t>
      </w:r>
    </w:p>
    <w:p w:rsidR="00D432B8" w:rsidRPr="00B80041" w:rsidRDefault="00D432B8" w:rsidP="00D432B8">
      <w:pPr>
        <w:autoSpaceDE w:val="0"/>
        <w:autoSpaceDN w:val="0"/>
        <w:adjustRightInd w:val="0"/>
        <w:ind w:firstLine="709"/>
        <w:jc w:val="both"/>
        <w:rPr>
          <w:rFonts w:ascii="Times New Roman" w:hAnsi="Times New Roman"/>
          <w:sz w:val="16"/>
          <w:szCs w:val="16"/>
        </w:rPr>
      </w:pPr>
      <w:proofErr w:type="gramStart"/>
      <w:r w:rsidRPr="00B80041">
        <w:rPr>
          <w:rFonts w:ascii="Times New Roman" w:hAnsi="Times New Roman"/>
          <w:sz w:val="16"/>
          <w:szCs w:val="16"/>
        </w:rPr>
        <w:t>Р</w:t>
      </w:r>
      <w:proofErr w:type="gramEnd"/>
      <w:r w:rsidRPr="00B80041">
        <w:rPr>
          <w:rFonts w:ascii="Times New Roman" w:hAnsi="Times New Roman"/>
          <w:sz w:val="16"/>
          <w:szCs w:val="16"/>
        </w:rPr>
        <w:t xml:space="preserve"> Е Ш И Л :</w:t>
      </w:r>
    </w:p>
    <w:p w:rsidR="00D432B8" w:rsidRPr="00B80041" w:rsidRDefault="00D432B8" w:rsidP="00D432B8">
      <w:pPr>
        <w:pStyle w:val="ConsPlusNormal"/>
        <w:ind w:firstLine="709"/>
        <w:jc w:val="both"/>
        <w:rPr>
          <w:rFonts w:ascii="Times New Roman" w:hAnsi="Times New Roman"/>
          <w:sz w:val="16"/>
          <w:szCs w:val="16"/>
        </w:rPr>
      </w:pPr>
      <w:r w:rsidRPr="00B80041">
        <w:rPr>
          <w:rFonts w:ascii="Times New Roman" w:hAnsi="Times New Roman"/>
          <w:sz w:val="16"/>
          <w:szCs w:val="16"/>
        </w:rPr>
        <w:t xml:space="preserve">1.  Внести в Приложение к решению Совета депутатов сельсовета от 18 февраля 2022 года № 51 </w:t>
      </w:r>
      <w:r w:rsidRPr="00B80041">
        <w:rPr>
          <w:rFonts w:ascii="Times New Roman" w:hAnsi="Times New Roman" w:cs="Times New Roman"/>
          <w:sz w:val="16"/>
          <w:szCs w:val="16"/>
        </w:rPr>
        <w:t xml:space="preserve">«Об утверждении Положения о </w:t>
      </w:r>
      <w:r w:rsidRPr="00B80041">
        <w:rPr>
          <w:rFonts w:ascii="Times New Roman" w:hAnsi="Times New Roman" w:cs="Times New Roman"/>
          <w:bCs/>
          <w:sz w:val="16"/>
          <w:szCs w:val="16"/>
        </w:rPr>
        <w:t xml:space="preserve">порядке оплаты труда  </w:t>
      </w:r>
      <w:r w:rsidRPr="00B80041">
        <w:rPr>
          <w:rFonts w:ascii="Times New Roman" w:hAnsi="Times New Roman" w:cs="Times New Roman"/>
          <w:sz w:val="16"/>
          <w:szCs w:val="16"/>
        </w:rPr>
        <w:t xml:space="preserve">главы  </w:t>
      </w:r>
      <w:r w:rsidRPr="00B80041">
        <w:rPr>
          <w:rFonts w:ascii="Times New Roman" w:hAnsi="Times New Roman" w:cs="Times New Roman"/>
          <w:bCs/>
          <w:sz w:val="16"/>
          <w:szCs w:val="16"/>
        </w:rPr>
        <w:t xml:space="preserve">муниципального образования Новосокулакский сельсовет Саракташского района Оренбургской области» следующие  </w:t>
      </w:r>
      <w:r w:rsidRPr="00B80041">
        <w:rPr>
          <w:rFonts w:ascii="Times New Roman" w:hAnsi="Times New Roman"/>
          <w:sz w:val="16"/>
          <w:szCs w:val="16"/>
        </w:rPr>
        <w:t>изменения:</w:t>
      </w:r>
    </w:p>
    <w:p w:rsidR="00D432B8" w:rsidRPr="00B80041" w:rsidRDefault="00D432B8" w:rsidP="00D432B8">
      <w:pPr>
        <w:pStyle w:val="ConsPlusNormal"/>
        <w:ind w:firstLine="709"/>
        <w:jc w:val="both"/>
        <w:rPr>
          <w:rFonts w:ascii="Times New Roman" w:hAnsi="Times New Roman" w:cs="Times New Roman"/>
          <w:bCs/>
          <w:sz w:val="16"/>
          <w:szCs w:val="16"/>
        </w:rPr>
      </w:pPr>
      <w:r w:rsidRPr="00B80041">
        <w:rPr>
          <w:rFonts w:ascii="Times New Roman" w:hAnsi="Times New Roman"/>
          <w:sz w:val="16"/>
          <w:szCs w:val="16"/>
        </w:rPr>
        <w:t>1.1. пункт 2.1. раздела 2 изложить в новой редакции следующего содержания:</w:t>
      </w:r>
    </w:p>
    <w:p w:rsidR="00D432B8" w:rsidRPr="00B80041" w:rsidRDefault="00D432B8" w:rsidP="00D432B8">
      <w:pPr>
        <w:ind w:firstLine="709"/>
        <w:contextualSpacing/>
        <w:jc w:val="both"/>
        <w:outlineLvl w:val="1"/>
        <w:rPr>
          <w:rFonts w:ascii="Times New Roman" w:hAnsi="Times New Roman"/>
          <w:sz w:val="16"/>
          <w:szCs w:val="16"/>
        </w:rPr>
      </w:pPr>
      <w:r w:rsidRPr="00B80041">
        <w:rPr>
          <w:rFonts w:ascii="Times New Roman" w:hAnsi="Times New Roman"/>
          <w:sz w:val="16"/>
          <w:szCs w:val="16"/>
        </w:rPr>
        <w:t xml:space="preserve">«2.1. Должностной оклад главы  муниципального образования составляет </w:t>
      </w:r>
      <w:r w:rsidRPr="00B80041">
        <w:rPr>
          <w:rFonts w:ascii="Times New Roman" w:hAnsi="Times New Roman"/>
          <w:sz w:val="16"/>
          <w:szCs w:val="16"/>
          <w:u w:val="single"/>
        </w:rPr>
        <w:t>14220,00  руб</w:t>
      </w:r>
      <w:r w:rsidRPr="00B80041">
        <w:rPr>
          <w:rFonts w:ascii="Times New Roman" w:hAnsi="Times New Roman"/>
          <w:sz w:val="16"/>
          <w:szCs w:val="16"/>
        </w:rPr>
        <w:t>.»</w:t>
      </w:r>
    </w:p>
    <w:p w:rsidR="00D432B8" w:rsidRPr="00B80041" w:rsidRDefault="00D432B8" w:rsidP="00D432B8">
      <w:pPr>
        <w:ind w:firstLine="709"/>
        <w:jc w:val="both"/>
        <w:rPr>
          <w:rFonts w:ascii="Times New Roman" w:hAnsi="Times New Roman"/>
          <w:sz w:val="16"/>
          <w:szCs w:val="16"/>
        </w:rPr>
      </w:pPr>
      <w:r w:rsidRPr="00B80041">
        <w:rPr>
          <w:rFonts w:ascii="Times New Roman" w:hAnsi="Times New Roman"/>
          <w:sz w:val="16"/>
          <w:szCs w:val="16"/>
        </w:rPr>
        <w:t xml:space="preserve">2. </w:t>
      </w:r>
      <w:proofErr w:type="gramStart"/>
      <w:r w:rsidRPr="00B80041">
        <w:rPr>
          <w:rFonts w:ascii="Times New Roman" w:hAnsi="Times New Roman"/>
          <w:sz w:val="16"/>
          <w:szCs w:val="16"/>
        </w:rPr>
        <w:t>Контроль за</w:t>
      </w:r>
      <w:proofErr w:type="gramEnd"/>
      <w:r w:rsidRPr="00B80041">
        <w:rPr>
          <w:rFonts w:ascii="Times New Roman" w:hAnsi="Times New Roman"/>
          <w:sz w:val="16"/>
          <w:szCs w:val="16"/>
        </w:rPr>
        <w:t xml:space="preserve"> исполнением настоящего решения возложить на постоянную комиссию </w:t>
      </w:r>
      <w:r w:rsidRPr="00B80041">
        <w:rPr>
          <w:rFonts w:ascii="Times New Roman" w:hAnsi="Times New Roman"/>
          <w:sz w:val="16"/>
          <w:szCs w:val="16"/>
          <w:shd w:val="clear" w:color="auto" w:fill="FFFFFF"/>
        </w:rPr>
        <w:t xml:space="preserve">Совета депутатов сельсовета по </w:t>
      </w:r>
      <w:r w:rsidRPr="00B80041">
        <w:rPr>
          <w:rFonts w:ascii="Times New Roman" w:hAnsi="Times New Roman"/>
          <w:sz w:val="16"/>
          <w:szCs w:val="16"/>
        </w:rPr>
        <w:t>бюджетной, налоговой и финансовой политике, собственности и экономическим вопросам, торговле и быту  (Макеев В.В.).</w:t>
      </w:r>
    </w:p>
    <w:p w:rsidR="00D432B8" w:rsidRPr="00B80041" w:rsidRDefault="00D432B8" w:rsidP="00D432B8">
      <w:pPr>
        <w:pStyle w:val="ConsPlusNormal"/>
        <w:ind w:firstLine="709"/>
        <w:jc w:val="both"/>
        <w:rPr>
          <w:rFonts w:ascii="Times New Roman" w:hAnsi="Times New Roman" w:cs="Times New Roman"/>
          <w:sz w:val="16"/>
          <w:szCs w:val="16"/>
        </w:rPr>
      </w:pPr>
      <w:r w:rsidRPr="00B80041">
        <w:rPr>
          <w:rFonts w:ascii="Times New Roman" w:hAnsi="Times New Roman"/>
          <w:sz w:val="16"/>
          <w:szCs w:val="16"/>
        </w:rPr>
        <w:t xml:space="preserve">3. </w:t>
      </w:r>
      <w:r w:rsidRPr="00B80041">
        <w:rPr>
          <w:rFonts w:ascii="Times New Roman" w:hAnsi="Times New Roman" w:cs="Times New Roman"/>
          <w:color w:val="000000"/>
          <w:sz w:val="16"/>
          <w:szCs w:val="16"/>
        </w:rPr>
        <w:t xml:space="preserve">Настоящее решение вступает в силу после дня его обнародования, и распространяется </w:t>
      </w:r>
      <w:r w:rsidRPr="00B80041">
        <w:rPr>
          <w:rFonts w:ascii="Times New Roman" w:hAnsi="Times New Roman" w:cs="Times New Roman"/>
          <w:sz w:val="16"/>
          <w:szCs w:val="16"/>
        </w:rPr>
        <w:t>на правоотношения, возникшие с 1 января 2024 года, подлежит размещению на официальном сайте муниципального образования Новосокулакский сельсовет Саракташского района Оренбургской области.</w:t>
      </w:r>
    </w:p>
    <w:p w:rsidR="00D432B8" w:rsidRPr="00B80041" w:rsidRDefault="00D432B8" w:rsidP="00D432B8">
      <w:pPr>
        <w:tabs>
          <w:tab w:val="left" w:pos="1360"/>
        </w:tabs>
        <w:ind w:firstLine="709"/>
        <w:jc w:val="both"/>
        <w:rPr>
          <w:rFonts w:ascii="Times New Roman" w:hAnsi="Times New Roman"/>
          <w:color w:val="000000"/>
          <w:sz w:val="16"/>
          <w:szCs w:val="16"/>
          <w:shd w:val="clear" w:color="auto" w:fill="FFFFFF"/>
        </w:rPr>
      </w:pPr>
    </w:p>
    <w:tbl>
      <w:tblPr>
        <w:tblW w:w="0" w:type="auto"/>
        <w:tblBorders>
          <w:insideH w:val="single" w:sz="4" w:space="0" w:color="auto"/>
        </w:tblBorders>
        <w:tblLook w:val="01E0"/>
      </w:tblPr>
      <w:tblGrid>
        <w:gridCol w:w="4785"/>
        <w:gridCol w:w="4785"/>
      </w:tblGrid>
      <w:tr w:rsidR="00D432B8" w:rsidRPr="00B80041" w:rsidTr="009D27C7">
        <w:tc>
          <w:tcPr>
            <w:tcW w:w="4785" w:type="dxa"/>
            <w:shd w:val="clear" w:color="auto" w:fill="auto"/>
            <w:hideMark/>
          </w:tcPr>
          <w:p w:rsidR="00D432B8" w:rsidRPr="00B80041" w:rsidRDefault="00D432B8" w:rsidP="009D27C7">
            <w:pPr>
              <w:widowControl w:val="0"/>
              <w:autoSpaceDE w:val="0"/>
              <w:autoSpaceDN w:val="0"/>
              <w:adjustRightInd w:val="0"/>
              <w:rPr>
                <w:rFonts w:ascii="Times New Roman" w:hAnsi="Times New Roman" w:cs="Times New Roman"/>
                <w:sz w:val="16"/>
                <w:szCs w:val="16"/>
              </w:rPr>
            </w:pPr>
            <w:r w:rsidRPr="00B80041">
              <w:rPr>
                <w:rFonts w:ascii="Times New Roman" w:hAnsi="Times New Roman" w:cs="Times New Roman"/>
                <w:sz w:val="16"/>
                <w:szCs w:val="16"/>
              </w:rPr>
              <w:t xml:space="preserve">Председатель Совета </w:t>
            </w:r>
          </w:p>
          <w:p w:rsidR="00D432B8" w:rsidRPr="00B80041" w:rsidRDefault="00D432B8" w:rsidP="009D27C7">
            <w:pPr>
              <w:widowControl w:val="0"/>
              <w:autoSpaceDE w:val="0"/>
              <w:autoSpaceDN w:val="0"/>
              <w:adjustRightInd w:val="0"/>
              <w:rPr>
                <w:rFonts w:ascii="Times New Roman" w:hAnsi="Times New Roman" w:cs="Times New Roman"/>
                <w:sz w:val="16"/>
                <w:szCs w:val="16"/>
              </w:rPr>
            </w:pPr>
            <w:r w:rsidRPr="00B80041">
              <w:rPr>
                <w:rFonts w:ascii="Times New Roman" w:hAnsi="Times New Roman" w:cs="Times New Roman"/>
                <w:sz w:val="16"/>
                <w:szCs w:val="16"/>
              </w:rPr>
              <w:t xml:space="preserve">депутатов сельсовета                                                                                </w:t>
            </w:r>
          </w:p>
          <w:p w:rsidR="00D432B8" w:rsidRPr="00B80041" w:rsidRDefault="00D432B8" w:rsidP="009D27C7">
            <w:pPr>
              <w:widowControl w:val="0"/>
              <w:autoSpaceDE w:val="0"/>
              <w:autoSpaceDN w:val="0"/>
              <w:adjustRightInd w:val="0"/>
              <w:rPr>
                <w:rFonts w:ascii="Times New Roman" w:hAnsi="Times New Roman" w:cs="Times New Roman"/>
                <w:sz w:val="16"/>
                <w:szCs w:val="16"/>
              </w:rPr>
            </w:pPr>
            <w:r w:rsidRPr="00B80041">
              <w:rPr>
                <w:rFonts w:ascii="Times New Roman" w:hAnsi="Times New Roman" w:cs="Times New Roman"/>
                <w:sz w:val="16"/>
                <w:szCs w:val="16"/>
              </w:rPr>
              <w:t xml:space="preserve"> _____________  Т.М.Ровенских                                       </w:t>
            </w:r>
          </w:p>
        </w:tc>
        <w:tc>
          <w:tcPr>
            <w:tcW w:w="4785" w:type="dxa"/>
            <w:shd w:val="clear" w:color="auto" w:fill="auto"/>
          </w:tcPr>
          <w:p w:rsidR="00D432B8" w:rsidRPr="00B80041" w:rsidRDefault="00D432B8" w:rsidP="009D27C7">
            <w:pPr>
              <w:widowControl w:val="0"/>
              <w:autoSpaceDE w:val="0"/>
              <w:autoSpaceDN w:val="0"/>
              <w:adjustRightInd w:val="0"/>
              <w:rPr>
                <w:rFonts w:ascii="Times New Roman" w:hAnsi="Times New Roman" w:cs="Times New Roman"/>
                <w:sz w:val="16"/>
                <w:szCs w:val="16"/>
              </w:rPr>
            </w:pPr>
            <w:r w:rsidRPr="00B80041">
              <w:rPr>
                <w:rFonts w:ascii="Times New Roman" w:hAnsi="Times New Roman" w:cs="Times New Roman"/>
                <w:sz w:val="16"/>
                <w:szCs w:val="16"/>
              </w:rPr>
              <w:t xml:space="preserve">                      Глава сельсовета                                                                                       </w:t>
            </w:r>
          </w:p>
          <w:p w:rsidR="00D432B8" w:rsidRPr="00B80041" w:rsidRDefault="00D432B8" w:rsidP="009D27C7">
            <w:pPr>
              <w:widowControl w:val="0"/>
              <w:autoSpaceDE w:val="0"/>
              <w:autoSpaceDN w:val="0"/>
              <w:adjustRightInd w:val="0"/>
              <w:rPr>
                <w:rFonts w:ascii="Times New Roman" w:hAnsi="Times New Roman" w:cs="Times New Roman"/>
                <w:sz w:val="16"/>
                <w:szCs w:val="16"/>
              </w:rPr>
            </w:pPr>
          </w:p>
          <w:p w:rsidR="00D432B8" w:rsidRPr="00B80041" w:rsidRDefault="00D432B8" w:rsidP="009D27C7">
            <w:pPr>
              <w:widowControl w:val="0"/>
              <w:autoSpaceDE w:val="0"/>
              <w:autoSpaceDN w:val="0"/>
              <w:adjustRightInd w:val="0"/>
              <w:rPr>
                <w:rFonts w:ascii="Times New Roman" w:hAnsi="Times New Roman" w:cs="Times New Roman"/>
                <w:sz w:val="16"/>
                <w:szCs w:val="16"/>
              </w:rPr>
            </w:pPr>
            <w:r w:rsidRPr="00B80041">
              <w:rPr>
                <w:rFonts w:ascii="Times New Roman" w:hAnsi="Times New Roman" w:cs="Times New Roman"/>
                <w:sz w:val="16"/>
                <w:szCs w:val="16"/>
              </w:rPr>
              <w:t xml:space="preserve">                       _________ А.Н.Гусак</w:t>
            </w:r>
          </w:p>
        </w:tc>
      </w:tr>
    </w:tbl>
    <w:p w:rsidR="00D432B8" w:rsidRPr="00B80041" w:rsidRDefault="00D432B8" w:rsidP="00D432B8">
      <w:pPr>
        <w:ind w:firstLine="743"/>
        <w:rPr>
          <w:rFonts w:ascii="Times New Roman" w:hAnsi="Times New Roman"/>
          <w:sz w:val="16"/>
          <w:szCs w:val="16"/>
        </w:rPr>
      </w:pPr>
    </w:p>
    <w:p w:rsidR="00D432B8" w:rsidRPr="00B80041" w:rsidRDefault="00D432B8" w:rsidP="00D432B8">
      <w:pPr>
        <w:rPr>
          <w:sz w:val="16"/>
          <w:szCs w:val="16"/>
        </w:rPr>
      </w:pPr>
    </w:p>
    <w:p w:rsidR="00D432B8" w:rsidRPr="00B80041" w:rsidRDefault="00D432B8" w:rsidP="00D432B8">
      <w:pPr>
        <w:pStyle w:val="a5"/>
        <w:jc w:val="center"/>
        <w:rPr>
          <w:rFonts w:ascii="Times New Roman" w:hAnsi="Times New Roman"/>
          <w:b/>
          <w:caps/>
          <w:sz w:val="16"/>
          <w:szCs w:val="16"/>
        </w:rPr>
      </w:pPr>
    </w:p>
    <w:p w:rsidR="00D432B8" w:rsidRPr="00B80041" w:rsidRDefault="00D432B8" w:rsidP="00D432B8">
      <w:pPr>
        <w:pStyle w:val="a5"/>
        <w:jc w:val="center"/>
        <w:rPr>
          <w:rFonts w:ascii="Times New Roman" w:hAnsi="Times New Roman"/>
          <w:b/>
          <w:caps/>
          <w:sz w:val="16"/>
          <w:szCs w:val="16"/>
        </w:rPr>
      </w:pPr>
    </w:p>
    <w:p w:rsidR="00D432B8" w:rsidRPr="00B80041" w:rsidRDefault="00D432B8" w:rsidP="00D432B8">
      <w:pPr>
        <w:pStyle w:val="a5"/>
        <w:jc w:val="center"/>
        <w:rPr>
          <w:rFonts w:ascii="Times New Roman" w:hAnsi="Times New Roman"/>
          <w:b/>
          <w:caps/>
          <w:sz w:val="16"/>
          <w:szCs w:val="16"/>
        </w:rPr>
      </w:pPr>
      <w:r w:rsidRPr="00B80041">
        <w:rPr>
          <w:rFonts w:ascii="Times New Roman" w:hAnsi="Times New Roman"/>
          <w:b/>
          <w:caps/>
          <w:sz w:val="16"/>
          <w:szCs w:val="16"/>
        </w:rPr>
        <w:t>СОВЕТ ДЕПУТАТОВ  муниципального образования НОВОСОКУЛАКСКИЙ сельсовет Саракташского района оренбургской области</w:t>
      </w:r>
    </w:p>
    <w:p w:rsidR="00D432B8" w:rsidRPr="00B80041" w:rsidRDefault="00D432B8" w:rsidP="00D432B8">
      <w:pPr>
        <w:pStyle w:val="a5"/>
        <w:jc w:val="center"/>
        <w:rPr>
          <w:rFonts w:ascii="Times New Roman" w:hAnsi="Times New Roman"/>
          <w:b/>
          <w:caps/>
          <w:sz w:val="16"/>
          <w:szCs w:val="16"/>
        </w:rPr>
      </w:pPr>
      <w:r w:rsidRPr="00B80041">
        <w:rPr>
          <w:rFonts w:ascii="Times New Roman" w:hAnsi="Times New Roman"/>
          <w:b/>
          <w:caps/>
          <w:sz w:val="16"/>
          <w:szCs w:val="16"/>
        </w:rPr>
        <w:t>ЧЕТВЕРТЫЙ созыв</w:t>
      </w:r>
    </w:p>
    <w:p w:rsidR="00D432B8" w:rsidRPr="00B80041" w:rsidRDefault="00D432B8" w:rsidP="00D432B8">
      <w:pPr>
        <w:pStyle w:val="a5"/>
        <w:jc w:val="center"/>
        <w:rPr>
          <w:rFonts w:ascii="Times New Roman" w:hAnsi="Times New Roman"/>
          <w:caps/>
          <w:sz w:val="16"/>
          <w:szCs w:val="16"/>
        </w:rPr>
      </w:pPr>
    </w:p>
    <w:p w:rsidR="00D432B8" w:rsidRPr="00B80041" w:rsidRDefault="00D432B8" w:rsidP="00D432B8">
      <w:pPr>
        <w:pStyle w:val="a5"/>
        <w:jc w:val="center"/>
        <w:rPr>
          <w:rFonts w:ascii="Times New Roman" w:hAnsi="Times New Roman"/>
          <w:b/>
          <w:sz w:val="16"/>
          <w:szCs w:val="16"/>
        </w:rPr>
      </w:pPr>
      <w:proofErr w:type="gramStart"/>
      <w:r w:rsidRPr="00B80041">
        <w:rPr>
          <w:rFonts w:ascii="Times New Roman" w:hAnsi="Times New Roman"/>
          <w:b/>
          <w:sz w:val="16"/>
          <w:szCs w:val="16"/>
        </w:rPr>
        <w:t>Р</w:t>
      </w:r>
      <w:proofErr w:type="gramEnd"/>
      <w:r w:rsidRPr="00B80041">
        <w:rPr>
          <w:rFonts w:ascii="Times New Roman" w:hAnsi="Times New Roman"/>
          <w:b/>
          <w:sz w:val="16"/>
          <w:szCs w:val="16"/>
        </w:rPr>
        <w:t xml:space="preserve"> Е Ш Е Н И Е</w:t>
      </w:r>
    </w:p>
    <w:p w:rsidR="00D432B8" w:rsidRPr="00B80041" w:rsidRDefault="00D432B8" w:rsidP="00D432B8">
      <w:pPr>
        <w:pStyle w:val="a5"/>
        <w:jc w:val="center"/>
        <w:rPr>
          <w:rFonts w:ascii="Times New Roman" w:hAnsi="Times New Roman"/>
          <w:sz w:val="16"/>
          <w:szCs w:val="16"/>
        </w:rPr>
      </w:pPr>
      <w:r w:rsidRPr="00B80041">
        <w:rPr>
          <w:rFonts w:ascii="Times New Roman" w:hAnsi="Times New Roman"/>
          <w:sz w:val="16"/>
          <w:szCs w:val="16"/>
        </w:rPr>
        <w:t xml:space="preserve"> очередного тридцать первого  заседания Совета депутатов</w:t>
      </w:r>
    </w:p>
    <w:p w:rsidR="00D432B8" w:rsidRPr="00B80041" w:rsidRDefault="00D432B8" w:rsidP="00D432B8">
      <w:pPr>
        <w:pStyle w:val="a5"/>
        <w:jc w:val="center"/>
        <w:rPr>
          <w:rFonts w:ascii="Times New Roman" w:hAnsi="Times New Roman"/>
          <w:sz w:val="16"/>
          <w:szCs w:val="16"/>
        </w:rPr>
      </w:pPr>
      <w:r w:rsidRPr="00B80041">
        <w:rPr>
          <w:rFonts w:ascii="Times New Roman" w:hAnsi="Times New Roman"/>
          <w:sz w:val="16"/>
          <w:szCs w:val="16"/>
        </w:rPr>
        <w:t>Новосокулакского сельсовета четвертого созыва</w:t>
      </w:r>
    </w:p>
    <w:tbl>
      <w:tblPr>
        <w:tblW w:w="9597" w:type="dxa"/>
        <w:tblLook w:val="04A0"/>
      </w:tblPr>
      <w:tblGrid>
        <w:gridCol w:w="3067"/>
        <w:gridCol w:w="3042"/>
        <w:gridCol w:w="3488"/>
      </w:tblGrid>
      <w:tr w:rsidR="00D432B8" w:rsidRPr="00B80041" w:rsidTr="009D27C7">
        <w:trPr>
          <w:trHeight w:val="388"/>
        </w:trPr>
        <w:tc>
          <w:tcPr>
            <w:tcW w:w="3067" w:type="dxa"/>
          </w:tcPr>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jc w:val="center"/>
              <w:rPr>
                <w:rFonts w:ascii="Times New Roman" w:hAnsi="Times New Roman"/>
                <w:sz w:val="16"/>
                <w:szCs w:val="16"/>
              </w:rPr>
            </w:pPr>
            <w:r w:rsidRPr="00B80041">
              <w:rPr>
                <w:rFonts w:ascii="Times New Roman" w:hAnsi="Times New Roman"/>
                <w:sz w:val="16"/>
                <w:szCs w:val="16"/>
              </w:rPr>
              <w:t>12.01.2024г</w:t>
            </w:r>
          </w:p>
          <w:p w:rsidR="00D432B8" w:rsidRPr="00B80041" w:rsidRDefault="00D432B8" w:rsidP="009D27C7">
            <w:pPr>
              <w:rPr>
                <w:rFonts w:ascii="Times New Roman" w:hAnsi="Times New Roman"/>
                <w:sz w:val="16"/>
                <w:szCs w:val="16"/>
              </w:rPr>
            </w:pPr>
          </w:p>
          <w:p w:rsidR="00D432B8" w:rsidRPr="00B80041" w:rsidRDefault="00D432B8" w:rsidP="009D27C7">
            <w:pPr>
              <w:jc w:val="center"/>
              <w:rPr>
                <w:rFonts w:ascii="Times New Roman" w:hAnsi="Times New Roman"/>
                <w:sz w:val="16"/>
                <w:szCs w:val="16"/>
              </w:rPr>
            </w:pPr>
          </w:p>
        </w:tc>
        <w:tc>
          <w:tcPr>
            <w:tcW w:w="3042" w:type="dxa"/>
          </w:tcPr>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jc w:val="center"/>
              <w:rPr>
                <w:rFonts w:ascii="Times New Roman" w:hAnsi="Times New Roman"/>
                <w:sz w:val="16"/>
                <w:szCs w:val="16"/>
              </w:rPr>
            </w:pPr>
            <w:r w:rsidRPr="00B80041">
              <w:rPr>
                <w:rFonts w:ascii="Times New Roman" w:hAnsi="Times New Roman"/>
                <w:sz w:val="16"/>
                <w:szCs w:val="16"/>
              </w:rPr>
              <w:t xml:space="preserve">с. Новосокулак                             </w:t>
            </w:r>
          </w:p>
        </w:tc>
        <w:tc>
          <w:tcPr>
            <w:tcW w:w="3488" w:type="dxa"/>
          </w:tcPr>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jc w:val="center"/>
              <w:rPr>
                <w:rFonts w:ascii="Times New Roman" w:hAnsi="Times New Roman"/>
                <w:sz w:val="16"/>
                <w:szCs w:val="16"/>
              </w:rPr>
            </w:pPr>
            <w:r w:rsidRPr="00B80041">
              <w:rPr>
                <w:rFonts w:ascii="Times New Roman" w:hAnsi="Times New Roman"/>
                <w:sz w:val="16"/>
                <w:szCs w:val="16"/>
              </w:rPr>
              <w:t xml:space="preserve">                № 102</w:t>
            </w:r>
          </w:p>
          <w:p w:rsidR="00D432B8" w:rsidRPr="00B80041" w:rsidRDefault="00D432B8" w:rsidP="009D27C7">
            <w:pPr>
              <w:pStyle w:val="a5"/>
              <w:jc w:val="center"/>
              <w:rPr>
                <w:rFonts w:ascii="Times New Roman" w:hAnsi="Times New Roman"/>
                <w:sz w:val="16"/>
                <w:szCs w:val="16"/>
              </w:rPr>
            </w:pPr>
          </w:p>
          <w:p w:rsidR="00D432B8" w:rsidRPr="00B80041" w:rsidRDefault="00D432B8" w:rsidP="009D27C7">
            <w:pPr>
              <w:pStyle w:val="a5"/>
              <w:rPr>
                <w:rFonts w:ascii="Times New Roman" w:hAnsi="Times New Roman"/>
                <w:sz w:val="16"/>
                <w:szCs w:val="16"/>
              </w:rPr>
            </w:pPr>
          </w:p>
        </w:tc>
      </w:tr>
    </w:tbl>
    <w:p w:rsidR="00D432B8" w:rsidRPr="00B80041" w:rsidRDefault="00D432B8" w:rsidP="00D432B8">
      <w:pPr>
        <w:jc w:val="both"/>
        <w:rPr>
          <w:rFonts w:ascii="Times New Roman" w:hAnsi="Times New Roman"/>
          <w:sz w:val="16"/>
          <w:szCs w:val="16"/>
        </w:rPr>
      </w:pPr>
    </w:p>
    <w:tbl>
      <w:tblPr>
        <w:tblW w:w="0" w:type="auto"/>
        <w:jc w:val="center"/>
        <w:tblInd w:w="1629" w:type="dxa"/>
        <w:tblLook w:val="01E0"/>
      </w:tblPr>
      <w:tblGrid>
        <w:gridCol w:w="7353"/>
      </w:tblGrid>
      <w:tr w:rsidR="00D432B8" w:rsidRPr="00B80041" w:rsidTr="009D27C7">
        <w:trPr>
          <w:jc w:val="center"/>
        </w:trPr>
        <w:tc>
          <w:tcPr>
            <w:tcW w:w="7353" w:type="dxa"/>
            <w:shd w:val="clear" w:color="auto" w:fill="auto"/>
          </w:tcPr>
          <w:p w:rsidR="00D432B8" w:rsidRPr="00B80041" w:rsidRDefault="00D432B8" w:rsidP="009D27C7">
            <w:pPr>
              <w:pStyle w:val="ConsPlusNormal"/>
              <w:ind w:firstLine="26"/>
              <w:jc w:val="both"/>
              <w:rPr>
                <w:rFonts w:ascii="Times New Roman" w:hAnsi="Times New Roman" w:cs="Times New Roman"/>
                <w:bCs/>
                <w:sz w:val="16"/>
                <w:szCs w:val="16"/>
              </w:rPr>
            </w:pPr>
            <w:r w:rsidRPr="00B80041">
              <w:rPr>
                <w:rFonts w:ascii="Times New Roman" w:hAnsi="Times New Roman" w:cs="Times New Roman"/>
                <w:sz w:val="16"/>
                <w:szCs w:val="16"/>
              </w:rPr>
              <w:t xml:space="preserve">О внесении изменений в Приложение к решению Совета депутатов района от 18 февраля 2022 года № 52 «Об утверждении Положения о </w:t>
            </w:r>
            <w:r w:rsidRPr="00B80041">
              <w:rPr>
                <w:rFonts w:ascii="Times New Roman" w:hAnsi="Times New Roman" w:cs="Times New Roman"/>
                <w:bCs/>
                <w:sz w:val="16"/>
                <w:szCs w:val="16"/>
              </w:rPr>
              <w:t xml:space="preserve">порядке оплаты труда  </w:t>
            </w:r>
            <w:r w:rsidRPr="00B80041">
              <w:rPr>
                <w:rFonts w:ascii="Times New Roman" w:hAnsi="Times New Roman" w:cs="Times New Roman"/>
                <w:sz w:val="16"/>
                <w:szCs w:val="16"/>
              </w:rPr>
              <w:t xml:space="preserve">лиц, замещающих должности муниципальной службы </w:t>
            </w:r>
            <w:r w:rsidRPr="00B80041">
              <w:rPr>
                <w:rFonts w:ascii="Times New Roman" w:hAnsi="Times New Roman" w:cs="Times New Roman"/>
                <w:bCs/>
                <w:sz w:val="16"/>
                <w:szCs w:val="16"/>
              </w:rPr>
              <w:t xml:space="preserve">органов местного самоуправления Новосокулакский сельсовет Саракташского района Оренбургской области»   </w:t>
            </w:r>
          </w:p>
        </w:tc>
      </w:tr>
    </w:tbl>
    <w:p w:rsidR="00D432B8" w:rsidRPr="00B80041" w:rsidRDefault="00D432B8" w:rsidP="00D432B8">
      <w:pPr>
        <w:autoSpaceDE w:val="0"/>
        <w:autoSpaceDN w:val="0"/>
        <w:adjustRightInd w:val="0"/>
        <w:ind w:firstLine="540"/>
        <w:jc w:val="both"/>
        <w:rPr>
          <w:rFonts w:ascii="Times New Roman" w:eastAsia="Calibri" w:hAnsi="Times New Roman"/>
          <w:sz w:val="16"/>
          <w:szCs w:val="16"/>
        </w:rPr>
      </w:pPr>
    </w:p>
    <w:p w:rsidR="00D432B8" w:rsidRPr="00B80041" w:rsidRDefault="00D432B8" w:rsidP="00D432B8">
      <w:pPr>
        <w:autoSpaceDE w:val="0"/>
        <w:autoSpaceDN w:val="0"/>
        <w:adjustRightInd w:val="0"/>
        <w:ind w:firstLine="709"/>
        <w:jc w:val="both"/>
        <w:rPr>
          <w:rFonts w:ascii="Times New Roman" w:eastAsia="Calibri" w:hAnsi="Times New Roman"/>
          <w:sz w:val="16"/>
          <w:szCs w:val="16"/>
        </w:rPr>
      </w:pPr>
      <w:r w:rsidRPr="00B80041">
        <w:rPr>
          <w:rFonts w:ascii="Times New Roman" w:eastAsia="Calibri" w:hAnsi="Times New Roman"/>
          <w:sz w:val="16"/>
          <w:szCs w:val="16"/>
        </w:rPr>
        <w:t xml:space="preserve">В соответствии со </w:t>
      </w:r>
      <w:hyperlink r:id="rId8" w:history="1">
        <w:r w:rsidRPr="00B80041">
          <w:rPr>
            <w:rFonts w:ascii="Times New Roman" w:eastAsia="Calibri" w:hAnsi="Times New Roman"/>
            <w:color w:val="0D0D0D"/>
            <w:sz w:val="16"/>
            <w:szCs w:val="16"/>
          </w:rPr>
          <w:t>статьей 144</w:t>
        </w:r>
      </w:hyperlink>
      <w:r w:rsidRPr="00B80041">
        <w:rPr>
          <w:rFonts w:ascii="Times New Roman" w:eastAsia="Calibri" w:hAnsi="Times New Roman"/>
          <w:color w:val="0D0D0D"/>
          <w:sz w:val="16"/>
          <w:szCs w:val="16"/>
        </w:rPr>
        <w:t xml:space="preserve"> Трудового кодекса Российской Федерации, Федеральным </w:t>
      </w:r>
      <w:hyperlink r:id="rId9" w:history="1">
        <w:r w:rsidRPr="00B80041">
          <w:rPr>
            <w:rFonts w:ascii="Times New Roman" w:eastAsia="Calibri" w:hAnsi="Times New Roman"/>
            <w:color w:val="0D0D0D"/>
            <w:sz w:val="16"/>
            <w:szCs w:val="16"/>
          </w:rPr>
          <w:t>законом</w:t>
        </w:r>
      </w:hyperlink>
      <w:r w:rsidRPr="00B80041">
        <w:rPr>
          <w:rFonts w:ascii="Times New Roman" w:eastAsia="Calibri" w:hAnsi="Times New Roman"/>
          <w:color w:val="0D0D0D"/>
          <w:sz w:val="16"/>
          <w:szCs w:val="16"/>
        </w:rPr>
        <w:t xml:space="preserve"> от 02.03.2007 № 25-ФЗ "О муниципальной службе в Российской Федерации",</w:t>
      </w:r>
      <w:r w:rsidRPr="00B80041">
        <w:rPr>
          <w:rFonts w:ascii="Times New Roman" w:hAnsi="Times New Roman"/>
          <w:sz w:val="16"/>
          <w:szCs w:val="16"/>
        </w:rPr>
        <w:t xml:space="preserve"> решения Совета депутатов Новосокулакский сельсовет «О бюджете муниципального образования Новосокулакский сельсовет Саракташского района Оренбургской области на 2024 год и на плановый период 2025 и 2026 годов», </w:t>
      </w:r>
    </w:p>
    <w:p w:rsidR="00D432B8" w:rsidRPr="00B80041" w:rsidRDefault="00D432B8" w:rsidP="00D432B8">
      <w:pPr>
        <w:autoSpaceDE w:val="0"/>
        <w:autoSpaceDN w:val="0"/>
        <w:adjustRightInd w:val="0"/>
        <w:ind w:firstLine="709"/>
        <w:jc w:val="both"/>
        <w:rPr>
          <w:rFonts w:ascii="Times New Roman" w:eastAsia="Calibri" w:hAnsi="Times New Roman"/>
          <w:sz w:val="16"/>
          <w:szCs w:val="16"/>
        </w:rPr>
      </w:pPr>
      <w:r w:rsidRPr="00B80041">
        <w:rPr>
          <w:rFonts w:ascii="Times New Roman" w:eastAsia="Calibri" w:hAnsi="Times New Roman"/>
          <w:sz w:val="16"/>
          <w:szCs w:val="16"/>
        </w:rPr>
        <w:t>Совет депутатов сельсовета</w:t>
      </w:r>
    </w:p>
    <w:p w:rsidR="00D432B8" w:rsidRPr="00B80041" w:rsidRDefault="00D432B8" w:rsidP="00D432B8">
      <w:pPr>
        <w:autoSpaceDE w:val="0"/>
        <w:autoSpaceDN w:val="0"/>
        <w:adjustRightInd w:val="0"/>
        <w:ind w:firstLine="709"/>
        <w:jc w:val="both"/>
        <w:rPr>
          <w:rFonts w:ascii="Times New Roman" w:eastAsia="Calibri" w:hAnsi="Times New Roman"/>
          <w:sz w:val="16"/>
          <w:szCs w:val="16"/>
        </w:rPr>
      </w:pPr>
      <w:proofErr w:type="gramStart"/>
      <w:r w:rsidRPr="00B80041">
        <w:rPr>
          <w:rFonts w:ascii="Times New Roman" w:eastAsia="Calibri" w:hAnsi="Times New Roman"/>
          <w:sz w:val="16"/>
          <w:szCs w:val="16"/>
        </w:rPr>
        <w:t>Р</w:t>
      </w:r>
      <w:proofErr w:type="gramEnd"/>
      <w:r w:rsidRPr="00B80041">
        <w:rPr>
          <w:rFonts w:ascii="Times New Roman" w:eastAsia="Calibri" w:hAnsi="Times New Roman"/>
          <w:sz w:val="16"/>
          <w:szCs w:val="16"/>
        </w:rPr>
        <w:t xml:space="preserve"> Е Ш И Л :</w:t>
      </w:r>
    </w:p>
    <w:p w:rsidR="00D432B8" w:rsidRPr="00B80041" w:rsidRDefault="00D432B8" w:rsidP="00D432B8">
      <w:pPr>
        <w:pStyle w:val="ConsPlusNormal"/>
        <w:ind w:firstLine="709"/>
        <w:jc w:val="both"/>
        <w:rPr>
          <w:rFonts w:ascii="Times New Roman" w:hAnsi="Times New Roman"/>
          <w:sz w:val="16"/>
          <w:szCs w:val="16"/>
        </w:rPr>
      </w:pPr>
      <w:r w:rsidRPr="00B80041">
        <w:rPr>
          <w:rFonts w:ascii="Times New Roman" w:hAnsi="Times New Roman"/>
          <w:sz w:val="16"/>
          <w:szCs w:val="16"/>
        </w:rPr>
        <w:t xml:space="preserve">1.  Внести в Приложение к решению Совета депутатов сельсовета от 18 февраля 2022 года № 52 </w:t>
      </w:r>
      <w:r w:rsidRPr="00B80041">
        <w:rPr>
          <w:rFonts w:ascii="Times New Roman" w:hAnsi="Times New Roman" w:cs="Times New Roman"/>
          <w:sz w:val="16"/>
          <w:szCs w:val="16"/>
        </w:rPr>
        <w:t xml:space="preserve">«Об утверждении Положения о </w:t>
      </w:r>
      <w:r w:rsidRPr="00B80041">
        <w:rPr>
          <w:rFonts w:ascii="Times New Roman" w:hAnsi="Times New Roman" w:cs="Times New Roman"/>
          <w:bCs/>
          <w:sz w:val="16"/>
          <w:szCs w:val="16"/>
        </w:rPr>
        <w:t xml:space="preserve">порядке оплаты труда </w:t>
      </w:r>
      <w:r w:rsidRPr="00B80041">
        <w:rPr>
          <w:rFonts w:ascii="Times New Roman" w:hAnsi="Times New Roman" w:cs="Times New Roman"/>
          <w:sz w:val="16"/>
          <w:szCs w:val="16"/>
        </w:rPr>
        <w:t xml:space="preserve">лиц, замещающих должности муниципальной службы </w:t>
      </w:r>
      <w:r w:rsidRPr="00B80041">
        <w:rPr>
          <w:rFonts w:ascii="Times New Roman" w:hAnsi="Times New Roman" w:cs="Times New Roman"/>
          <w:bCs/>
          <w:sz w:val="16"/>
          <w:szCs w:val="16"/>
        </w:rPr>
        <w:t xml:space="preserve">органов местного самоуправления Новосокулакский сельсовет Саракташского района Оренбургской области » следующие  </w:t>
      </w:r>
      <w:r w:rsidRPr="00B80041">
        <w:rPr>
          <w:rFonts w:ascii="Times New Roman" w:hAnsi="Times New Roman"/>
          <w:sz w:val="16"/>
          <w:szCs w:val="16"/>
        </w:rPr>
        <w:t>изменения:</w:t>
      </w:r>
    </w:p>
    <w:p w:rsidR="00D432B8" w:rsidRPr="00B80041" w:rsidRDefault="00D432B8" w:rsidP="00D432B8">
      <w:pPr>
        <w:pStyle w:val="ConsPlusNormal"/>
        <w:ind w:firstLine="709"/>
        <w:jc w:val="both"/>
        <w:rPr>
          <w:rFonts w:ascii="Times New Roman" w:hAnsi="Times New Roman"/>
          <w:sz w:val="16"/>
          <w:szCs w:val="16"/>
        </w:rPr>
      </w:pPr>
    </w:p>
    <w:p w:rsidR="00D432B8" w:rsidRPr="00B80041" w:rsidRDefault="00D432B8" w:rsidP="00D432B8">
      <w:pPr>
        <w:pStyle w:val="ConsPlusNormal"/>
        <w:ind w:firstLine="709"/>
        <w:jc w:val="both"/>
        <w:rPr>
          <w:rFonts w:ascii="Times New Roman" w:hAnsi="Times New Roman" w:cs="Times New Roman"/>
          <w:bCs/>
          <w:sz w:val="16"/>
          <w:szCs w:val="16"/>
        </w:rPr>
      </w:pPr>
      <w:r w:rsidRPr="00B80041">
        <w:rPr>
          <w:rFonts w:ascii="Times New Roman" w:hAnsi="Times New Roman"/>
          <w:sz w:val="16"/>
          <w:szCs w:val="16"/>
        </w:rPr>
        <w:t>1.1. Приложение к Положению</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изложить в новой редакции согласно приложению к настоящему решению.</w:t>
      </w:r>
    </w:p>
    <w:p w:rsidR="00D432B8" w:rsidRPr="00B80041" w:rsidRDefault="00D432B8" w:rsidP="00D432B8">
      <w:pPr>
        <w:ind w:firstLine="709"/>
        <w:jc w:val="both"/>
        <w:rPr>
          <w:rFonts w:ascii="Times New Roman" w:hAnsi="Times New Roman"/>
          <w:sz w:val="16"/>
          <w:szCs w:val="16"/>
        </w:rPr>
      </w:pPr>
      <w:r w:rsidRPr="00B80041">
        <w:rPr>
          <w:rFonts w:ascii="Times New Roman" w:hAnsi="Times New Roman"/>
          <w:sz w:val="16"/>
          <w:szCs w:val="16"/>
        </w:rPr>
        <w:t xml:space="preserve">2. </w:t>
      </w:r>
      <w:proofErr w:type="gramStart"/>
      <w:r w:rsidRPr="00B80041">
        <w:rPr>
          <w:rFonts w:ascii="Times New Roman" w:hAnsi="Times New Roman"/>
          <w:sz w:val="16"/>
          <w:szCs w:val="16"/>
        </w:rPr>
        <w:t>Контроль за</w:t>
      </w:r>
      <w:proofErr w:type="gramEnd"/>
      <w:r w:rsidRPr="00B80041">
        <w:rPr>
          <w:rFonts w:ascii="Times New Roman" w:hAnsi="Times New Roman"/>
          <w:sz w:val="16"/>
          <w:szCs w:val="16"/>
        </w:rPr>
        <w:t xml:space="preserve"> исполнением настоящего решения возложить на постоянную комиссию </w:t>
      </w:r>
      <w:r w:rsidRPr="00B80041">
        <w:rPr>
          <w:rFonts w:ascii="Times New Roman" w:hAnsi="Times New Roman"/>
          <w:sz w:val="16"/>
          <w:szCs w:val="16"/>
          <w:shd w:val="clear" w:color="auto" w:fill="FFFFFF"/>
        </w:rPr>
        <w:t xml:space="preserve">Совета депутатов сельсовета по </w:t>
      </w:r>
      <w:r w:rsidRPr="00B80041">
        <w:rPr>
          <w:rFonts w:ascii="Times New Roman" w:hAnsi="Times New Roman"/>
          <w:sz w:val="16"/>
          <w:szCs w:val="16"/>
        </w:rPr>
        <w:t>бюджетной, налоговой и финансовой политике, собственности и экономическим вопросам, торговле и быту  (Макеев В.В.)</w:t>
      </w:r>
    </w:p>
    <w:p w:rsidR="00D432B8" w:rsidRPr="00B80041" w:rsidRDefault="00D432B8" w:rsidP="00D432B8">
      <w:pPr>
        <w:tabs>
          <w:tab w:val="left" w:pos="1360"/>
        </w:tabs>
        <w:ind w:firstLine="709"/>
        <w:jc w:val="both"/>
        <w:rPr>
          <w:rFonts w:ascii="Times New Roman" w:hAnsi="Times New Roman"/>
          <w:color w:val="000000"/>
          <w:sz w:val="16"/>
          <w:szCs w:val="16"/>
          <w:shd w:val="clear" w:color="auto" w:fill="FFFFFF"/>
        </w:rPr>
      </w:pPr>
    </w:p>
    <w:p w:rsidR="00D432B8" w:rsidRPr="00B80041" w:rsidRDefault="00D432B8" w:rsidP="00D432B8">
      <w:pPr>
        <w:pStyle w:val="ConsPlusNormal"/>
        <w:ind w:firstLine="709"/>
        <w:jc w:val="both"/>
        <w:rPr>
          <w:rFonts w:ascii="Times New Roman" w:hAnsi="Times New Roman" w:cs="Times New Roman"/>
          <w:sz w:val="16"/>
          <w:szCs w:val="16"/>
        </w:rPr>
      </w:pPr>
      <w:r w:rsidRPr="00B80041">
        <w:rPr>
          <w:rFonts w:ascii="Times New Roman" w:hAnsi="Times New Roman"/>
          <w:sz w:val="16"/>
          <w:szCs w:val="16"/>
        </w:rPr>
        <w:t xml:space="preserve">3. </w:t>
      </w:r>
      <w:r w:rsidRPr="00B80041">
        <w:rPr>
          <w:rFonts w:ascii="Times New Roman" w:hAnsi="Times New Roman" w:cs="Times New Roman"/>
          <w:color w:val="000000"/>
          <w:sz w:val="16"/>
          <w:szCs w:val="16"/>
        </w:rPr>
        <w:t xml:space="preserve">Настоящее решение вступает в силу после дня его обнародования, и распространяется </w:t>
      </w:r>
      <w:r w:rsidRPr="00B80041">
        <w:rPr>
          <w:rFonts w:ascii="Times New Roman" w:hAnsi="Times New Roman" w:cs="Times New Roman"/>
          <w:sz w:val="16"/>
          <w:szCs w:val="16"/>
        </w:rPr>
        <w:t>на правоотношения, возникшие с 1 января 2024 года, подлежит размещению на официальном сайте муниципального образования Новосокулакский сельсовет Саракташского района Оренбургской области.</w:t>
      </w:r>
    </w:p>
    <w:p w:rsidR="00D432B8" w:rsidRPr="00B80041" w:rsidRDefault="00D432B8" w:rsidP="00D432B8">
      <w:pPr>
        <w:ind w:firstLine="743"/>
        <w:rPr>
          <w:rFonts w:ascii="Times New Roman" w:hAnsi="Times New Roman"/>
          <w:sz w:val="16"/>
          <w:szCs w:val="16"/>
        </w:rPr>
      </w:pPr>
    </w:p>
    <w:tbl>
      <w:tblPr>
        <w:tblW w:w="0" w:type="auto"/>
        <w:tblBorders>
          <w:insideH w:val="single" w:sz="4" w:space="0" w:color="auto"/>
        </w:tblBorders>
        <w:tblLook w:val="01E0"/>
      </w:tblPr>
      <w:tblGrid>
        <w:gridCol w:w="4785"/>
        <w:gridCol w:w="4785"/>
      </w:tblGrid>
      <w:tr w:rsidR="00D432B8" w:rsidRPr="00B80041" w:rsidTr="009D27C7">
        <w:tc>
          <w:tcPr>
            <w:tcW w:w="4785" w:type="dxa"/>
            <w:shd w:val="clear" w:color="auto" w:fill="auto"/>
            <w:hideMark/>
          </w:tcPr>
          <w:p w:rsidR="00D432B8" w:rsidRPr="00B80041" w:rsidRDefault="00D432B8" w:rsidP="009D27C7">
            <w:pPr>
              <w:widowControl w:val="0"/>
              <w:autoSpaceDE w:val="0"/>
              <w:autoSpaceDN w:val="0"/>
              <w:adjustRightInd w:val="0"/>
              <w:rPr>
                <w:rFonts w:ascii="Times New Roman" w:hAnsi="Times New Roman"/>
                <w:sz w:val="16"/>
                <w:szCs w:val="16"/>
              </w:rPr>
            </w:pPr>
            <w:r w:rsidRPr="00B80041">
              <w:rPr>
                <w:rFonts w:ascii="Times New Roman" w:hAnsi="Times New Roman"/>
                <w:sz w:val="16"/>
                <w:szCs w:val="16"/>
              </w:rPr>
              <w:t xml:space="preserve">Председатель Совета </w:t>
            </w:r>
          </w:p>
          <w:p w:rsidR="00D432B8" w:rsidRPr="00B80041" w:rsidRDefault="00D432B8" w:rsidP="009D27C7">
            <w:pPr>
              <w:widowControl w:val="0"/>
              <w:autoSpaceDE w:val="0"/>
              <w:autoSpaceDN w:val="0"/>
              <w:adjustRightInd w:val="0"/>
              <w:rPr>
                <w:rFonts w:ascii="Times New Roman" w:hAnsi="Times New Roman"/>
                <w:sz w:val="16"/>
                <w:szCs w:val="16"/>
              </w:rPr>
            </w:pPr>
            <w:r w:rsidRPr="00B80041">
              <w:rPr>
                <w:rFonts w:ascii="Times New Roman" w:hAnsi="Times New Roman"/>
                <w:sz w:val="16"/>
                <w:szCs w:val="16"/>
              </w:rPr>
              <w:t xml:space="preserve">депутатов сельсовета                                                                                </w:t>
            </w:r>
          </w:p>
          <w:p w:rsidR="00D432B8" w:rsidRPr="00B80041" w:rsidRDefault="00D432B8" w:rsidP="009D27C7">
            <w:pPr>
              <w:widowControl w:val="0"/>
              <w:autoSpaceDE w:val="0"/>
              <w:autoSpaceDN w:val="0"/>
              <w:adjustRightInd w:val="0"/>
              <w:rPr>
                <w:rFonts w:ascii="Times New Roman" w:hAnsi="Times New Roman"/>
                <w:sz w:val="16"/>
                <w:szCs w:val="16"/>
              </w:rPr>
            </w:pPr>
            <w:r w:rsidRPr="00B80041">
              <w:rPr>
                <w:rFonts w:ascii="Times New Roman" w:hAnsi="Times New Roman"/>
                <w:sz w:val="16"/>
                <w:szCs w:val="16"/>
              </w:rPr>
              <w:t xml:space="preserve"> _____________  Т.М.Ровенских                                       </w:t>
            </w:r>
          </w:p>
        </w:tc>
        <w:tc>
          <w:tcPr>
            <w:tcW w:w="4785" w:type="dxa"/>
            <w:shd w:val="clear" w:color="auto" w:fill="auto"/>
          </w:tcPr>
          <w:p w:rsidR="00D432B8" w:rsidRPr="00B80041" w:rsidRDefault="00D432B8" w:rsidP="009D27C7">
            <w:pPr>
              <w:widowControl w:val="0"/>
              <w:autoSpaceDE w:val="0"/>
              <w:autoSpaceDN w:val="0"/>
              <w:adjustRightInd w:val="0"/>
              <w:rPr>
                <w:rFonts w:ascii="Times New Roman" w:hAnsi="Times New Roman"/>
                <w:sz w:val="16"/>
                <w:szCs w:val="16"/>
              </w:rPr>
            </w:pPr>
            <w:r w:rsidRPr="00B80041">
              <w:rPr>
                <w:rFonts w:ascii="Times New Roman" w:hAnsi="Times New Roman"/>
                <w:sz w:val="16"/>
                <w:szCs w:val="16"/>
              </w:rPr>
              <w:t xml:space="preserve">                      Глава сельсовета                                                                                       </w:t>
            </w:r>
          </w:p>
          <w:p w:rsidR="00D432B8" w:rsidRPr="00B80041" w:rsidRDefault="00D432B8" w:rsidP="009D27C7">
            <w:pPr>
              <w:widowControl w:val="0"/>
              <w:autoSpaceDE w:val="0"/>
              <w:autoSpaceDN w:val="0"/>
              <w:adjustRightInd w:val="0"/>
              <w:rPr>
                <w:rFonts w:ascii="Times New Roman" w:hAnsi="Times New Roman"/>
                <w:sz w:val="16"/>
                <w:szCs w:val="16"/>
              </w:rPr>
            </w:pPr>
          </w:p>
          <w:p w:rsidR="00D432B8" w:rsidRPr="00B80041" w:rsidRDefault="00D432B8" w:rsidP="009D27C7">
            <w:pPr>
              <w:widowControl w:val="0"/>
              <w:autoSpaceDE w:val="0"/>
              <w:autoSpaceDN w:val="0"/>
              <w:adjustRightInd w:val="0"/>
              <w:rPr>
                <w:rFonts w:ascii="Times New Roman" w:hAnsi="Times New Roman"/>
                <w:sz w:val="16"/>
                <w:szCs w:val="16"/>
              </w:rPr>
            </w:pPr>
            <w:r w:rsidRPr="00B80041">
              <w:rPr>
                <w:rFonts w:ascii="Times New Roman" w:hAnsi="Times New Roman"/>
                <w:sz w:val="16"/>
                <w:szCs w:val="16"/>
              </w:rPr>
              <w:t xml:space="preserve">                       _________ А.Н.Гусак</w:t>
            </w:r>
          </w:p>
        </w:tc>
      </w:tr>
    </w:tbl>
    <w:p w:rsidR="00D432B8" w:rsidRPr="00B80041" w:rsidRDefault="00D432B8" w:rsidP="00D432B8">
      <w:pPr>
        <w:ind w:firstLine="743"/>
        <w:rPr>
          <w:rFonts w:ascii="Times New Roman" w:hAnsi="Times New Roman"/>
          <w:sz w:val="16"/>
          <w:szCs w:val="16"/>
        </w:rPr>
      </w:pPr>
    </w:p>
    <w:p w:rsidR="00D432B8" w:rsidRPr="00B80041" w:rsidRDefault="00D432B8" w:rsidP="00D432B8">
      <w:pPr>
        <w:ind w:firstLine="743"/>
        <w:jc w:val="both"/>
        <w:rPr>
          <w:rFonts w:ascii="Times New Roman" w:hAnsi="Times New Roman"/>
          <w:sz w:val="16"/>
          <w:szCs w:val="16"/>
        </w:rPr>
      </w:pPr>
    </w:p>
    <w:p w:rsidR="00D432B8" w:rsidRPr="00B80041" w:rsidRDefault="00D432B8" w:rsidP="00D432B8">
      <w:pPr>
        <w:pStyle w:val="ConsPlusNormal"/>
        <w:ind w:left="4536"/>
        <w:outlineLvl w:val="0"/>
        <w:rPr>
          <w:rFonts w:ascii="Times New Roman" w:hAnsi="Times New Roman" w:cs="Times New Roman"/>
          <w:sz w:val="16"/>
          <w:szCs w:val="16"/>
        </w:rPr>
      </w:pPr>
      <w:r w:rsidRPr="00B80041">
        <w:rPr>
          <w:rFonts w:ascii="Times New Roman" w:hAnsi="Times New Roman" w:cs="Times New Roman"/>
          <w:sz w:val="16"/>
          <w:szCs w:val="16"/>
        </w:rPr>
        <w:t xml:space="preserve">Приложение </w:t>
      </w:r>
    </w:p>
    <w:p w:rsidR="00D432B8" w:rsidRPr="00B80041" w:rsidRDefault="00D432B8" w:rsidP="00D432B8">
      <w:pPr>
        <w:pStyle w:val="ConsPlusNormal"/>
        <w:ind w:left="5245" w:firstLine="0"/>
        <w:rPr>
          <w:rFonts w:ascii="Times New Roman" w:hAnsi="Times New Roman" w:cs="Times New Roman"/>
          <w:sz w:val="16"/>
          <w:szCs w:val="16"/>
        </w:rPr>
      </w:pPr>
      <w:r w:rsidRPr="00B80041">
        <w:rPr>
          <w:rFonts w:ascii="Times New Roman" w:hAnsi="Times New Roman" w:cs="Times New Roman"/>
          <w:sz w:val="16"/>
          <w:szCs w:val="16"/>
        </w:rPr>
        <w:t>к решению Совета депутатов</w:t>
      </w:r>
    </w:p>
    <w:p w:rsidR="00D432B8" w:rsidRPr="00B80041" w:rsidRDefault="00D432B8" w:rsidP="00D432B8">
      <w:pPr>
        <w:pStyle w:val="ConsPlusNormal"/>
        <w:ind w:left="5245" w:firstLine="0"/>
        <w:rPr>
          <w:rFonts w:ascii="Times New Roman" w:hAnsi="Times New Roman" w:cs="Times New Roman"/>
          <w:sz w:val="16"/>
          <w:szCs w:val="16"/>
        </w:rPr>
      </w:pPr>
      <w:r w:rsidRPr="00B80041">
        <w:rPr>
          <w:rFonts w:ascii="Times New Roman" w:hAnsi="Times New Roman" w:cs="Times New Roman"/>
          <w:sz w:val="16"/>
          <w:szCs w:val="16"/>
        </w:rPr>
        <w:t xml:space="preserve">Новосокулакского сельсовета </w:t>
      </w:r>
    </w:p>
    <w:p w:rsidR="00D432B8" w:rsidRPr="00B80041" w:rsidRDefault="00D432B8" w:rsidP="00D432B8">
      <w:pPr>
        <w:pStyle w:val="ConsPlusNormal"/>
        <w:ind w:left="4536"/>
        <w:rPr>
          <w:rFonts w:ascii="Times New Roman" w:hAnsi="Times New Roman" w:cs="Times New Roman"/>
          <w:sz w:val="16"/>
          <w:szCs w:val="16"/>
        </w:rPr>
      </w:pPr>
      <w:bookmarkStart w:id="1" w:name="_GoBack"/>
      <w:bookmarkEnd w:id="1"/>
      <w:r w:rsidRPr="00B80041">
        <w:rPr>
          <w:rFonts w:ascii="Times New Roman" w:hAnsi="Times New Roman" w:cs="Times New Roman"/>
          <w:sz w:val="16"/>
          <w:szCs w:val="16"/>
        </w:rPr>
        <w:t>от 22 марта 2024 года № 102</w:t>
      </w:r>
    </w:p>
    <w:p w:rsidR="00D432B8" w:rsidRPr="00B80041" w:rsidRDefault="00D432B8" w:rsidP="00D432B8">
      <w:pPr>
        <w:pStyle w:val="ConsPlusNormal"/>
        <w:ind w:left="4536"/>
        <w:rPr>
          <w:rFonts w:ascii="Times New Roman" w:hAnsi="Times New Roman" w:cs="Times New Roman"/>
          <w:sz w:val="16"/>
          <w:szCs w:val="16"/>
        </w:rPr>
      </w:pPr>
    </w:p>
    <w:p w:rsidR="00D432B8" w:rsidRPr="00B80041" w:rsidRDefault="00D432B8" w:rsidP="00D432B8">
      <w:pPr>
        <w:pStyle w:val="ConsPlusNormal"/>
        <w:ind w:firstLine="709"/>
        <w:jc w:val="center"/>
        <w:rPr>
          <w:rFonts w:ascii="Times New Roman" w:hAnsi="Times New Roman" w:cs="Times New Roman"/>
          <w:bCs/>
          <w:sz w:val="16"/>
          <w:szCs w:val="16"/>
        </w:rPr>
      </w:pPr>
      <w:r w:rsidRPr="00B80041">
        <w:rPr>
          <w:rFonts w:ascii="Times New Roman" w:hAnsi="Times New Roman" w:cs="Times New Roman"/>
          <w:bCs/>
          <w:sz w:val="16"/>
          <w:szCs w:val="16"/>
        </w:rPr>
        <w:t>Единая схема</w:t>
      </w:r>
    </w:p>
    <w:p w:rsidR="00D432B8" w:rsidRPr="00B80041" w:rsidRDefault="00D432B8" w:rsidP="00D432B8">
      <w:pPr>
        <w:pStyle w:val="ConsPlusNormal"/>
        <w:ind w:firstLine="709"/>
        <w:jc w:val="center"/>
        <w:rPr>
          <w:rFonts w:ascii="Times New Roman" w:hAnsi="Times New Roman" w:cs="Times New Roman"/>
          <w:bCs/>
          <w:sz w:val="16"/>
          <w:szCs w:val="16"/>
        </w:rPr>
      </w:pPr>
      <w:r w:rsidRPr="00B80041">
        <w:rPr>
          <w:rFonts w:ascii="Times New Roman" w:hAnsi="Times New Roman" w:cs="Times New Roman"/>
          <w:bCs/>
          <w:sz w:val="16"/>
          <w:szCs w:val="16"/>
        </w:rPr>
        <w:t>должностных окладов лиц, замещающих</w:t>
      </w:r>
    </w:p>
    <w:p w:rsidR="00D432B8" w:rsidRPr="00B80041" w:rsidRDefault="00D432B8" w:rsidP="00D432B8">
      <w:pPr>
        <w:pStyle w:val="ConsPlusNormal"/>
        <w:ind w:firstLine="709"/>
        <w:jc w:val="center"/>
        <w:rPr>
          <w:rFonts w:ascii="Times New Roman" w:hAnsi="Times New Roman" w:cs="Times New Roman"/>
          <w:bCs/>
          <w:sz w:val="16"/>
          <w:szCs w:val="16"/>
        </w:rPr>
      </w:pPr>
      <w:r w:rsidRPr="00B80041">
        <w:rPr>
          <w:rFonts w:ascii="Times New Roman" w:hAnsi="Times New Roman" w:cs="Times New Roman"/>
          <w:bCs/>
          <w:sz w:val="16"/>
          <w:szCs w:val="16"/>
        </w:rPr>
        <w:t>должности муниципальной службы муниципального образования Новосокулакский сельсовет</w:t>
      </w:r>
    </w:p>
    <w:p w:rsidR="00D432B8" w:rsidRPr="00B80041" w:rsidRDefault="00D432B8" w:rsidP="00D432B8">
      <w:pPr>
        <w:pStyle w:val="ConsPlusNormal"/>
        <w:ind w:firstLine="709"/>
        <w:jc w:val="center"/>
        <w:rPr>
          <w:rFonts w:ascii="Times New Roman" w:hAnsi="Times New Roman" w:cs="Times New Roman"/>
          <w:bCs/>
          <w:sz w:val="16"/>
          <w:szCs w:val="16"/>
        </w:rPr>
      </w:pPr>
    </w:p>
    <w:tbl>
      <w:tblPr>
        <w:tblW w:w="9781" w:type="dxa"/>
        <w:tblInd w:w="75" w:type="dxa"/>
        <w:tblLayout w:type="fixed"/>
        <w:tblCellMar>
          <w:left w:w="75" w:type="dxa"/>
          <w:right w:w="75" w:type="dxa"/>
        </w:tblCellMar>
        <w:tblLook w:val="04A0"/>
      </w:tblPr>
      <w:tblGrid>
        <w:gridCol w:w="1135"/>
        <w:gridCol w:w="6095"/>
        <w:gridCol w:w="2551"/>
      </w:tblGrid>
      <w:tr w:rsidR="00D432B8" w:rsidRPr="00B80041" w:rsidTr="009D27C7">
        <w:trPr>
          <w:trHeight w:val="400"/>
        </w:trPr>
        <w:tc>
          <w:tcPr>
            <w:tcW w:w="1135" w:type="dxa"/>
            <w:tcBorders>
              <w:top w:val="single" w:sz="4" w:space="0" w:color="auto"/>
              <w:left w:val="single" w:sz="4" w:space="0" w:color="auto"/>
              <w:bottom w:val="single" w:sz="4" w:space="0" w:color="auto"/>
              <w:right w:val="single" w:sz="4" w:space="0" w:color="auto"/>
            </w:tcBorders>
            <w:hideMark/>
          </w:tcPr>
          <w:p w:rsidR="00D432B8" w:rsidRPr="00B80041" w:rsidRDefault="00D432B8" w:rsidP="009D27C7">
            <w:pPr>
              <w:pStyle w:val="ConsPlusCell"/>
              <w:rPr>
                <w:rFonts w:ascii="Times New Roman" w:hAnsi="Times New Roman" w:cs="Times New Roman"/>
                <w:sz w:val="16"/>
                <w:szCs w:val="16"/>
              </w:rPr>
            </w:pPr>
            <w:r w:rsidRPr="00B80041">
              <w:rPr>
                <w:rFonts w:ascii="Times New Roman" w:hAnsi="Times New Roman" w:cs="Times New Roman"/>
                <w:sz w:val="16"/>
                <w:szCs w:val="16"/>
              </w:rPr>
              <w:t xml:space="preserve">№ </w:t>
            </w:r>
            <w:proofErr w:type="spellStart"/>
            <w:proofErr w:type="gramStart"/>
            <w:r w:rsidRPr="00B80041">
              <w:rPr>
                <w:rFonts w:ascii="Times New Roman" w:hAnsi="Times New Roman" w:cs="Times New Roman"/>
                <w:sz w:val="16"/>
                <w:szCs w:val="16"/>
              </w:rPr>
              <w:t>п</w:t>
            </w:r>
            <w:proofErr w:type="spellEnd"/>
            <w:proofErr w:type="gramEnd"/>
            <w:r w:rsidRPr="00B80041">
              <w:rPr>
                <w:rFonts w:ascii="Times New Roman" w:hAnsi="Times New Roman" w:cs="Times New Roman"/>
                <w:sz w:val="16"/>
                <w:szCs w:val="16"/>
              </w:rPr>
              <w:t>/</w:t>
            </w:r>
            <w:proofErr w:type="spellStart"/>
            <w:r w:rsidRPr="00B80041">
              <w:rPr>
                <w:rFonts w:ascii="Times New Roman" w:hAnsi="Times New Roman" w:cs="Times New Roman"/>
                <w:sz w:val="16"/>
                <w:szCs w:val="16"/>
              </w:rPr>
              <w:t>п</w:t>
            </w:r>
            <w:proofErr w:type="spellEnd"/>
            <w:r w:rsidRPr="00B80041">
              <w:rPr>
                <w:rFonts w:ascii="Times New Roman" w:hAnsi="Times New Roman" w:cs="Times New Roman"/>
                <w:sz w:val="16"/>
                <w:szCs w:val="16"/>
              </w:rPr>
              <w:t xml:space="preserve"> </w:t>
            </w:r>
          </w:p>
        </w:tc>
        <w:tc>
          <w:tcPr>
            <w:tcW w:w="6095" w:type="dxa"/>
            <w:tcBorders>
              <w:top w:val="single" w:sz="4" w:space="0" w:color="auto"/>
              <w:left w:val="single" w:sz="4" w:space="0" w:color="auto"/>
              <w:bottom w:val="single" w:sz="4" w:space="0" w:color="auto"/>
              <w:right w:val="single" w:sz="4" w:space="0" w:color="auto"/>
            </w:tcBorders>
            <w:hideMark/>
          </w:tcPr>
          <w:p w:rsidR="00D432B8" w:rsidRPr="00B80041" w:rsidRDefault="00D432B8" w:rsidP="009D27C7">
            <w:pPr>
              <w:pStyle w:val="ConsPlusCell"/>
              <w:ind w:firstLine="709"/>
              <w:rPr>
                <w:rFonts w:ascii="Times New Roman" w:hAnsi="Times New Roman" w:cs="Times New Roman"/>
                <w:sz w:val="16"/>
                <w:szCs w:val="16"/>
              </w:rPr>
            </w:pPr>
            <w:r w:rsidRPr="00B80041">
              <w:rPr>
                <w:rFonts w:ascii="Times New Roman" w:hAnsi="Times New Roman" w:cs="Times New Roman"/>
                <w:sz w:val="16"/>
                <w:szCs w:val="16"/>
              </w:rPr>
              <w:t xml:space="preserve">Наименование должности </w:t>
            </w:r>
          </w:p>
        </w:tc>
        <w:tc>
          <w:tcPr>
            <w:tcW w:w="2551" w:type="dxa"/>
            <w:tcBorders>
              <w:top w:val="single" w:sz="4" w:space="0" w:color="auto"/>
              <w:left w:val="single" w:sz="4" w:space="0" w:color="auto"/>
              <w:bottom w:val="single" w:sz="4" w:space="0" w:color="auto"/>
              <w:right w:val="single" w:sz="4" w:space="0" w:color="auto"/>
            </w:tcBorders>
            <w:hideMark/>
          </w:tcPr>
          <w:p w:rsidR="00D432B8" w:rsidRPr="00B80041" w:rsidRDefault="00D432B8" w:rsidP="009D27C7">
            <w:pPr>
              <w:pStyle w:val="ConsPlusCell"/>
              <w:jc w:val="center"/>
              <w:rPr>
                <w:rFonts w:ascii="Times New Roman" w:hAnsi="Times New Roman" w:cs="Times New Roman"/>
                <w:sz w:val="16"/>
                <w:szCs w:val="16"/>
              </w:rPr>
            </w:pPr>
            <w:r w:rsidRPr="00B80041">
              <w:rPr>
                <w:rFonts w:ascii="Times New Roman" w:hAnsi="Times New Roman" w:cs="Times New Roman"/>
                <w:sz w:val="16"/>
                <w:szCs w:val="16"/>
              </w:rPr>
              <w:t>Должностной оклад  (руб.)</w:t>
            </w:r>
          </w:p>
        </w:tc>
      </w:tr>
      <w:tr w:rsidR="00D432B8" w:rsidRPr="00B80041" w:rsidTr="009D27C7">
        <w:trPr>
          <w:trHeight w:val="400"/>
        </w:trPr>
        <w:tc>
          <w:tcPr>
            <w:tcW w:w="1135" w:type="dxa"/>
            <w:tcBorders>
              <w:top w:val="single" w:sz="4" w:space="0" w:color="auto"/>
              <w:left w:val="single" w:sz="4" w:space="0" w:color="auto"/>
              <w:bottom w:val="single" w:sz="4" w:space="0" w:color="auto"/>
              <w:right w:val="single" w:sz="4" w:space="0" w:color="auto"/>
            </w:tcBorders>
            <w:hideMark/>
          </w:tcPr>
          <w:p w:rsidR="00D432B8" w:rsidRPr="00B80041" w:rsidRDefault="00D432B8" w:rsidP="009D27C7">
            <w:pPr>
              <w:pStyle w:val="ConsPlusCell"/>
              <w:rPr>
                <w:rFonts w:ascii="Times New Roman" w:hAnsi="Times New Roman" w:cs="Times New Roman"/>
                <w:sz w:val="16"/>
                <w:szCs w:val="16"/>
              </w:rPr>
            </w:pPr>
            <w:r w:rsidRPr="00B80041">
              <w:rPr>
                <w:rFonts w:ascii="Times New Roman" w:hAnsi="Times New Roman" w:cs="Times New Roman"/>
                <w:sz w:val="16"/>
                <w:szCs w:val="16"/>
              </w:rPr>
              <w:t>1</w:t>
            </w:r>
          </w:p>
        </w:tc>
        <w:tc>
          <w:tcPr>
            <w:tcW w:w="6095" w:type="dxa"/>
            <w:tcBorders>
              <w:top w:val="single" w:sz="4" w:space="0" w:color="auto"/>
              <w:left w:val="single" w:sz="4" w:space="0" w:color="auto"/>
              <w:bottom w:val="single" w:sz="4" w:space="0" w:color="auto"/>
              <w:right w:val="single" w:sz="4" w:space="0" w:color="auto"/>
            </w:tcBorders>
            <w:hideMark/>
          </w:tcPr>
          <w:p w:rsidR="00D432B8" w:rsidRPr="00B80041" w:rsidRDefault="00D432B8" w:rsidP="009D27C7">
            <w:pPr>
              <w:pStyle w:val="ConsPlusCell"/>
              <w:rPr>
                <w:rFonts w:ascii="Times New Roman" w:hAnsi="Times New Roman" w:cs="Times New Roman"/>
                <w:sz w:val="16"/>
                <w:szCs w:val="16"/>
              </w:rPr>
            </w:pPr>
            <w:r w:rsidRPr="00B80041">
              <w:rPr>
                <w:rFonts w:ascii="Times New Roman" w:hAnsi="Times New Roman" w:cs="Times New Roman"/>
                <w:sz w:val="16"/>
                <w:szCs w:val="16"/>
              </w:rPr>
              <w:t xml:space="preserve">Специалист 1 категории                    </w:t>
            </w:r>
          </w:p>
        </w:tc>
        <w:tc>
          <w:tcPr>
            <w:tcW w:w="2551" w:type="dxa"/>
            <w:tcBorders>
              <w:top w:val="single" w:sz="4" w:space="0" w:color="auto"/>
              <w:left w:val="single" w:sz="4" w:space="0" w:color="auto"/>
              <w:bottom w:val="single" w:sz="4" w:space="0" w:color="auto"/>
              <w:right w:val="single" w:sz="4" w:space="0" w:color="auto"/>
            </w:tcBorders>
            <w:hideMark/>
          </w:tcPr>
          <w:p w:rsidR="00D432B8" w:rsidRPr="00B80041" w:rsidRDefault="00D432B8" w:rsidP="009D27C7">
            <w:pPr>
              <w:pStyle w:val="ConsPlusCell"/>
              <w:jc w:val="center"/>
              <w:rPr>
                <w:rFonts w:ascii="Times New Roman" w:hAnsi="Times New Roman" w:cs="Times New Roman"/>
                <w:sz w:val="16"/>
                <w:szCs w:val="16"/>
              </w:rPr>
            </w:pPr>
            <w:r w:rsidRPr="00B80041">
              <w:rPr>
                <w:rFonts w:ascii="Times New Roman" w:hAnsi="Times New Roman" w:cs="Times New Roman"/>
                <w:sz w:val="16"/>
                <w:szCs w:val="16"/>
              </w:rPr>
              <w:t>8534,00</w:t>
            </w:r>
          </w:p>
        </w:tc>
      </w:tr>
      <w:tr w:rsidR="00D432B8" w:rsidRPr="00B80041" w:rsidTr="009D27C7">
        <w:trPr>
          <w:trHeight w:val="400"/>
        </w:trPr>
        <w:tc>
          <w:tcPr>
            <w:tcW w:w="1135" w:type="dxa"/>
            <w:tcBorders>
              <w:top w:val="single" w:sz="4" w:space="0" w:color="auto"/>
              <w:left w:val="single" w:sz="4" w:space="0" w:color="auto"/>
              <w:bottom w:val="single" w:sz="4" w:space="0" w:color="auto"/>
              <w:right w:val="single" w:sz="4" w:space="0" w:color="auto"/>
            </w:tcBorders>
            <w:hideMark/>
          </w:tcPr>
          <w:p w:rsidR="00D432B8" w:rsidRPr="00B80041" w:rsidRDefault="00D432B8" w:rsidP="009D27C7">
            <w:pPr>
              <w:pStyle w:val="ConsPlusCell"/>
              <w:rPr>
                <w:rFonts w:ascii="Times New Roman" w:hAnsi="Times New Roman" w:cs="Times New Roman"/>
                <w:sz w:val="16"/>
                <w:szCs w:val="16"/>
              </w:rPr>
            </w:pPr>
            <w:r w:rsidRPr="00B80041">
              <w:rPr>
                <w:rFonts w:ascii="Times New Roman" w:hAnsi="Times New Roman" w:cs="Times New Roman"/>
                <w:sz w:val="16"/>
                <w:szCs w:val="16"/>
              </w:rPr>
              <w:t>2</w:t>
            </w:r>
          </w:p>
        </w:tc>
        <w:tc>
          <w:tcPr>
            <w:tcW w:w="6095" w:type="dxa"/>
            <w:tcBorders>
              <w:top w:val="single" w:sz="4" w:space="0" w:color="auto"/>
              <w:left w:val="single" w:sz="4" w:space="0" w:color="auto"/>
              <w:bottom w:val="single" w:sz="4" w:space="0" w:color="auto"/>
              <w:right w:val="single" w:sz="4" w:space="0" w:color="auto"/>
            </w:tcBorders>
            <w:hideMark/>
          </w:tcPr>
          <w:p w:rsidR="00D432B8" w:rsidRPr="00B80041" w:rsidRDefault="00D432B8" w:rsidP="009D27C7">
            <w:pPr>
              <w:pStyle w:val="ConsPlusCell"/>
              <w:rPr>
                <w:rFonts w:ascii="Times New Roman" w:hAnsi="Times New Roman" w:cs="Times New Roman"/>
                <w:sz w:val="16"/>
                <w:szCs w:val="16"/>
              </w:rPr>
            </w:pPr>
            <w:r w:rsidRPr="00B80041">
              <w:rPr>
                <w:rFonts w:ascii="Times New Roman" w:hAnsi="Times New Roman" w:cs="Times New Roman"/>
                <w:sz w:val="16"/>
                <w:szCs w:val="16"/>
              </w:rPr>
              <w:t>Специалист 1 категории</w:t>
            </w:r>
          </w:p>
        </w:tc>
        <w:tc>
          <w:tcPr>
            <w:tcW w:w="2551" w:type="dxa"/>
            <w:tcBorders>
              <w:top w:val="single" w:sz="4" w:space="0" w:color="auto"/>
              <w:left w:val="single" w:sz="4" w:space="0" w:color="auto"/>
              <w:bottom w:val="single" w:sz="4" w:space="0" w:color="auto"/>
              <w:right w:val="single" w:sz="4" w:space="0" w:color="auto"/>
            </w:tcBorders>
            <w:hideMark/>
          </w:tcPr>
          <w:p w:rsidR="00D432B8" w:rsidRPr="00B80041" w:rsidRDefault="00D432B8" w:rsidP="009D27C7">
            <w:pPr>
              <w:pStyle w:val="ConsPlusCell"/>
              <w:jc w:val="center"/>
              <w:rPr>
                <w:rFonts w:ascii="Times New Roman" w:hAnsi="Times New Roman" w:cs="Times New Roman"/>
                <w:sz w:val="16"/>
                <w:szCs w:val="16"/>
              </w:rPr>
            </w:pPr>
            <w:r w:rsidRPr="00B80041">
              <w:rPr>
                <w:rFonts w:ascii="Times New Roman" w:hAnsi="Times New Roman" w:cs="Times New Roman"/>
                <w:sz w:val="16"/>
                <w:szCs w:val="16"/>
              </w:rPr>
              <w:t>8534,00</w:t>
            </w:r>
          </w:p>
        </w:tc>
      </w:tr>
    </w:tbl>
    <w:p w:rsidR="00D432B8" w:rsidRPr="00B80041" w:rsidRDefault="00D432B8" w:rsidP="00D432B8">
      <w:pPr>
        <w:rPr>
          <w:sz w:val="16"/>
          <w:szCs w:val="16"/>
        </w:rPr>
      </w:pPr>
    </w:p>
    <w:p w:rsidR="001F552B" w:rsidRPr="00B80041" w:rsidRDefault="001F552B" w:rsidP="001F552B">
      <w:pPr>
        <w:spacing w:after="0"/>
        <w:jc w:val="center"/>
        <w:rPr>
          <w:rFonts w:ascii="Times New Roman" w:hAnsi="Times New Roman"/>
          <w:b/>
          <w:sz w:val="16"/>
          <w:szCs w:val="16"/>
        </w:rPr>
      </w:pPr>
    </w:p>
    <w:p w:rsidR="001F552B" w:rsidRPr="00B80041" w:rsidRDefault="001F552B" w:rsidP="001F552B">
      <w:pPr>
        <w:spacing w:after="0"/>
        <w:jc w:val="center"/>
        <w:rPr>
          <w:rFonts w:ascii="Times New Roman" w:hAnsi="Times New Roman"/>
          <w:b/>
          <w:sz w:val="16"/>
          <w:szCs w:val="16"/>
        </w:rPr>
      </w:pPr>
    </w:p>
    <w:p w:rsidR="001F552B" w:rsidRPr="00B80041" w:rsidRDefault="001F552B" w:rsidP="001F552B">
      <w:pPr>
        <w:spacing w:after="0"/>
        <w:jc w:val="center"/>
        <w:rPr>
          <w:rFonts w:ascii="Times New Roman" w:hAnsi="Times New Roman"/>
          <w:b/>
          <w:sz w:val="16"/>
          <w:szCs w:val="16"/>
        </w:rPr>
      </w:pPr>
    </w:p>
    <w:p w:rsidR="001F552B" w:rsidRPr="00B80041" w:rsidRDefault="001F552B" w:rsidP="001F552B">
      <w:pPr>
        <w:spacing w:after="0"/>
        <w:ind w:left="360"/>
        <w:rPr>
          <w:sz w:val="16"/>
          <w:szCs w:val="16"/>
        </w:rPr>
      </w:pPr>
      <w:r w:rsidRPr="00B80041">
        <w:rPr>
          <w:sz w:val="16"/>
          <w:szCs w:val="16"/>
        </w:rPr>
        <w:t xml:space="preserve">                                                                                                                         </w:t>
      </w:r>
    </w:p>
    <w:p w:rsidR="001F552B" w:rsidRPr="00B80041" w:rsidRDefault="001F552B" w:rsidP="001F552B">
      <w:pPr>
        <w:pStyle w:val="a3"/>
        <w:spacing w:after="0"/>
        <w:jc w:val="center"/>
        <w:rPr>
          <w:sz w:val="16"/>
          <w:szCs w:val="16"/>
        </w:rPr>
      </w:pPr>
      <w:r w:rsidRPr="00B80041">
        <w:rPr>
          <w:color w:val="000000"/>
          <w:sz w:val="16"/>
          <w:szCs w:val="16"/>
        </w:rPr>
        <w:t xml:space="preserve">СОВЕТ ДЕПУТАТОВ </w:t>
      </w:r>
    </w:p>
    <w:p w:rsidR="001F552B" w:rsidRPr="00B80041" w:rsidRDefault="001F552B" w:rsidP="001F552B">
      <w:pPr>
        <w:pStyle w:val="a3"/>
        <w:spacing w:after="0"/>
        <w:jc w:val="center"/>
        <w:rPr>
          <w:sz w:val="16"/>
          <w:szCs w:val="16"/>
        </w:rPr>
      </w:pPr>
      <w:r w:rsidRPr="00B80041">
        <w:rPr>
          <w:color w:val="000000"/>
          <w:sz w:val="16"/>
          <w:szCs w:val="16"/>
        </w:rPr>
        <w:t>МУНИЦИПАЛЬНОГО ОБРАЗОВАНИЯ</w:t>
      </w:r>
      <w:r w:rsidRPr="00B80041">
        <w:rPr>
          <w:sz w:val="16"/>
          <w:szCs w:val="16"/>
        </w:rPr>
        <w:t xml:space="preserve"> </w:t>
      </w:r>
      <w:r w:rsidRPr="00B80041">
        <w:rPr>
          <w:color w:val="000000"/>
          <w:sz w:val="16"/>
          <w:szCs w:val="16"/>
        </w:rPr>
        <w:t>НОВОСОКУЛАКСКИЙ СЕЛЬСОВЕТ САРАКТАШСКОГО РАЙОНА</w:t>
      </w:r>
      <w:r w:rsidRPr="00B80041">
        <w:rPr>
          <w:sz w:val="16"/>
          <w:szCs w:val="16"/>
        </w:rPr>
        <w:t xml:space="preserve"> </w:t>
      </w:r>
      <w:r w:rsidRPr="00B80041">
        <w:rPr>
          <w:color w:val="000000"/>
          <w:sz w:val="16"/>
          <w:szCs w:val="16"/>
        </w:rPr>
        <w:t>ОРЕНБУРГСКОЙ ОБЛАСТИ</w:t>
      </w:r>
    </w:p>
    <w:p w:rsidR="001F552B" w:rsidRPr="00B80041" w:rsidRDefault="001F552B" w:rsidP="001F552B">
      <w:pPr>
        <w:pStyle w:val="a3"/>
        <w:spacing w:after="0"/>
        <w:jc w:val="center"/>
        <w:rPr>
          <w:sz w:val="16"/>
          <w:szCs w:val="16"/>
        </w:rPr>
      </w:pPr>
      <w:r w:rsidRPr="00B80041">
        <w:rPr>
          <w:color w:val="000000"/>
          <w:sz w:val="16"/>
          <w:szCs w:val="16"/>
        </w:rPr>
        <w:t>ЧЕТВЕРТОГО СОЗЫВА</w:t>
      </w:r>
    </w:p>
    <w:p w:rsidR="001F552B" w:rsidRPr="00B80041" w:rsidRDefault="001F552B" w:rsidP="001F552B">
      <w:pPr>
        <w:pStyle w:val="a3"/>
        <w:spacing w:after="0"/>
        <w:jc w:val="center"/>
        <w:rPr>
          <w:sz w:val="16"/>
          <w:szCs w:val="16"/>
        </w:rPr>
      </w:pPr>
    </w:p>
    <w:p w:rsidR="001F552B" w:rsidRPr="00B80041" w:rsidRDefault="001F552B" w:rsidP="001F552B">
      <w:pPr>
        <w:pStyle w:val="a3"/>
        <w:spacing w:after="0"/>
        <w:jc w:val="center"/>
        <w:rPr>
          <w:sz w:val="16"/>
          <w:szCs w:val="16"/>
        </w:rPr>
      </w:pPr>
      <w:r w:rsidRPr="00B80041">
        <w:rPr>
          <w:color w:val="000000"/>
          <w:sz w:val="16"/>
          <w:szCs w:val="16"/>
        </w:rPr>
        <w:t>РЕШЕНИЕ</w:t>
      </w:r>
    </w:p>
    <w:p w:rsidR="001F552B" w:rsidRPr="00B80041" w:rsidRDefault="001F552B" w:rsidP="001F552B">
      <w:pPr>
        <w:spacing w:after="0"/>
        <w:jc w:val="center"/>
        <w:rPr>
          <w:rFonts w:ascii="Times New Roman" w:hAnsi="Times New Roman"/>
          <w:sz w:val="16"/>
          <w:szCs w:val="16"/>
        </w:rPr>
      </w:pPr>
      <w:r w:rsidRPr="00B80041">
        <w:rPr>
          <w:rFonts w:ascii="Times New Roman" w:hAnsi="Times New Roman"/>
          <w:color w:val="000000"/>
          <w:sz w:val="16"/>
          <w:szCs w:val="16"/>
        </w:rPr>
        <w:t xml:space="preserve">  внеочередного тридцать второго  заседания Совета депутатов</w:t>
      </w:r>
    </w:p>
    <w:p w:rsidR="001F552B" w:rsidRPr="00B80041" w:rsidRDefault="001F552B" w:rsidP="001F552B">
      <w:pPr>
        <w:spacing w:after="0"/>
        <w:jc w:val="center"/>
        <w:rPr>
          <w:rFonts w:ascii="Times New Roman" w:hAnsi="Times New Roman"/>
          <w:sz w:val="16"/>
          <w:szCs w:val="16"/>
        </w:rPr>
      </w:pPr>
      <w:r w:rsidRPr="00B80041">
        <w:rPr>
          <w:rFonts w:ascii="Times New Roman" w:hAnsi="Times New Roman"/>
          <w:color w:val="000000"/>
          <w:sz w:val="16"/>
          <w:szCs w:val="16"/>
        </w:rPr>
        <w:t>муниципального образования Новосокулакский сельсовет</w:t>
      </w:r>
    </w:p>
    <w:p w:rsidR="001F552B" w:rsidRPr="00B80041" w:rsidRDefault="001F552B" w:rsidP="001F552B">
      <w:pPr>
        <w:spacing w:after="0"/>
        <w:jc w:val="center"/>
        <w:rPr>
          <w:rFonts w:ascii="Times New Roman" w:hAnsi="Times New Roman"/>
          <w:sz w:val="16"/>
          <w:szCs w:val="16"/>
        </w:rPr>
      </w:pPr>
      <w:r w:rsidRPr="00B80041">
        <w:rPr>
          <w:rFonts w:ascii="Times New Roman" w:hAnsi="Times New Roman"/>
          <w:color w:val="000000"/>
          <w:sz w:val="16"/>
          <w:szCs w:val="16"/>
        </w:rPr>
        <w:t>четвертого созыва</w:t>
      </w:r>
    </w:p>
    <w:p w:rsidR="001F552B" w:rsidRPr="00B80041" w:rsidRDefault="001F552B" w:rsidP="001F552B">
      <w:pPr>
        <w:spacing w:after="0"/>
        <w:jc w:val="center"/>
        <w:rPr>
          <w:rFonts w:ascii="Times New Roman" w:hAnsi="Times New Roman"/>
          <w:b/>
          <w:sz w:val="16"/>
          <w:szCs w:val="16"/>
        </w:rPr>
      </w:pPr>
    </w:p>
    <w:p w:rsidR="001F552B" w:rsidRPr="00B80041" w:rsidRDefault="001F552B" w:rsidP="001F552B">
      <w:pPr>
        <w:spacing w:after="0" w:line="240" w:lineRule="auto"/>
        <w:ind w:firstLine="540"/>
        <w:jc w:val="both"/>
        <w:rPr>
          <w:rFonts w:ascii="Times New Roman" w:hAnsi="Times New Roman"/>
          <w:sz w:val="16"/>
          <w:szCs w:val="16"/>
        </w:rPr>
      </w:pPr>
      <w:r w:rsidRPr="00B80041">
        <w:rPr>
          <w:rFonts w:ascii="Times New Roman" w:hAnsi="Times New Roman"/>
          <w:sz w:val="16"/>
          <w:szCs w:val="16"/>
        </w:rPr>
        <w:t xml:space="preserve">19 апреля 2024 года                </w:t>
      </w:r>
      <w:proofErr w:type="spellStart"/>
      <w:r w:rsidRPr="00B80041">
        <w:rPr>
          <w:rFonts w:ascii="Times New Roman" w:hAnsi="Times New Roman"/>
          <w:sz w:val="16"/>
          <w:szCs w:val="16"/>
        </w:rPr>
        <w:t>с</w:t>
      </w:r>
      <w:proofErr w:type="gramStart"/>
      <w:r w:rsidRPr="00B80041">
        <w:rPr>
          <w:rFonts w:ascii="Times New Roman" w:hAnsi="Times New Roman"/>
          <w:sz w:val="16"/>
          <w:szCs w:val="16"/>
        </w:rPr>
        <w:t>.Н</w:t>
      </w:r>
      <w:proofErr w:type="gramEnd"/>
      <w:r w:rsidRPr="00B80041">
        <w:rPr>
          <w:rFonts w:ascii="Times New Roman" w:hAnsi="Times New Roman"/>
          <w:sz w:val="16"/>
          <w:szCs w:val="16"/>
        </w:rPr>
        <w:t>овосокулак</w:t>
      </w:r>
      <w:proofErr w:type="spellEnd"/>
      <w:r w:rsidRPr="00B80041">
        <w:rPr>
          <w:rFonts w:ascii="Times New Roman" w:hAnsi="Times New Roman"/>
          <w:sz w:val="16"/>
          <w:szCs w:val="16"/>
        </w:rPr>
        <w:t xml:space="preserve">                                   № 103</w:t>
      </w:r>
    </w:p>
    <w:p w:rsidR="001F552B" w:rsidRPr="00B80041" w:rsidRDefault="001F552B" w:rsidP="001F552B">
      <w:pPr>
        <w:spacing w:after="0" w:line="240" w:lineRule="auto"/>
        <w:ind w:firstLine="540"/>
        <w:jc w:val="both"/>
        <w:rPr>
          <w:rFonts w:ascii="Times New Roman" w:eastAsia="Calibri" w:hAnsi="Times New Roman"/>
          <w:sz w:val="16"/>
          <w:szCs w:val="16"/>
        </w:rPr>
      </w:pPr>
    </w:p>
    <w:p w:rsidR="001F552B" w:rsidRPr="00B80041" w:rsidRDefault="001F552B" w:rsidP="001F552B">
      <w:pPr>
        <w:spacing w:after="0" w:line="240" w:lineRule="auto"/>
        <w:ind w:firstLine="540"/>
        <w:jc w:val="both"/>
        <w:rPr>
          <w:rFonts w:ascii="Times New Roman" w:eastAsia="Calibri" w:hAnsi="Times New Roman"/>
          <w:sz w:val="16"/>
          <w:szCs w:val="16"/>
        </w:rPr>
      </w:pPr>
    </w:p>
    <w:p w:rsidR="001F552B" w:rsidRPr="00B80041" w:rsidRDefault="001F552B" w:rsidP="001F552B">
      <w:pPr>
        <w:pStyle w:val="a3"/>
        <w:spacing w:after="0"/>
        <w:jc w:val="center"/>
        <w:rPr>
          <w:sz w:val="16"/>
          <w:szCs w:val="16"/>
        </w:rPr>
      </w:pPr>
      <w:r w:rsidRPr="00B80041">
        <w:rPr>
          <w:sz w:val="16"/>
          <w:szCs w:val="16"/>
        </w:rPr>
        <w:t xml:space="preserve">О внесении изменений в Приложение к решению Совета депутатов от 18 февраля 2022 года № 52 «Об утверждении Положения о </w:t>
      </w:r>
      <w:r w:rsidRPr="00B80041">
        <w:rPr>
          <w:bCs/>
          <w:sz w:val="16"/>
          <w:szCs w:val="16"/>
        </w:rPr>
        <w:t xml:space="preserve">порядке оплаты труда  </w:t>
      </w:r>
      <w:r w:rsidRPr="00B80041">
        <w:rPr>
          <w:sz w:val="16"/>
          <w:szCs w:val="16"/>
        </w:rPr>
        <w:t>лиц, замещающих должности муниципальной службы в администрации Новосокулакского сельсовета Саракташского района Оренбургской области»</w:t>
      </w:r>
    </w:p>
    <w:p w:rsidR="001F552B" w:rsidRPr="00B80041" w:rsidRDefault="001F552B" w:rsidP="001F552B">
      <w:pPr>
        <w:spacing w:after="0" w:line="240" w:lineRule="auto"/>
        <w:ind w:firstLine="540"/>
        <w:jc w:val="both"/>
        <w:rPr>
          <w:rFonts w:ascii="Times New Roman" w:eastAsia="Calibri" w:hAnsi="Times New Roman"/>
          <w:sz w:val="16"/>
          <w:szCs w:val="16"/>
        </w:rPr>
      </w:pPr>
    </w:p>
    <w:p w:rsidR="001F552B" w:rsidRPr="00B80041" w:rsidRDefault="001F552B" w:rsidP="001F552B">
      <w:pPr>
        <w:spacing w:after="0" w:line="240" w:lineRule="auto"/>
        <w:ind w:firstLine="540"/>
        <w:jc w:val="both"/>
        <w:rPr>
          <w:rFonts w:ascii="Times New Roman" w:eastAsia="Calibri" w:hAnsi="Times New Roman"/>
          <w:sz w:val="16"/>
          <w:szCs w:val="16"/>
        </w:rPr>
      </w:pPr>
      <w:r w:rsidRPr="00B80041">
        <w:rPr>
          <w:rFonts w:ascii="Times New Roman" w:eastAsia="Calibri" w:hAnsi="Times New Roman"/>
          <w:sz w:val="16"/>
          <w:szCs w:val="16"/>
        </w:rPr>
        <w:t xml:space="preserve">   В соответствии с Уставом муниципального образования Новосокулакский сельсовет Саракташского района, </w:t>
      </w:r>
    </w:p>
    <w:p w:rsidR="001F552B" w:rsidRPr="00B80041" w:rsidRDefault="001F552B" w:rsidP="001F552B">
      <w:pPr>
        <w:spacing w:after="0" w:line="240" w:lineRule="auto"/>
        <w:jc w:val="both"/>
        <w:rPr>
          <w:rFonts w:ascii="Times New Roman" w:eastAsia="Calibri" w:hAnsi="Times New Roman"/>
          <w:sz w:val="16"/>
          <w:szCs w:val="16"/>
        </w:rPr>
      </w:pPr>
    </w:p>
    <w:p w:rsidR="001F552B" w:rsidRPr="00B80041" w:rsidRDefault="001F552B" w:rsidP="001F552B">
      <w:pPr>
        <w:spacing w:after="0" w:line="240" w:lineRule="auto"/>
        <w:ind w:firstLine="540"/>
        <w:jc w:val="both"/>
        <w:rPr>
          <w:rFonts w:ascii="Times New Roman" w:eastAsia="Calibri" w:hAnsi="Times New Roman"/>
          <w:sz w:val="16"/>
          <w:szCs w:val="16"/>
        </w:rPr>
      </w:pPr>
      <w:r w:rsidRPr="00B80041">
        <w:rPr>
          <w:rFonts w:ascii="Times New Roman" w:eastAsia="Calibri" w:hAnsi="Times New Roman"/>
          <w:sz w:val="16"/>
          <w:szCs w:val="16"/>
        </w:rPr>
        <w:t>Совет депутатов сельсовета</w:t>
      </w:r>
    </w:p>
    <w:p w:rsidR="001F552B" w:rsidRPr="00B80041" w:rsidRDefault="001F552B" w:rsidP="001F552B">
      <w:pPr>
        <w:spacing w:after="0" w:line="240" w:lineRule="auto"/>
        <w:jc w:val="both"/>
        <w:rPr>
          <w:rFonts w:ascii="Times New Roman" w:eastAsia="Calibri" w:hAnsi="Times New Roman"/>
          <w:sz w:val="16"/>
          <w:szCs w:val="16"/>
        </w:rPr>
      </w:pPr>
      <w:proofErr w:type="gramStart"/>
      <w:r w:rsidRPr="00B80041">
        <w:rPr>
          <w:rFonts w:ascii="Times New Roman" w:eastAsia="Calibri" w:hAnsi="Times New Roman"/>
          <w:sz w:val="16"/>
          <w:szCs w:val="16"/>
        </w:rPr>
        <w:t>Р</w:t>
      </w:r>
      <w:proofErr w:type="gramEnd"/>
      <w:r w:rsidRPr="00B80041">
        <w:rPr>
          <w:rFonts w:ascii="Times New Roman" w:eastAsia="Calibri" w:hAnsi="Times New Roman"/>
          <w:sz w:val="16"/>
          <w:szCs w:val="16"/>
        </w:rPr>
        <w:t xml:space="preserve"> Е Ш И Л:</w:t>
      </w:r>
    </w:p>
    <w:p w:rsidR="001F552B" w:rsidRPr="00B80041" w:rsidRDefault="001F552B" w:rsidP="001F552B">
      <w:pPr>
        <w:pStyle w:val="a3"/>
        <w:spacing w:after="0"/>
        <w:jc w:val="both"/>
        <w:rPr>
          <w:sz w:val="16"/>
          <w:szCs w:val="16"/>
        </w:rPr>
      </w:pPr>
      <w:r w:rsidRPr="00B80041">
        <w:rPr>
          <w:sz w:val="16"/>
          <w:szCs w:val="16"/>
        </w:rPr>
        <w:t xml:space="preserve">1.Внести в решение Совета депутатов Новосокулакского сельсовета от 18 февраля 2022 года № 52 «Об утверждении Положения о </w:t>
      </w:r>
      <w:r w:rsidRPr="00B80041">
        <w:rPr>
          <w:bCs/>
          <w:sz w:val="16"/>
          <w:szCs w:val="16"/>
        </w:rPr>
        <w:t xml:space="preserve">порядке оплаты труда  </w:t>
      </w:r>
      <w:r w:rsidRPr="00B80041">
        <w:rPr>
          <w:sz w:val="16"/>
          <w:szCs w:val="16"/>
        </w:rPr>
        <w:t xml:space="preserve">лиц, замещающих должности муниципальной службы в администрации Новосокулакского сельсовета Саракташского района Оренбургской области» </w:t>
      </w:r>
      <w:r w:rsidRPr="00B80041">
        <w:rPr>
          <w:bCs/>
          <w:sz w:val="16"/>
          <w:szCs w:val="16"/>
        </w:rPr>
        <w:t xml:space="preserve">(далее – Положение), следующие </w:t>
      </w:r>
      <w:r w:rsidRPr="00B80041">
        <w:rPr>
          <w:sz w:val="16"/>
          <w:szCs w:val="16"/>
        </w:rPr>
        <w:t>изменения:</w:t>
      </w:r>
    </w:p>
    <w:p w:rsidR="001F552B" w:rsidRPr="00B80041" w:rsidRDefault="001F552B" w:rsidP="001F552B">
      <w:pPr>
        <w:pStyle w:val="ConsPlusNormal"/>
        <w:ind w:firstLine="567"/>
        <w:jc w:val="both"/>
        <w:rPr>
          <w:rFonts w:ascii="Times New Roman" w:hAnsi="Times New Roman"/>
          <w:sz w:val="16"/>
          <w:szCs w:val="16"/>
        </w:rPr>
      </w:pPr>
      <w:r w:rsidRPr="00B80041">
        <w:rPr>
          <w:rFonts w:ascii="Times New Roman" w:hAnsi="Times New Roman"/>
          <w:sz w:val="16"/>
          <w:szCs w:val="16"/>
        </w:rPr>
        <w:t>1.1. пункт 4.4.  раздела 4 Положения исключить;</w:t>
      </w:r>
    </w:p>
    <w:p w:rsidR="001F552B" w:rsidRPr="00B80041" w:rsidRDefault="001F552B" w:rsidP="001F552B">
      <w:pPr>
        <w:pStyle w:val="ConsPlusNormal"/>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1.2. пункт 6.4.  раздела 6 Положения исключить;</w:t>
      </w:r>
    </w:p>
    <w:p w:rsidR="001F552B" w:rsidRPr="00B80041" w:rsidRDefault="001F552B" w:rsidP="001F552B">
      <w:pPr>
        <w:pStyle w:val="ConsPlusNormal"/>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1.3. подпункт 8.3.4. пункта 8.3. раздела 8 Положения исключить;</w:t>
      </w:r>
    </w:p>
    <w:p w:rsidR="001F552B" w:rsidRPr="00B80041" w:rsidRDefault="001F552B" w:rsidP="001F552B">
      <w:pPr>
        <w:pStyle w:val="ConsPlusNormal"/>
        <w:ind w:firstLine="567"/>
        <w:jc w:val="both"/>
        <w:rPr>
          <w:rFonts w:ascii="Times New Roman" w:hAnsi="Times New Roman"/>
          <w:sz w:val="16"/>
          <w:szCs w:val="16"/>
        </w:rPr>
      </w:pPr>
    </w:p>
    <w:p w:rsidR="001F552B" w:rsidRPr="00B80041" w:rsidRDefault="001F552B" w:rsidP="001F552B">
      <w:pPr>
        <w:rPr>
          <w:rFonts w:ascii="Times New Roman" w:hAnsi="Times New Roman" w:cs="Times New Roman"/>
          <w:sz w:val="16"/>
          <w:szCs w:val="16"/>
        </w:rPr>
      </w:pPr>
      <w:r w:rsidRPr="00B80041">
        <w:rPr>
          <w:rFonts w:ascii="Times New Roman" w:hAnsi="Times New Roman" w:cs="Times New Roman"/>
          <w:sz w:val="16"/>
          <w:szCs w:val="16"/>
        </w:rPr>
        <w:t>2.Решение вступает в силу после подписания, подлежит опубликованию в Информационном бюллетене «Новосокулакский сельсовет» и размещению на официальном сайте администрации сельсовета.</w:t>
      </w:r>
    </w:p>
    <w:p w:rsidR="001F552B" w:rsidRPr="00B80041" w:rsidRDefault="001F552B" w:rsidP="001F552B">
      <w:pPr>
        <w:spacing w:after="0" w:line="240" w:lineRule="auto"/>
        <w:rPr>
          <w:rFonts w:ascii="Times New Roman" w:hAnsi="Times New Roman" w:cs="Times New Roman"/>
          <w:sz w:val="16"/>
          <w:szCs w:val="16"/>
        </w:rPr>
      </w:pPr>
      <w:r w:rsidRPr="00B80041">
        <w:rPr>
          <w:rFonts w:ascii="Times New Roman" w:hAnsi="Times New Roman" w:cs="Times New Roman"/>
          <w:sz w:val="16"/>
          <w:szCs w:val="16"/>
        </w:rPr>
        <w:t>3.</w:t>
      </w:r>
      <w:proofErr w:type="gramStart"/>
      <w:r w:rsidRPr="00B80041">
        <w:rPr>
          <w:rFonts w:ascii="Times New Roman" w:hAnsi="Times New Roman" w:cs="Times New Roman"/>
          <w:sz w:val="16"/>
          <w:szCs w:val="16"/>
        </w:rPr>
        <w:t>Контроль  за</w:t>
      </w:r>
      <w:proofErr w:type="gramEnd"/>
      <w:r w:rsidRPr="00B80041">
        <w:rPr>
          <w:rFonts w:ascii="Times New Roman" w:hAnsi="Times New Roman" w:cs="Times New Roman"/>
          <w:sz w:val="16"/>
          <w:szCs w:val="16"/>
        </w:rPr>
        <w:t xml:space="preserve"> исполнением  настоящего решения  возложить на постоянную комиссию по бюджетной, налоговой и финансовой политике, собственности,  экономическим вопросам, торговле и быту  (Макеев В.В.)</w:t>
      </w:r>
    </w:p>
    <w:p w:rsidR="001F552B" w:rsidRPr="00B80041" w:rsidRDefault="001F552B" w:rsidP="001F552B">
      <w:pPr>
        <w:spacing w:after="0" w:line="240" w:lineRule="auto"/>
        <w:rPr>
          <w:rFonts w:ascii="Times New Roman" w:hAnsi="Times New Roman" w:cs="Times New Roman"/>
          <w:sz w:val="16"/>
          <w:szCs w:val="16"/>
        </w:rPr>
      </w:pPr>
    </w:p>
    <w:tbl>
      <w:tblPr>
        <w:tblW w:w="8878" w:type="dxa"/>
        <w:tblLook w:val="04A0"/>
      </w:tblPr>
      <w:tblGrid>
        <w:gridCol w:w="3960"/>
        <w:gridCol w:w="1192"/>
        <w:gridCol w:w="3726"/>
      </w:tblGrid>
      <w:tr w:rsidR="001F552B" w:rsidRPr="00B80041" w:rsidTr="001F552B">
        <w:trPr>
          <w:trHeight w:val="2046"/>
        </w:trPr>
        <w:tc>
          <w:tcPr>
            <w:tcW w:w="3960" w:type="dxa"/>
          </w:tcPr>
          <w:p w:rsidR="001F552B" w:rsidRPr="00B80041" w:rsidRDefault="001F552B" w:rsidP="009D27C7">
            <w:pPr>
              <w:rPr>
                <w:rFonts w:ascii="Times New Roman" w:hAnsi="Times New Roman"/>
                <w:sz w:val="16"/>
                <w:szCs w:val="16"/>
              </w:rPr>
            </w:pPr>
            <w:r w:rsidRPr="00B80041">
              <w:rPr>
                <w:rFonts w:ascii="Times New Roman" w:hAnsi="Times New Roman"/>
                <w:sz w:val="16"/>
                <w:szCs w:val="16"/>
              </w:rPr>
              <w:t>Председатель Совета депутатов сельсовета</w:t>
            </w:r>
          </w:p>
          <w:p w:rsidR="001F552B" w:rsidRPr="00B80041" w:rsidRDefault="001F552B" w:rsidP="009D27C7">
            <w:pPr>
              <w:rPr>
                <w:rFonts w:ascii="Times New Roman" w:hAnsi="Times New Roman"/>
                <w:sz w:val="16"/>
                <w:szCs w:val="16"/>
              </w:rPr>
            </w:pPr>
            <w:r w:rsidRPr="00B80041">
              <w:rPr>
                <w:rFonts w:ascii="Times New Roman" w:hAnsi="Times New Roman"/>
                <w:sz w:val="16"/>
                <w:szCs w:val="16"/>
              </w:rPr>
              <w:t>_______________Т.М. Ровенских</w:t>
            </w:r>
          </w:p>
        </w:tc>
        <w:tc>
          <w:tcPr>
            <w:tcW w:w="1192" w:type="dxa"/>
          </w:tcPr>
          <w:p w:rsidR="001F552B" w:rsidRPr="00B80041" w:rsidRDefault="001F552B" w:rsidP="009D27C7">
            <w:pPr>
              <w:jc w:val="both"/>
              <w:rPr>
                <w:rFonts w:ascii="Times New Roman" w:hAnsi="Times New Roman"/>
                <w:sz w:val="16"/>
                <w:szCs w:val="16"/>
              </w:rPr>
            </w:pPr>
          </w:p>
          <w:p w:rsidR="001F552B" w:rsidRPr="00B80041" w:rsidRDefault="001F552B" w:rsidP="009D27C7">
            <w:pPr>
              <w:rPr>
                <w:rFonts w:ascii="Times New Roman" w:hAnsi="Times New Roman"/>
                <w:sz w:val="16"/>
                <w:szCs w:val="16"/>
              </w:rPr>
            </w:pPr>
          </w:p>
        </w:tc>
        <w:tc>
          <w:tcPr>
            <w:tcW w:w="3726" w:type="dxa"/>
          </w:tcPr>
          <w:p w:rsidR="001F552B" w:rsidRPr="00B80041" w:rsidRDefault="001F552B" w:rsidP="009D27C7">
            <w:pPr>
              <w:jc w:val="both"/>
              <w:rPr>
                <w:rFonts w:ascii="Times New Roman" w:hAnsi="Times New Roman"/>
                <w:sz w:val="16"/>
                <w:szCs w:val="16"/>
              </w:rPr>
            </w:pPr>
            <w:r w:rsidRPr="00B80041">
              <w:rPr>
                <w:rFonts w:ascii="Times New Roman" w:hAnsi="Times New Roman"/>
                <w:sz w:val="16"/>
                <w:szCs w:val="16"/>
              </w:rPr>
              <w:t>Глава сельсовета</w:t>
            </w:r>
          </w:p>
          <w:p w:rsidR="001F552B" w:rsidRPr="00B80041" w:rsidRDefault="001F552B" w:rsidP="009D27C7">
            <w:pPr>
              <w:jc w:val="both"/>
              <w:rPr>
                <w:rFonts w:ascii="Times New Roman" w:hAnsi="Times New Roman"/>
                <w:sz w:val="16"/>
                <w:szCs w:val="16"/>
              </w:rPr>
            </w:pPr>
            <w:r w:rsidRPr="00B80041">
              <w:rPr>
                <w:rFonts w:ascii="Times New Roman" w:hAnsi="Times New Roman"/>
                <w:sz w:val="16"/>
                <w:szCs w:val="16"/>
              </w:rPr>
              <w:t>_____________ А.Н. Гусак</w:t>
            </w:r>
          </w:p>
        </w:tc>
      </w:tr>
    </w:tbl>
    <w:p w:rsidR="001F552B" w:rsidRPr="00B80041" w:rsidRDefault="001F552B" w:rsidP="001F552B">
      <w:pPr>
        <w:spacing w:after="0"/>
        <w:ind w:left="360"/>
        <w:rPr>
          <w:sz w:val="16"/>
          <w:szCs w:val="16"/>
        </w:rPr>
      </w:pPr>
      <w:r w:rsidRPr="00B80041">
        <w:rPr>
          <w:sz w:val="16"/>
          <w:szCs w:val="16"/>
        </w:rPr>
        <w:t xml:space="preserve">                                                                             </w:t>
      </w:r>
      <w:r w:rsidR="00B80041">
        <w:rPr>
          <w:sz w:val="16"/>
          <w:szCs w:val="16"/>
        </w:rPr>
        <w:t xml:space="preserve">         </w:t>
      </w:r>
      <w:r w:rsidRPr="00B80041">
        <w:rPr>
          <w:sz w:val="16"/>
          <w:szCs w:val="16"/>
        </w:rPr>
        <w:t xml:space="preserve">                               </w:t>
      </w:r>
    </w:p>
    <w:p w:rsidR="00B80041" w:rsidRDefault="00B80041" w:rsidP="00B80041">
      <w:pPr>
        <w:pStyle w:val="a3"/>
        <w:spacing w:after="0"/>
        <w:rPr>
          <w:color w:val="000000"/>
          <w:sz w:val="16"/>
          <w:szCs w:val="16"/>
        </w:rPr>
      </w:pPr>
    </w:p>
    <w:p w:rsidR="001F552B" w:rsidRPr="00B80041" w:rsidRDefault="001F552B" w:rsidP="001F552B">
      <w:pPr>
        <w:pStyle w:val="a3"/>
        <w:spacing w:after="0"/>
        <w:jc w:val="center"/>
        <w:rPr>
          <w:sz w:val="16"/>
          <w:szCs w:val="16"/>
        </w:rPr>
      </w:pPr>
      <w:r w:rsidRPr="00B80041">
        <w:rPr>
          <w:color w:val="000000"/>
          <w:sz w:val="16"/>
          <w:szCs w:val="16"/>
        </w:rPr>
        <w:t xml:space="preserve">СОВЕТ ДЕПУТАТОВ </w:t>
      </w:r>
    </w:p>
    <w:p w:rsidR="001F552B" w:rsidRPr="00B80041" w:rsidRDefault="001F552B" w:rsidP="001F552B">
      <w:pPr>
        <w:pStyle w:val="a3"/>
        <w:spacing w:after="0"/>
        <w:jc w:val="center"/>
        <w:rPr>
          <w:sz w:val="16"/>
          <w:szCs w:val="16"/>
        </w:rPr>
      </w:pPr>
      <w:r w:rsidRPr="00B80041">
        <w:rPr>
          <w:color w:val="000000"/>
          <w:sz w:val="16"/>
          <w:szCs w:val="16"/>
        </w:rPr>
        <w:t>МУНИЦИПАЛЬНОГО ОБРАЗОВАНИЯ</w:t>
      </w:r>
      <w:r w:rsidRPr="00B80041">
        <w:rPr>
          <w:sz w:val="16"/>
          <w:szCs w:val="16"/>
        </w:rPr>
        <w:t xml:space="preserve"> </w:t>
      </w:r>
      <w:r w:rsidRPr="00B80041">
        <w:rPr>
          <w:color w:val="000000"/>
          <w:sz w:val="16"/>
          <w:szCs w:val="16"/>
        </w:rPr>
        <w:t>НОВОСОКУЛАКСКИЙ СЕЛЬСОВЕТ САРАКТАШСКОГО РАЙОНА</w:t>
      </w:r>
      <w:r w:rsidRPr="00B80041">
        <w:rPr>
          <w:sz w:val="16"/>
          <w:szCs w:val="16"/>
        </w:rPr>
        <w:t xml:space="preserve"> </w:t>
      </w:r>
      <w:r w:rsidRPr="00B80041">
        <w:rPr>
          <w:color w:val="000000"/>
          <w:sz w:val="16"/>
          <w:szCs w:val="16"/>
        </w:rPr>
        <w:t>ОРЕНБУРГСКОЙ ОБЛАСТИ</w:t>
      </w:r>
    </w:p>
    <w:p w:rsidR="001F552B" w:rsidRPr="00B80041" w:rsidRDefault="001F552B" w:rsidP="001F552B">
      <w:pPr>
        <w:pStyle w:val="a3"/>
        <w:spacing w:after="0"/>
        <w:jc w:val="center"/>
        <w:rPr>
          <w:sz w:val="16"/>
          <w:szCs w:val="16"/>
        </w:rPr>
      </w:pPr>
      <w:r w:rsidRPr="00B80041">
        <w:rPr>
          <w:color w:val="000000"/>
          <w:sz w:val="16"/>
          <w:szCs w:val="16"/>
        </w:rPr>
        <w:t>ЧЕТВЕРТОГО СОЗЫВА</w:t>
      </w:r>
    </w:p>
    <w:p w:rsidR="001F552B" w:rsidRPr="00B80041" w:rsidRDefault="001F552B" w:rsidP="001F552B">
      <w:pPr>
        <w:pStyle w:val="a3"/>
        <w:spacing w:after="0"/>
        <w:jc w:val="center"/>
        <w:rPr>
          <w:sz w:val="16"/>
          <w:szCs w:val="16"/>
        </w:rPr>
      </w:pPr>
    </w:p>
    <w:p w:rsidR="001F552B" w:rsidRPr="00B80041" w:rsidRDefault="001F552B" w:rsidP="001F552B">
      <w:pPr>
        <w:pStyle w:val="a3"/>
        <w:spacing w:after="0"/>
        <w:jc w:val="center"/>
        <w:rPr>
          <w:sz w:val="16"/>
          <w:szCs w:val="16"/>
        </w:rPr>
      </w:pPr>
    </w:p>
    <w:p w:rsidR="001F552B" w:rsidRPr="00B80041" w:rsidRDefault="001F552B" w:rsidP="001F552B">
      <w:pPr>
        <w:pStyle w:val="a3"/>
        <w:spacing w:after="0"/>
        <w:jc w:val="center"/>
        <w:rPr>
          <w:sz w:val="16"/>
          <w:szCs w:val="16"/>
        </w:rPr>
      </w:pPr>
      <w:r w:rsidRPr="00B80041">
        <w:rPr>
          <w:color w:val="000000"/>
          <w:sz w:val="16"/>
          <w:szCs w:val="16"/>
        </w:rPr>
        <w:t>РЕШЕНИЕ</w:t>
      </w:r>
    </w:p>
    <w:p w:rsidR="001F552B" w:rsidRPr="00B80041" w:rsidRDefault="001F552B" w:rsidP="001F552B">
      <w:pPr>
        <w:spacing w:after="0"/>
        <w:jc w:val="center"/>
        <w:rPr>
          <w:rFonts w:ascii="Times New Roman" w:hAnsi="Times New Roman"/>
          <w:sz w:val="16"/>
          <w:szCs w:val="16"/>
        </w:rPr>
      </w:pPr>
      <w:r w:rsidRPr="00B80041">
        <w:rPr>
          <w:rFonts w:ascii="Times New Roman" w:hAnsi="Times New Roman"/>
          <w:color w:val="000000"/>
          <w:sz w:val="16"/>
          <w:szCs w:val="16"/>
        </w:rPr>
        <w:t xml:space="preserve">  внеочередного тридцать второго заседания Совета депутатов</w:t>
      </w:r>
    </w:p>
    <w:p w:rsidR="001F552B" w:rsidRPr="00B80041" w:rsidRDefault="001F552B" w:rsidP="001F552B">
      <w:pPr>
        <w:spacing w:after="0"/>
        <w:jc w:val="center"/>
        <w:rPr>
          <w:rFonts w:ascii="Times New Roman" w:hAnsi="Times New Roman"/>
          <w:sz w:val="16"/>
          <w:szCs w:val="16"/>
        </w:rPr>
      </w:pPr>
      <w:r w:rsidRPr="00B80041">
        <w:rPr>
          <w:rFonts w:ascii="Times New Roman" w:hAnsi="Times New Roman"/>
          <w:color w:val="000000"/>
          <w:sz w:val="16"/>
          <w:szCs w:val="16"/>
        </w:rPr>
        <w:t>муниципального образования Новосокулакский сельсовет</w:t>
      </w:r>
    </w:p>
    <w:p w:rsidR="001F552B" w:rsidRPr="00B80041" w:rsidRDefault="001F552B" w:rsidP="001F552B">
      <w:pPr>
        <w:spacing w:after="0"/>
        <w:jc w:val="center"/>
        <w:rPr>
          <w:rFonts w:ascii="Times New Roman" w:hAnsi="Times New Roman"/>
          <w:sz w:val="16"/>
          <w:szCs w:val="16"/>
        </w:rPr>
      </w:pPr>
      <w:r w:rsidRPr="00B80041">
        <w:rPr>
          <w:rFonts w:ascii="Times New Roman" w:hAnsi="Times New Roman"/>
          <w:color w:val="000000"/>
          <w:sz w:val="16"/>
          <w:szCs w:val="16"/>
        </w:rPr>
        <w:t>четвертого созыва</w:t>
      </w:r>
    </w:p>
    <w:p w:rsidR="001F552B" w:rsidRPr="00B80041" w:rsidRDefault="001F552B" w:rsidP="001F552B">
      <w:pPr>
        <w:spacing w:after="0"/>
        <w:jc w:val="center"/>
        <w:rPr>
          <w:rFonts w:ascii="Times New Roman" w:hAnsi="Times New Roman"/>
          <w:b/>
          <w:sz w:val="16"/>
          <w:szCs w:val="16"/>
        </w:rPr>
      </w:pPr>
    </w:p>
    <w:p w:rsidR="001F552B" w:rsidRPr="00B80041" w:rsidRDefault="001F552B" w:rsidP="001F552B">
      <w:pPr>
        <w:spacing w:after="0" w:line="240" w:lineRule="auto"/>
        <w:ind w:firstLine="540"/>
        <w:jc w:val="both"/>
        <w:rPr>
          <w:rFonts w:ascii="Times New Roman" w:hAnsi="Times New Roman"/>
          <w:sz w:val="16"/>
          <w:szCs w:val="16"/>
        </w:rPr>
      </w:pPr>
      <w:r w:rsidRPr="00B80041">
        <w:rPr>
          <w:rFonts w:ascii="Times New Roman" w:hAnsi="Times New Roman"/>
          <w:sz w:val="16"/>
          <w:szCs w:val="16"/>
        </w:rPr>
        <w:t xml:space="preserve">19 апреля 2024 года                  </w:t>
      </w:r>
      <w:proofErr w:type="spellStart"/>
      <w:r w:rsidRPr="00B80041">
        <w:rPr>
          <w:rFonts w:ascii="Times New Roman" w:hAnsi="Times New Roman"/>
          <w:sz w:val="16"/>
          <w:szCs w:val="16"/>
        </w:rPr>
        <w:t>с</w:t>
      </w:r>
      <w:proofErr w:type="gramStart"/>
      <w:r w:rsidRPr="00B80041">
        <w:rPr>
          <w:rFonts w:ascii="Times New Roman" w:hAnsi="Times New Roman"/>
          <w:sz w:val="16"/>
          <w:szCs w:val="16"/>
        </w:rPr>
        <w:t>.Н</w:t>
      </w:r>
      <w:proofErr w:type="gramEnd"/>
      <w:r w:rsidRPr="00B80041">
        <w:rPr>
          <w:rFonts w:ascii="Times New Roman" w:hAnsi="Times New Roman"/>
          <w:sz w:val="16"/>
          <w:szCs w:val="16"/>
        </w:rPr>
        <w:t>овосокулак</w:t>
      </w:r>
      <w:proofErr w:type="spellEnd"/>
      <w:r w:rsidRPr="00B80041">
        <w:rPr>
          <w:rFonts w:ascii="Times New Roman" w:hAnsi="Times New Roman"/>
          <w:sz w:val="16"/>
          <w:szCs w:val="16"/>
        </w:rPr>
        <w:t xml:space="preserve">                                 № 104</w:t>
      </w:r>
    </w:p>
    <w:p w:rsidR="001F552B" w:rsidRPr="00B80041" w:rsidRDefault="001F552B" w:rsidP="001F552B">
      <w:pPr>
        <w:spacing w:after="0" w:line="240" w:lineRule="auto"/>
        <w:ind w:firstLine="540"/>
        <w:jc w:val="both"/>
        <w:rPr>
          <w:rFonts w:ascii="Times New Roman" w:eastAsia="Calibri" w:hAnsi="Times New Roman"/>
          <w:sz w:val="16"/>
          <w:szCs w:val="16"/>
        </w:rPr>
      </w:pPr>
    </w:p>
    <w:p w:rsidR="001F552B" w:rsidRPr="00B80041" w:rsidRDefault="001F552B" w:rsidP="001F552B">
      <w:pPr>
        <w:spacing w:after="0" w:line="240" w:lineRule="auto"/>
        <w:ind w:firstLine="540"/>
        <w:jc w:val="both"/>
        <w:rPr>
          <w:rFonts w:ascii="Times New Roman" w:eastAsia="Calibri" w:hAnsi="Times New Roman"/>
          <w:sz w:val="16"/>
          <w:szCs w:val="16"/>
        </w:rPr>
      </w:pPr>
    </w:p>
    <w:p w:rsidR="001F552B" w:rsidRPr="00B80041" w:rsidRDefault="001F552B" w:rsidP="001F552B">
      <w:pPr>
        <w:spacing w:after="0" w:line="240" w:lineRule="auto"/>
        <w:ind w:firstLine="540"/>
        <w:jc w:val="center"/>
        <w:rPr>
          <w:rFonts w:ascii="Times New Roman" w:eastAsia="Calibri" w:hAnsi="Times New Roman" w:cs="Times New Roman"/>
          <w:sz w:val="16"/>
          <w:szCs w:val="16"/>
        </w:rPr>
      </w:pPr>
      <w:r w:rsidRPr="00B80041">
        <w:rPr>
          <w:rFonts w:ascii="Times New Roman" w:eastAsia="Times New Roman" w:hAnsi="Times New Roman" w:cs="Times New Roman"/>
          <w:sz w:val="16"/>
          <w:szCs w:val="16"/>
        </w:rPr>
        <w:t>О внесении изменений в Приложение к решению Совета депутатов от 18 февраля 2022 года № 51 «</w:t>
      </w:r>
      <w:r w:rsidRPr="00B80041">
        <w:rPr>
          <w:rFonts w:ascii="Times New Roman" w:hAnsi="Times New Roman" w:cs="Times New Roman"/>
          <w:sz w:val="16"/>
          <w:szCs w:val="16"/>
        </w:rPr>
        <w:t xml:space="preserve">Об утверждении Положения о </w:t>
      </w:r>
      <w:r w:rsidRPr="00B80041">
        <w:rPr>
          <w:rFonts w:ascii="Times New Roman" w:hAnsi="Times New Roman" w:cs="Times New Roman"/>
          <w:bCs/>
          <w:sz w:val="16"/>
          <w:szCs w:val="16"/>
        </w:rPr>
        <w:t xml:space="preserve">порядке оплаты труда </w:t>
      </w:r>
      <w:r w:rsidRPr="00B80041">
        <w:rPr>
          <w:rFonts w:ascii="Times New Roman" w:hAnsi="Times New Roman" w:cs="Times New Roman"/>
          <w:sz w:val="16"/>
          <w:szCs w:val="16"/>
        </w:rPr>
        <w:t>главы муниципального образования Новосокулакский  сельсовет Саракташского района Оренбургской области»</w:t>
      </w:r>
    </w:p>
    <w:p w:rsidR="001F552B" w:rsidRPr="00B80041" w:rsidRDefault="001F552B" w:rsidP="001F552B">
      <w:pPr>
        <w:spacing w:after="0" w:line="240" w:lineRule="auto"/>
        <w:ind w:firstLine="540"/>
        <w:jc w:val="both"/>
        <w:rPr>
          <w:rFonts w:ascii="Times New Roman" w:eastAsia="Calibri" w:hAnsi="Times New Roman"/>
          <w:sz w:val="16"/>
          <w:szCs w:val="16"/>
        </w:rPr>
      </w:pPr>
    </w:p>
    <w:p w:rsidR="001F552B" w:rsidRPr="00B80041" w:rsidRDefault="001F552B" w:rsidP="001F552B">
      <w:pPr>
        <w:spacing w:after="0" w:line="240" w:lineRule="auto"/>
        <w:jc w:val="both"/>
        <w:rPr>
          <w:rFonts w:ascii="Times New Roman" w:eastAsia="Calibri" w:hAnsi="Times New Roman"/>
          <w:sz w:val="16"/>
          <w:szCs w:val="16"/>
        </w:rPr>
      </w:pPr>
    </w:p>
    <w:p w:rsidR="001F552B" w:rsidRPr="00B80041" w:rsidRDefault="001F552B" w:rsidP="001F552B">
      <w:pPr>
        <w:spacing w:after="0" w:line="240" w:lineRule="auto"/>
        <w:ind w:firstLine="540"/>
        <w:jc w:val="both"/>
        <w:rPr>
          <w:rFonts w:ascii="Times New Roman" w:eastAsia="Calibri" w:hAnsi="Times New Roman"/>
          <w:sz w:val="16"/>
          <w:szCs w:val="16"/>
        </w:rPr>
      </w:pPr>
      <w:r w:rsidRPr="00B80041">
        <w:rPr>
          <w:rFonts w:ascii="Times New Roman" w:eastAsia="Calibri" w:hAnsi="Times New Roman"/>
          <w:sz w:val="16"/>
          <w:szCs w:val="16"/>
        </w:rPr>
        <w:t xml:space="preserve">В соответствии с Уставом муниципального образования Новосокулакский сельсовет Саракташского района, </w:t>
      </w:r>
    </w:p>
    <w:p w:rsidR="001F552B" w:rsidRPr="00B80041" w:rsidRDefault="001F552B" w:rsidP="001F552B">
      <w:pPr>
        <w:spacing w:after="0" w:line="240" w:lineRule="auto"/>
        <w:jc w:val="both"/>
        <w:rPr>
          <w:rFonts w:ascii="Times New Roman" w:eastAsia="Calibri" w:hAnsi="Times New Roman"/>
          <w:sz w:val="16"/>
          <w:szCs w:val="16"/>
        </w:rPr>
      </w:pPr>
    </w:p>
    <w:p w:rsidR="001F552B" w:rsidRPr="00B80041" w:rsidRDefault="001F552B" w:rsidP="001F552B">
      <w:pPr>
        <w:spacing w:after="0" w:line="240" w:lineRule="auto"/>
        <w:ind w:firstLine="540"/>
        <w:jc w:val="both"/>
        <w:rPr>
          <w:rFonts w:ascii="Times New Roman" w:eastAsia="Calibri" w:hAnsi="Times New Roman"/>
          <w:sz w:val="16"/>
          <w:szCs w:val="16"/>
        </w:rPr>
      </w:pPr>
      <w:r w:rsidRPr="00B80041">
        <w:rPr>
          <w:rFonts w:ascii="Times New Roman" w:eastAsia="Calibri" w:hAnsi="Times New Roman"/>
          <w:sz w:val="16"/>
          <w:szCs w:val="16"/>
        </w:rPr>
        <w:t>Совет депутатов сельсовета</w:t>
      </w:r>
    </w:p>
    <w:p w:rsidR="001F552B" w:rsidRPr="00B80041" w:rsidRDefault="001F552B" w:rsidP="001F552B">
      <w:pPr>
        <w:spacing w:after="0" w:line="240" w:lineRule="auto"/>
        <w:jc w:val="both"/>
        <w:rPr>
          <w:rFonts w:ascii="Times New Roman" w:eastAsia="Calibri" w:hAnsi="Times New Roman"/>
          <w:sz w:val="16"/>
          <w:szCs w:val="16"/>
        </w:rPr>
      </w:pPr>
    </w:p>
    <w:p w:rsidR="001F552B" w:rsidRPr="00B80041" w:rsidRDefault="001F552B" w:rsidP="001F552B">
      <w:pPr>
        <w:spacing w:after="0" w:line="240" w:lineRule="auto"/>
        <w:jc w:val="both"/>
        <w:rPr>
          <w:rFonts w:ascii="Times New Roman" w:eastAsia="Calibri" w:hAnsi="Times New Roman"/>
          <w:sz w:val="16"/>
          <w:szCs w:val="16"/>
        </w:rPr>
      </w:pPr>
      <w:proofErr w:type="gramStart"/>
      <w:r w:rsidRPr="00B80041">
        <w:rPr>
          <w:rFonts w:ascii="Times New Roman" w:eastAsia="Calibri" w:hAnsi="Times New Roman"/>
          <w:sz w:val="16"/>
          <w:szCs w:val="16"/>
        </w:rPr>
        <w:t>Р</w:t>
      </w:r>
      <w:proofErr w:type="gramEnd"/>
      <w:r w:rsidRPr="00B80041">
        <w:rPr>
          <w:rFonts w:ascii="Times New Roman" w:eastAsia="Calibri" w:hAnsi="Times New Roman"/>
          <w:sz w:val="16"/>
          <w:szCs w:val="16"/>
        </w:rPr>
        <w:t xml:space="preserve"> Е Ш И Л:</w:t>
      </w:r>
    </w:p>
    <w:p w:rsidR="001F552B" w:rsidRPr="00B80041" w:rsidRDefault="001F552B" w:rsidP="001F552B">
      <w:pPr>
        <w:spacing w:after="0" w:line="240" w:lineRule="auto"/>
        <w:jc w:val="both"/>
        <w:rPr>
          <w:rFonts w:ascii="Times New Roman" w:eastAsia="Calibri" w:hAnsi="Times New Roman"/>
          <w:sz w:val="16"/>
          <w:szCs w:val="16"/>
        </w:rPr>
      </w:pPr>
    </w:p>
    <w:p w:rsidR="001F552B" w:rsidRPr="00B80041" w:rsidRDefault="001F552B" w:rsidP="001F552B">
      <w:pPr>
        <w:spacing w:after="0" w:line="240" w:lineRule="auto"/>
        <w:ind w:firstLine="540"/>
        <w:jc w:val="both"/>
        <w:rPr>
          <w:rFonts w:ascii="Times New Roman" w:eastAsia="Calibri" w:hAnsi="Times New Roman" w:cs="Times New Roman"/>
          <w:sz w:val="16"/>
          <w:szCs w:val="16"/>
        </w:rPr>
      </w:pPr>
      <w:r w:rsidRPr="00B80041">
        <w:rPr>
          <w:rFonts w:ascii="Times New Roman" w:hAnsi="Times New Roman"/>
          <w:sz w:val="16"/>
          <w:szCs w:val="16"/>
        </w:rPr>
        <w:t xml:space="preserve">1.Внести </w:t>
      </w:r>
      <w:r w:rsidRPr="00B80041">
        <w:rPr>
          <w:rFonts w:ascii="Times New Roman" w:eastAsia="Times New Roman" w:hAnsi="Times New Roman" w:cs="Times New Roman"/>
          <w:sz w:val="16"/>
          <w:szCs w:val="16"/>
        </w:rPr>
        <w:t>в Приложение к решению Совета депутатов от 18 февраля 2022 года № 51 «</w:t>
      </w:r>
      <w:r w:rsidRPr="00B80041">
        <w:rPr>
          <w:rFonts w:ascii="Times New Roman" w:hAnsi="Times New Roman" w:cs="Times New Roman"/>
          <w:sz w:val="16"/>
          <w:szCs w:val="16"/>
        </w:rPr>
        <w:t xml:space="preserve">Об утверждении Положения о </w:t>
      </w:r>
      <w:r w:rsidRPr="00B80041">
        <w:rPr>
          <w:rFonts w:ascii="Times New Roman" w:hAnsi="Times New Roman" w:cs="Times New Roman"/>
          <w:bCs/>
          <w:sz w:val="16"/>
          <w:szCs w:val="16"/>
        </w:rPr>
        <w:t xml:space="preserve">порядке оплаты труда </w:t>
      </w:r>
      <w:r w:rsidRPr="00B80041">
        <w:rPr>
          <w:rFonts w:ascii="Times New Roman" w:hAnsi="Times New Roman" w:cs="Times New Roman"/>
          <w:sz w:val="16"/>
          <w:szCs w:val="16"/>
        </w:rPr>
        <w:t xml:space="preserve">главы муниципального образования Новосокулакский  сельсовет Саракташского района Оренбургской области» </w:t>
      </w:r>
      <w:r w:rsidRPr="00B80041">
        <w:rPr>
          <w:rFonts w:ascii="Times New Roman" w:eastAsia="Times New Roman" w:hAnsi="Times New Roman" w:cs="Times New Roman"/>
          <w:bCs/>
          <w:sz w:val="16"/>
          <w:szCs w:val="16"/>
        </w:rPr>
        <w:t xml:space="preserve">(далее – Положение), следующие </w:t>
      </w:r>
      <w:r w:rsidRPr="00B80041">
        <w:rPr>
          <w:rFonts w:ascii="Times New Roman" w:hAnsi="Times New Roman"/>
          <w:sz w:val="16"/>
          <w:szCs w:val="16"/>
        </w:rPr>
        <w:t>изменения:</w:t>
      </w:r>
    </w:p>
    <w:p w:rsidR="001F552B" w:rsidRPr="00B80041" w:rsidRDefault="001F552B" w:rsidP="001F552B">
      <w:pPr>
        <w:pStyle w:val="ConsPlusNormal"/>
        <w:ind w:firstLine="567"/>
        <w:jc w:val="both"/>
        <w:rPr>
          <w:rFonts w:ascii="Times New Roman" w:hAnsi="Times New Roman"/>
          <w:sz w:val="16"/>
          <w:szCs w:val="16"/>
        </w:rPr>
      </w:pPr>
      <w:r w:rsidRPr="00B80041">
        <w:rPr>
          <w:rFonts w:ascii="Times New Roman" w:hAnsi="Times New Roman"/>
          <w:sz w:val="16"/>
          <w:szCs w:val="16"/>
        </w:rPr>
        <w:t>1.1. пункт 7.4.  раздела 7 Положения исключить.</w:t>
      </w:r>
    </w:p>
    <w:p w:rsidR="001F552B" w:rsidRPr="00B80041" w:rsidRDefault="001F552B" w:rsidP="001F552B">
      <w:pPr>
        <w:pStyle w:val="ConsPlusNormal"/>
        <w:ind w:firstLine="567"/>
        <w:jc w:val="both"/>
        <w:rPr>
          <w:rFonts w:ascii="Times New Roman" w:hAnsi="Times New Roman"/>
          <w:sz w:val="16"/>
          <w:szCs w:val="16"/>
        </w:rPr>
      </w:pPr>
    </w:p>
    <w:p w:rsidR="001F552B" w:rsidRPr="00B80041" w:rsidRDefault="001F552B" w:rsidP="001F552B">
      <w:pPr>
        <w:rPr>
          <w:rFonts w:ascii="Times New Roman" w:hAnsi="Times New Roman" w:cs="Times New Roman"/>
          <w:sz w:val="16"/>
          <w:szCs w:val="16"/>
        </w:rPr>
      </w:pPr>
      <w:r w:rsidRPr="00B80041">
        <w:rPr>
          <w:rFonts w:ascii="Times New Roman" w:hAnsi="Times New Roman" w:cs="Times New Roman"/>
          <w:sz w:val="16"/>
          <w:szCs w:val="16"/>
        </w:rPr>
        <w:t>2.Решение вступает в силу после подписания, подлежит опубликованию в Информационном бюллетене «Новосокулакский сельсовет» и размещению на официальном сайте администрации сельсовета.</w:t>
      </w:r>
    </w:p>
    <w:p w:rsidR="001F552B" w:rsidRPr="00B80041" w:rsidRDefault="001F552B" w:rsidP="001F552B">
      <w:pPr>
        <w:spacing w:after="0" w:line="240" w:lineRule="auto"/>
        <w:rPr>
          <w:rFonts w:ascii="Times New Roman" w:hAnsi="Times New Roman" w:cs="Times New Roman"/>
          <w:sz w:val="16"/>
          <w:szCs w:val="16"/>
        </w:rPr>
      </w:pPr>
      <w:r w:rsidRPr="00B80041">
        <w:rPr>
          <w:rFonts w:ascii="Times New Roman" w:hAnsi="Times New Roman" w:cs="Times New Roman"/>
          <w:sz w:val="16"/>
          <w:szCs w:val="16"/>
        </w:rPr>
        <w:t>3.</w:t>
      </w:r>
      <w:proofErr w:type="gramStart"/>
      <w:r w:rsidRPr="00B80041">
        <w:rPr>
          <w:rFonts w:ascii="Times New Roman" w:hAnsi="Times New Roman" w:cs="Times New Roman"/>
          <w:sz w:val="16"/>
          <w:szCs w:val="16"/>
        </w:rPr>
        <w:t>Контроль  за</w:t>
      </w:r>
      <w:proofErr w:type="gramEnd"/>
      <w:r w:rsidRPr="00B80041">
        <w:rPr>
          <w:rFonts w:ascii="Times New Roman" w:hAnsi="Times New Roman" w:cs="Times New Roman"/>
          <w:sz w:val="16"/>
          <w:szCs w:val="16"/>
        </w:rPr>
        <w:t xml:space="preserve"> исполнением  настоящего решения  возложить на постоянную комиссию по бюджетной, налоговой и финансовой политике, собственности,  экономическим вопросам, торговле и быту  (Макеев В.В.)</w:t>
      </w:r>
    </w:p>
    <w:p w:rsidR="001F552B" w:rsidRPr="00B80041" w:rsidRDefault="001F552B" w:rsidP="001F552B">
      <w:pPr>
        <w:spacing w:after="0" w:line="240" w:lineRule="auto"/>
        <w:rPr>
          <w:rFonts w:ascii="Times New Roman" w:hAnsi="Times New Roman" w:cs="Times New Roman"/>
          <w:sz w:val="16"/>
          <w:szCs w:val="16"/>
        </w:rPr>
      </w:pPr>
    </w:p>
    <w:p w:rsidR="001F552B" w:rsidRPr="00B80041" w:rsidRDefault="001F552B" w:rsidP="001F552B">
      <w:pPr>
        <w:spacing w:after="0" w:line="240" w:lineRule="auto"/>
        <w:rPr>
          <w:rFonts w:ascii="Times New Roman" w:hAnsi="Times New Roman" w:cs="Times New Roman"/>
          <w:sz w:val="16"/>
          <w:szCs w:val="16"/>
        </w:rPr>
      </w:pPr>
    </w:p>
    <w:tbl>
      <w:tblPr>
        <w:tblW w:w="0" w:type="auto"/>
        <w:tblBorders>
          <w:insideH w:val="single" w:sz="4" w:space="0" w:color="auto"/>
        </w:tblBorders>
        <w:tblLook w:val="01E0"/>
      </w:tblPr>
      <w:tblGrid>
        <w:gridCol w:w="4785"/>
        <w:gridCol w:w="4785"/>
      </w:tblGrid>
      <w:tr w:rsidR="001F552B" w:rsidRPr="00B80041" w:rsidTr="009D27C7">
        <w:tc>
          <w:tcPr>
            <w:tcW w:w="4785" w:type="dxa"/>
            <w:shd w:val="clear" w:color="auto" w:fill="auto"/>
            <w:hideMark/>
          </w:tcPr>
          <w:p w:rsidR="001F552B" w:rsidRPr="00B80041" w:rsidRDefault="001F552B" w:rsidP="009D27C7">
            <w:pPr>
              <w:widowControl w:val="0"/>
              <w:autoSpaceDE w:val="0"/>
              <w:autoSpaceDN w:val="0"/>
              <w:adjustRightInd w:val="0"/>
              <w:rPr>
                <w:rFonts w:ascii="Times New Roman" w:hAnsi="Times New Roman" w:cs="Times New Roman"/>
                <w:sz w:val="16"/>
                <w:szCs w:val="16"/>
              </w:rPr>
            </w:pPr>
            <w:r w:rsidRPr="00B80041">
              <w:rPr>
                <w:rFonts w:ascii="Times New Roman" w:hAnsi="Times New Roman" w:cs="Times New Roman"/>
                <w:sz w:val="16"/>
                <w:szCs w:val="16"/>
              </w:rPr>
              <w:t xml:space="preserve">Председатель Совета </w:t>
            </w:r>
          </w:p>
          <w:p w:rsidR="001F552B" w:rsidRPr="00B80041" w:rsidRDefault="001F552B" w:rsidP="009D27C7">
            <w:pPr>
              <w:widowControl w:val="0"/>
              <w:autoSpaceDE w:val="0"/>
              <w:autoSpaceDN w:val="0"/>
              <w:adjustRightInd w:val="0"/>
              <w:rPr>
                <w:rFonts w:ascii="Times New Roman" w:hAnsi="Times New Roman" w:cs="Times New Roman"/>
                <w:sz w:val="16"/>
                <w:szCs w:val="16"/>
              </w:rPr>
            </w:pPr>
            <w:r w:rsidRPr="00B80041">
              <w:rPr>
                <w:rFonts w:ascii="Times New Roman" w:hAnsi="Times New Roman" w:cs="Times New Roman"/>
                <w:sz w:val="16"/>
                <w:szCs w:val="16"/>
              </w:rPr>
              <w:t xml:space="preserve">депутатов сельсовета                                                                                </w:t>
            </w:r>
          </w:p>
          <w:p w:rsidR="001F552B" w:rsidRPr="00B80041" w:rsidRDefault="001F552B" w:rsidP="009D27C7">
            <w:pPr>
              <w:widowControl w:val="0"/>
              <w:autoSpaceDE w:val="0"/>
              <w:autoSpaceDN w:val="0"/>
              <w:adjustRightInd w:val="0"/>
              <w:rPr>
                <w:rFonts w:ascii="Times New Roman" w:hAnsi="Times New Roman" w:cs="Times New Roman"/>
                <w:sz w:val="16"/>
                <w:szCs w:val="16"/>
              </w:rPr>
            </w:pPr>
            <w:r w:rsidRPr="00B80041">
              <w:rPr>
                <w:rFonts w:ascii="Times New Roman" w:hAnsi="Times New Roman" w:cs="Times New Roman"/>
                <w:sz w:val="16"/>
                <w:szCs w:val="16"/>
              </w:rPr>
              <w:t xml:space="preserve"> _____________  Т.М.Ровенских                                       </w:t>
            </w:r>
          </w:p>
        </w:tc>
        <w:tc>
          <w:tcPr>
            <w:tcW w:w="4785" w:type="dxa"/>
            <w:shd w:val="clear" w:color="auto" w:fill="auto"/>
          </w:tcPr>
          <w:p w:rsidR="001F552B" w:rsidRPr="00B80041" w:rsidRDefault="001F552B" w:rsidP="009D27C7">
            <w:pPr>
              <w:widowControl w:val="0"/>
              <w:autoSpaceDE w:val="0"/>
              <w:autoSpaceDN w:val="0"/>
              <w:adjustRightInd w:val="0"/>
              <w:rPr>
                <w:rFonts w:ascii="Times New Roman" w:hAnsi="Times New Roman" w:cs="Times New Roman"/>
                <w:sz w:val="16"/>
                <w:szCs w:val="16"/>
              </w:rPr>
            </w:pPr>
            <w:r w:rsidRPr="00B80041">
              <w:rPr>
                <w:rFonts w:ascii="Times New Roman" w:hAnsi="Times New Roman" w:cs="Times New Roman"/>
                <w:sz w:val="16"/>
                <w:szCs w:val="16"/>
              </w:rPr>
              <w:t xml:space="preserve">                      Глава сельсовета                                                                                       </w:t>
            </w:r>
          </w:p>
          <w:p w:rsidR="001F552B" w:rsidRPr="00B80041" w:rsidRDefault="001F552B" w:rsidP="009D27C7">
            <w:pPr>
              <w:widowControl w:val="0"/>
              <w:autoSpaceDE w:val="0"/>
              <w:autoSpaceDN w:val="0"/>
              <w:adjustRightInd w:val="0"/>
              <w:rPr>
                <w:rFonts w:ascii="Times New Roman" w:hAnsi="Times New Roman" w:cs="Times New Roman"/>
                <w:sz w:val="16"/>
                <w:szCs w:val="16"/>
              </w:rPr>
            </w:pPr>
          </w:p>
          <w:p w:rsidR="001F552B" w:rsidRPr="00B80041" w:rsidRDefault="001F552B" w:rsidP="009D27C7">
            <w:pPr>
              <w:widowControl w:val="0"/>
              <w:autoSpaceDE w:val="0"/>
              <w:autoSpaceDN w:val="0"/>
              <w:adjustRightInd w:val="0"/>
              <w:rPr>
                <w:rFonts w:ascii="Times New Roman" w:hAnsi="Times New Roman" w:cs="Times New Roman"/>
                <w:sz w:val="16"/>
                <w:szCs w:val="16"/>
              </w:rPr>
            </w:pPr>
            <w:r w:rsidRPr="00B80041">
              <w:rPr>
                <w:rFonts w:ascii="Times New Roman" w:hAnsi="Times New Roman" w:cs="Times New Roman"/>
                <w:sz w:val="16"/>
                <w:szCs w:val="16"/>
              </w:rPr>
              <w:t xml:space="preserve">                       _________ А.Н.Гусак</w:t>
            </w:r>
          </w:p>
        </w:tc>
      </w:tr>
    </w:tbl>
    <w:p w:rsidR="001F552B" w:rsidRPr="00B80041" w:rsidRDefault="001F552B" w:rsidP="001F552B">
      <w:pPr>
        <w:spacing w:after="0" w:line="240" w:lineRule="auto"/>
        <w:jc w:val="both"/>
        <w:rPr>
          <w:rFonts w:ascii="Times New Roman" w:hAnsi="Times New Roman"/>
          <w:sz w:val="16"/>
          <w:szCs w:val="16"/>
        </w:rPr>
      </w:pPr>
    </w:p>
    <w:tbl>
      <w:tblPr>
        <w:tblW w:w="9760" w:type="dxa"/>
        <w:jc w:val="center"/>
        <w:tblLook w:val="01E0"/>
      </w:tblPr>
      <w:tblGrid>
        <w:gridCol w:w="3321"/>
        <w:gridCol w:w="2977"/>
        <w:gridCol w:w="3462"/>
      </w:tblGrid>
      <w:tr w:rsidR="001F552B" w:rsidRPr="00B80041" w:rsidTr="009D27C7">
        <w:trPr>
          <w:trHeight w:val="961"/>
          <w:jc w:val="center"/>
        </w:trPr>
        <w:tc>
          <w:tcPr>
            <w:tcW w:w="3321" w:type="dxa"/>
          </w:tcPr>
          <w:p w:rsidR="001F552B" w:rsidRPr="00B80041" w:rsidRDefault="001F552B" w:rsidP="009D27C7">
            <w:pPr>
              <w:tabs>
                <w:tab w:val="left" w:pos="710"/>
              </w:tabs>
              <w:ind w:right="-142"/>
              <w:jc w:val="center"/>
              <w:rPr>
                <w:rFonts w:ascii="Times New Roman" w:eastAsia="Calibri" w:hAnsi="Times New Roman" w:cs="Times New Roman"/>
                <w:b/>
                <w:sz w:val="16"/>
                <w:szCs w:val="16"/>
              </w:rPr>
            </w:pPr>
            <w:bookmarkStart w:id="2" w:name="sub_99"/>
          </w:p>
        </w:tc>
        <w:tc>
          <w:tcPr>
            <w:tcW w:w="2977" w:type="dxa"/>
          </w:tcPr>
          <w:p w:rsidR="001F552B" w:rsidRPr="00B80041" w:rsidRDefault="001F552B" w:rsidP="009D27C7">
            <w:pPr>
              <w:ind w:right="-142"/>
              <w:rPr>
                <w:rFonts w:ascii="Times New Roman" w:eastAsia="Calibri" w:hAnsi="Times New Roman" w:cs="Times New Roman"/>
                <w:b/>
                <w:sz w:val="16"/>
                <w:szCs w:val="16"/>
              </w:rPr>
            </w:pPr>
            <w:r w:rsidRPr="00B80041">
              <w:rPr>
                <w:rFonts w:ascii="Times New Roman" w:hAnsi="Times New Roman" w:cs="Times New Roman"/>
                <w:noProof/>
                <w:sz w:val="16"/>
                <w:szCs w:val="16"/>
              </w:rPr>
              <w:t xml:space="preserve">                 </w:t>
            </w:r>
          </w:p>
        </w:tc>
        <w:tc>
          <w:tcPr>
            <w:tcW w:w="3462" w:type="dxa"/>
          </w:tcPr>
          <w:p w:rsidR="001F552B" w:rsidRPr="00B80041" w:rsidRDefault="001F552B" w:rsidP="009D27C7">
            <w:pPr>
              <w:ind w:right="-142"/>
              <w:jc w:val="center"/>
              <w:rPr>
                <w:rFonts w:ascii="Times New Roman" w:eastAsia="Calibri" w:hAnsi="Times New Roman" w:cs="Times New Roman"/>
                <w:b/>
                <w:sz w:val="16"/>
                <w:szCs w:val="16"/>
              </w:rPr>
            </w:pPr>
          </w:p>
        </w:tc>
      </w:tr>
    </w:tbl>
    <w:p w:rsidR="001F552B" w:rsidRPr="00B80041" w:rsidRDefault="001F552B" w:rsidP="001F552B">
      <w:pPr>
        <w:ind w:right="-1"/>
        <w:jc w:val="center"/>
        <w:rPr>
          <w:rFonts w:ascii="Times New Roman" w:eastAsia="Calibri" w:hAnsi="Times New Roman" w:cs="Times New Roman"/>
          <w:noProof/>
          <w:sz w:val="16"/>
          <w:szCs w:val="16"/>
        </w:rPr>
      </w:pPr>
    </w:p>
    <w:p w:rsidR="001F552B" w:rsidRPr="00B80041" w:rsidRDefault="001F552B" w:rsidP="001F552B">
      <w:pPr>
        <w:ind w:right="-1"/>
        <w:jc w:val="center"/>
        <w:rPr>
          <w:rFonts w:ascii="Times New Roman" w:hAnsi="Times New Roman" w:cs="Times New Roman"/>
          <w:b/>
          <w:caps/>
          <w:sz w:val="16"/>
          <w:szCs w:val="16"/>
        </w:rPr>
      </w:pPr>
      <w:r w:rsidRPr="00B80041">
        <w:rPr>
          <w:rFonts w:ascii="Times New Roman" w:hAnsi="Times New Roman" w:cs="Times New Roman"/>
          <w:b/>
          <w:caps/>
          <w:sz w:val="16"/>
          <w:szCs w:val="16"/>
        </w:rPr>
        <w:t>СОВЕТ ДЕПУТАТОВ муниципального образования НОВОСОКУЛАКСКИЙ сельсовет Саракташского района оренбургской области</w:t>
      </w:r>
    </w:p>
    <w:p w:rsidR="001F552B" w:rsidRPr="00B80041" w:rsidRDefault="001F552B" w:rsidP="001F552B">
      <w:pPr>
        <w:ind w:right="-1"/>
        <w:jc w:val="center"/>
        <w:rPr>
          <w:rFonts w:ascii="Times New Roman" w:hAnsi="Times New Roman" w:cs="Times New Roman"/>
          <w:b/>
          <w:caps/>
          <w:sz w:val="16"/>
          <w:szCs w:val="16"/>
        </w:rPr>
      </w:pPr>
      <w:r w:rsidRPr="00B80041">
        <w:rPr>
          <w:rFonts w:ascii="Times New Roman" w:hAnsi="Times New Roman" w:cs="Times New Roman"/>
          <w:b/>
          <w:caps/>
          <w:sz w:val="16"/>
          <w:szCs w:val="16"/>
        </w:rPr>
        <w:t>ЧЕТВЕРТЫЙ созыв</w:t>
      </w:r>
    </w:p>
    <w:p w:rsidR="001F552B" w:rsidRPr="00B80041" w:rsidRDefault="001F552B" w:rsidP="001F552B">
      <w:pPr>
        <w:jc w:val="center"/>
        <w:rPr>
          <w:rFonts w:ascii="Times New Roman" w:hAnsi="Times New Roman" w:cs="Times New Roman"/>
          <w:sz w:val="16"/>
          <w:szCs w:val="16"/>
        </w:rPr>
      </w:pPr>
      <w:r w:rsidRPr="00B80041">
        <w:rPr>
          <w:rFonts w:ascii="Times New Roman" w:hAnsi="Times New Roman" w:cs="Times New Roman"/>
          <w:sz w:val="16"/>
          <w:szCs w:val="16"/>
        </w:rPr>
        <w:t xml:space="preserve">РЕШЕНИЕ </w:t>
      </w:r>
    </w:p>
    <w:p w:rsidR="001F552B" w:rsidRPr="00B80041" w:rsidRDefault="001F552B" w:rsidP="001F552B">
      <w:pPr>
        <w:jc w:val="center"/>
        <w:rPr>
          <w:rFonts w:ascii="Times New Roman" w:hAnsi="Times New Roman" w:cs="Times New Roman"/>
          <w:sz w:val="16"/>
          <w:szCs w:val="16"/>
        </w:rPr>
      </w:pPr>
      <w:r w:rsidRPr="00B80041">
        <w:rPr>
          <w:rFonts w:ascii="Times New Roman" w:hAnsi="Times New Roman" w:cs="Times New Roman"/>
          <w:sz w:val="16"/>
          <w:szCs w:val="16"/>
        </w:rPr>
        <w:t xml:space="preserve">внеочередного тридцать четвертого заседания Совета депутатов </w:t>
      </w:r>
    </w:p>
    <w:p w:rsidR="001F552B" w:rsidRPr="00B80041" w:rsidRDefault="001F552B" w:rsidP="001F552B">
      <w:pPr>
        <w:jc w:val="center"/>
        <w:rPr>
          <w:rFonts w:ascii="Times New Roman" w:hAnsi="Times New Roman" w:cs="Times New Roman"/>
          <w:sz w:val="16"/>
          <w:szCs w:val="16"/>
        </w:rPr>
      </w:pPr>
      <w:r w:rsidRPr="00B80041">
        <w:rPr>
          <w:rFonts w:ascii="Times New Roman" w:hAnsi="Times New Roman" w:cs="Times New Roman"/>
          <w:sz w:val="16"/>
          <w:szCs w:val="16"/>
        </w:rPr>
        <w:t>Новосокулакского сельсовета Саракташского района Оренбургской области четвертого созыва</w:t>
      </w:r>
    </w:p>
    <w:p w:rsidR="001F552B" w:rsidRPr="00B80041" w:rsidRDefault="001F552B" w:rsidP="001F552B">
      <w:pPr>
        <w:rPr>
          <w:rFonts w:ascii="Times New Roman" w:hAnsi="Times New Roman" w:cs="Times New Roman"/>
          <w:sz w:val="16"/>
          <w:szCs w:val="16"/>
        </w:rPr>
      </w:pPr>
      <w:r w:rsidRPr="00B80041">
        <w:rPr>
          <w:rFonts w:ascii="Times New Roman" w:hAnsi="Times New Roman" w:cs="Times New Roman"/>
          <w:sz w:val="16"/>
          <w:szCs w:val="16"/>
        </w:rPr>
        <w:t>26 апреля 2024 года                                       с. Новосокулак                                     № 105</w:t>
      </w:r>
    </w:p>
    <w:tbl>
      <w:tblPr>
        <w:tblW w:w="0" w:type="auto"/>
        <w:jc w:val="center"/>
        <w:tblInd w:w="170" w:type="dxa"/>
        <w:tblLook w:val="01E0"/>
      </w:tblPr>
      <w:tblGrid>
        <w:gridCol w:w="7258"/>
      </w:tblGrid>
      <w:tr w:rsidR="001F552B" w:rsidRPr="00B80041" w:rsidTr="009D27C7">
        <w:trPr>
          <w:jc w:val="center"/>
        </w:trPr>
        <w:tc>
          <w:tcPr>
            <w:tcW w:w="7258" w:type="dxa"/>
          </w:tcPr>
          <w:p w:rsidR="001F552B" w:rsidRPr="00B80041" w:rsidRDefault="001F552B" w:rsidP="009D27C7">
            <w:pPr>
              <w:ind w:firstLine="709"/>
              <w:jc w:val="center"/>
              <w:rPr>
                <w:rFonts w:ascii="Times New Roman" w:hAnsi="Times New Roman" w:cs="Times New Roman"/>
                <w:sz w:val="16"/>
                <w:szCs w:val="16"/>
              </w:rPr>
            </w:pPr>
            <w:r w:rsidRPr="00B80041">
              <w:rPr>
                <w:rFonts w:ascii="Times New Roman" w:hAnsi="Times New Roman" w:cs="Times New Roman"/>
                <w:sz w:val="16"/>
                <w:szCs w:val="16"/>
                <w:lang w:eastAsia="en-US"/>
              </w:rPr>
              <w:t>О досрочном прекращении полномочий главы муниципального образования Новосокулакский сельсовет Саракташского района Оренбургской области</w:t>
            </w:r>
          </w:p>
          <w:p w:rsidR="001F552B" w:rsidRPr="00B80041" w:rsidRDefault="001F552B" w:rsidP="009D27C7">
            <w:pPr>
              <w:jc w:val="center"/>
              <w:rPr>
                <w:rFonts w:ascii="Times New Roman" w:hAnsi="Times New Roman" w:cs="Times New Roman"/>
                <w:sz w:val="16"/>
                <w:szCs w:val="16"/>
              </w:rPr>
            </w:pPr>
          </w:p>
        </w:tc>
      </w:tr>
    </w:tbl>
    <w:p w:rsidR="001F552B" w:rsidRPr="00B80041" w:rsidRDefault="001F552B" w:rsidP="001F552B">
      <w:pPr>
        <w:pStyle w:val="a3"/>
        <w:spacing w:after="0"/>
        <w:jc w:val="both"/>
        <w:rPr>
          <w:bCs/>
          <w:sz w:val="16"/>
          <w:szCs w:val="16"/>
        </w:rPr>
      </w:pPr>
    </w:p>
    <w:p w:rsidR="001F552B" w:rsidRPr="00B80041" w:rsidRDefault="001F552B" w:rsidP="001F552B">
      <w:pPr>
        <w:pStyle w:val="a3"/>
        <w:spacing w:after="0"/>
        <w:jc w:val="both"/>
        <w:rPr>
          <w:bCs/>
          <w:sz w:val="16"/>
          <w:szCs w:val="16"/>
        </w:rPr>
      </w:pPr>
      <w:r w:rsidRPr="00B80041">
        <w:rPr>
          <w:bCs/>
          <w:sz w:val="16"/>
          <w:szCs w:val="16"/>
        </w:rPr>
        <w:t xml:space="preserve">          </w:t>
      </w:r>
      <w:proofErr w:type="gramStart"/>
      <w:r w:rsidRPr="00B80041">
        <w:rPr>
          <w:bCs/>
          <w:sz w:val="16"/>
          <w:szCs w:val="16"/>
        </w:rPr>
        <w:t xml:space="preserve">В соответствии с пунктом 2 части 6 статьи 36 Федерального закона от </w:t>
      </w:r>
      <w:hyperlink r:id="rId10" w:history="1">
        <w:r w:rsidRPr="00B80041">
          <w:rPr>
            <w:sz w:val="16"/>
            <w:szCs w:val="16"/>
          </w:rPr>
          <w:t xml:space="preserve"> 06.10.2003 № 131-ФЗ </w:t>
        </w:r>
        <w:r w:rsidRPr="00B80041">
          <w:rPr>
            <w:rStyle w:val="aa"/>
            <w:sz w:val="16"/>
            <w:szCs w:val="16"/>
          </w:rPr>
          <w:t>«Об общих принципах организации местного самоуправления в Российской Федерации»</w:t>
        </w:r>
      </w:hyperlink>
      <w:r w:rsidRPr="00B80041">
        <w:rPr>
          <w:sz w:val="16"/>
          <w:szCs w:val="16"/>
        </w:rPr>
        <w:t xml:space="preserve">, подпунктом 2 пункта 1 статьи 30 </w:t>
      </w:r>
      <w:r w:rsidRPr="00B80041">
        <w:rPr>
          <w:bCs/>
          <w:sz w:val="16"/>
          <w:szCs w:val="16"/>
        </w:rPr>
        <w:t>Устава</w:t>
      </w:r>
      <w:r w:rsidRPr="00B80041">
        <w:rPr>
          <w:sz w:val="16"/>
          <w:szCs w:val="16"/>
        </w:rPr>
        <w:t xml:space="preserve"> муниципального образования Новосокулакский сельсовет Саракташского района Оренбургской области</w:t>
      </w:r>
      <w:r w:rsidRPr="00B80041">
        <w:rPr>
          <w:bCs/>
          <w:sz w:val="16"/>
          <w:szCs w:val="16"/>
        </w:rPr>
        <w:t>, на основании заявления главы муниципального образования Новосокулакский</w:t>
      </w:r>
      <w:r w:rsidRPr="00B80041">
        <w:rPr>
          <w:sz w:val="16"/>
          <w:szCs w:val="16"/>
        </w:rPr>
        <w:t xml:space="preserve"> сельсовет Саракташского района Оренбургской области Гусак Александра Николаевича о досрочном прекращении полномочий </w:t>
      </w:r>
      <w:r w:rsidRPr="00B80041">
        <w:rPr>
          <w:color w:val="000000"/>
          <w:sz w:val="16"/>
          <w:szCs w:val="16"/>
        </w:rPr>
        <w:t xml:space="preserve">по собственному желанию, </w:t>
      </w:r>
      <w:proofErr w:type="gramEnd"/>
    </w:p>
    <w:p w:rsidR="001F552B" w:rsidRPr="00B80041" w:rsidRDefault="001F552B" w:rsidP="001F552B">
      <w:pPr>
        <w:shd w:val="clear" w:color="auto" w:fill="FFFFFF"/>
        <w:ind w:firstLine="709"/>
        <w:jc w:val="both"/>
        <w:textAlignment w:val="baseline"/>
        <w:rPr>
          <w:rFonts w:ascii="Times New Roman" w:hAnsi="Times New Roman" w:cs="Times New Roman"/>
          <w:spacing w:val="2"/>
          <w:sz w:val="16"/>
          <w:szCs w:val="16"/>
        </w:rPr>
      </w:pPr>
      <w:r w:rsidRPr="00B80041">
        <w:rPr>
          <w:rFonts w:ascii="Times New Roman" w:hAnsi="Times New Roman" w:cs="Times New Roman"/>
          <w:sz w:val="16"/>
          <w:szCs w:val="16"/>
        </w:rPr>
        <w:t>Совет депутатов сельсовета</w:t>
      </w:r>
    </w:p>
    <w:p w:rsidR="001F552B" w:rsidRPr="00B80041" w:rsidRDefault="001F552B" w:rsidP="001F552B">
      <w:pPr>
        <w:jc w:val="both"/>
        <w:rPr>
          <w:rFonts w:ascii="Times New Roman" w:hAnsi="Times New Roman" w:cs="Times New Roman"/>
          <w:sz w:val="16"/>
          <w:szCs w:val="16"/>
        </w:rPr>
      </w:pPr>
      <w:proofErr w:type="gramStart"/>
      <w:r w:rsidRPr="00B80041">
        <w:rPr>
          <w:rFonts w:ascii="Times New Roman" w:hAnsi="Times New Roman" w:cs="Times New Roman"/>
          <w:sz w:val="16"/>
          <w:szCs w:val="16"/>
        </w:rPr>
        <w:t>Р</w:t>
      </w:r>
      <w:proofErr w:type="gramEnd"/>
      <w:r w:rsidRPr="00B80041">
        <w:rPr>
          <w:rFonts w:ascii="Times New Roman" w:hAnsi="Times New Roman" w:cs="Times New Roman"/>
          <w:sz w:val="16"/>
          <w:szCs w:val="16"/>
        </w:rPr>
        <w:t xml:space="preserve"> Е Ш И Л:</w:t>
      </w:r>
    </w:p>
    <w:bookmarkEnd w:id="2"/>
    <w:p w:rsidR="001F552B" w:rsidRPr="00B80041" w:rsidRDefault="001F552B" w:rsidP="001F552B">
      <w:pPr>
        <w:numPr>
          <w:ilvl w:val="0"/>
          <w:numId w:val="1"/>
        </w:numPr>
        <w:spacing w:after="0" w:line="240" w:lineRule="auto"/>
        <w:ind w:left="0" w:firstLine="709"/>
        <w:jc w:val="both"/>
        <w:rPr>
          <w:rFonts w:ascii="Times New Roman" w:hAnsi="Times New Roman" w:cs="Times New Roman"/>
          <w:sz w:val="16"/>
          <w:szCs w:val="16"/>
        </w:rPr>
      </w:pPr>
      <w:r w:rsidRPr="00B80041">
        <w:rPr>
          <w:rFonts w:ascii="Times New Roman" w:hAnsi="Times New Roman" w:cs="Times New Roman"/>
          <w:sz w:val="16"/>
          <w:szCs w:val="16"/>
        </w:rPr>
        <w:t xml:space="preserve">Прекратить досрочно полномочия главы муниципального образования Новосокулакский сельсовет </w:t>
      </w:r>
      <w:r w:rsidRPr="00B80041">
        <w:rPr>
          <w:rFonts w:ascii="Times New Roman" w:hAnsi="Times New Roman" w:cs="Times New Roman"/>
          <w:sz w:val="16"/>
          <w:szCs w:val="16"/>
          <w:lang w:eastAsia="en-US"/>
        </w:rPr>
        <w:t xml:space="preserve">Саракташского района Оренбургской области </w:t>
      </w:r>
      <w:r w:rsidRPr="00B80041">
        <w:rPr>
          <w:rFonts w:ascii="Times New Roman" w:hAnsi="Times New Roman" w:cs="Times New Roman"/>
          <w:sz w:val="16"/>
          <w:szCs w:val="16"/>
        </w:rPr>
        <w:t>Гусак Александра Николаевича, в связи с отставкой по собственному желанию с 2 мая 2024 года.</w:t>
      </w:r>
    </w:p>
    <w:p w:rsidR="001F552B" w:rsidRPr="00B80041" w:rsidRDefault="001F552B" w:rsidP="001F552B">
      <w:pPr>
        <w:ind w:firstLine="709"/>
        <w:jc w:val="both"/>
        <w:rPr>
          <w:rFonts w:ascii="Times New Roman" w:hAnsi="Times New Roman" w:cs="Times New Roman"/>
          <w:sz w:val="16"/>
          <w:szCs w:val="16"/>
        </w:rPr>
      </w:pPr>
      <w:r w:rsidRPr="00B80041">
        <w:rPr>
          <w:rFonts w:ascii="Times New Roman" w:hAnsi="Times New Roman" w:cs="Times New Roman"/>
          <w:color w:val="000000"/>
          <w:sz w:val="16"/>
          <w:szCs w:val="16"/>
        </w:rPr>
        <w:t xml:space="preserve">2. Настоящее решение вступает в силу после его подписания, подлежит официальному опубликованию в Информационном бюллетене «Новосокулакский сельсовет» и размещению на официальном сайте </w:t>
      </w:r>
      <w:r w:rsidRPr="00B80041">
        <w:rPr>
          <w:rFonts w:ascii="Times New Roman" w:hAnsi="Times New Roman" w:cs="Times New Roman"/>
          <w:sz w:val="16"/>
          <w:szCs w:val="16"/>
        </w:rPr>
        <w:t>муниципального образования Новосокулакский сельсовет Саракташского района Оренбургской области.</w:t>
      </w:r>
    </w:p>
    <w:p w:rsidR="001F552B" w:rsidRPr="00B80041" w:rsidRDefault="001F552B" w:rsidP="001F552B">
      <w:pPr>
        <w:ind w:firstLine="709"/>
        <w:jc w:val="both"/>
        <w:rPr>
          <w:rFonts w:ascii="Times New Roman" w:hAnsi="Times New Roman" w:cs="Times New Roman"/>
          <w:sz w:val="16"/>
          <w:szCs w:val="16"/>
        </w:rPr>
      </w:pPr>
      <w:bookmarkStart w:id="3" w:name="sub_2"/>
      <w:r w:rsidRPr="00B80041">
        <w:rPr>
          <w:rFonts w:ascii="Times New Roman" w:hAnsi="Times New Roman" w:cs="Times New Roman"/>
          <w:sz w:val="16"/>
          <w:szCs w:val="16"/>
        </w:rPr>
        <w:t xml:space="preserve">3. </w:t>
      </w:r>
      <w:proofErr w:type="gramStart"/>
      <w:r w:rsidRPr="00B80041">
        <w:rPr>
          <w:rFonts w:ascii="Times New Roman" w:hAnsi="Times New Roman" w:cs="Times New Roman"/>
          <w:sz w:val="16"/>
          <w:szCs w:val="16"/>
        </w:rPr>
        <w:t>Контроль за</w:t>
      </w:r>
      <w:proofErr w:type="gramEnd"/>
      <w:r w:rsidRPr="00B80041">
        <w:rPr>
          <w:rFonts w:ascii="Times New Roman" w:hAnsi="Times New Roman" w:cs="Times New Roman"/>
          <w:sz w:val="16"/>
          <w:szCs w:val="16"/>
        </w:rPr>
        <w:t xml:space="preserve">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(Шмаков А.П.).</w:t>
      </w:r>
    </w:p>
    <w:bookmarkEnd w:id="3"/>
    <w:p w:rsidR="001F552B" w:rsidRPr="00B80041" w:rsidRDefault="001F552B" w:rsidP="001F552B">
      <w:pPr>
        <w:jc w:val="both"/>
        <w:rPr>
          <w:rFonts w:ascii="Times New Roman" w:hAnsi="Times New Roman" w:cs="Times New Roman"/>
          <w:sz w:val="16"/>
          <w:szCs w:val="16"/>
        </w:rPr>
      </w:pPr>
      <w:r w:rsidRPr="00B80041">
        <w:rPr>
          <w:rFonts w:ascii="Times New Roman" w:hAnsi="Times New Roman" w:cs="Times New Roman"/>
          <w:sz w:val="16"/>
          <w:szCs w:val="16"/>
        </w:rPr>
        <w:t>Председатель Совета депутатов сельсовета                                        Т.М. Ровенских</w:t>
      </w:r>
    </w:p>
    <w:p w:rsidR="009D27C7" w:rsidRPr="00B80041" w:rsidRDefault="009D27C7" w:rsidP="009D27C7">
      <w:pPr>
        <w:ind w:right="-1"/>
        <w:jc w:val="center"/>
        <w:rPr>
          <w:rFonts w:ascii="Times New Roman" w:hAnsi="Times New Roman" w:cs="Times New Roman"/>
          <w:b/>
          <w:caps/>
          <w:sz w:val="16"/>
          <w:szCs w:val="16"/>
        </w:rPr>
      </w:pPr>
    </w:p>
    <w:tbl>
      <w:tblPr>
        <w:tblW w:w="9760" w:type="dxa"/>
        <w:jc w:val="center"/>
        <w:tblLook w:val="01E0"/>
      </w:tblPr>
      <w:tblGrid>
        <w:gridCol w:w="3321"/>
        <w:gridCol w:w="2977"/>
        <w:gridCol w:w="3462"/>
      </w:tblGrid>
      <w:tr w:rsidR="009D27C7" w:rsidRPr="00B80041" w:rsidTr="009D27C7">
        <w:trPr>
          <w:trHeight w:val="961"/>
          <w:jc w:val="center"/>
        </w:trPr>
        <w:tc>
          <w:tcPr>
            <w:tcW w:w="3321" w:type="dxa"/>
          </w:tcPr>
          <w:p w:rsidR="009D27C7" w:rsidRPr="00B80041" w:rsidRDefault="009D27C7" w:rsidP="009D27C7">
            <w:pPr>
              <w:tabs>
                <w:tab w:val="left" w:pos="710"/>
              </w:tabs>
              <w:ind w:right="-142"/>
              <w:jc w:val="center"/>
              <w:rPr>
                <w:rFonts w:ascii="Times New Roman" w:eastAsia="Calibri" w:hAnsi="Times New Roman" w:cs="Times New Roman"/>
                <w:b/>
                <w:sz w:val="16"/>
                <w:szCs w:val="16"/>
              </w:rPr>
            </w:pPr>
          </w:p>
        </w:tc>
        <w:tc>
          <w:tcPr>
            <w:tcW w:w="2977" w:type="dxa"/>
          </w:tcPr>
          <w:p w:rsidR="009D27C7" w:rsidRPr="00B80041" w:rsidRDefault="009D27C7" w:rsidP="00B80041">
            <w:pPr>
              <w:ind w:right="-142"/>
              <w:rPr>
                <w:rFonts w:ascii="Times New Roman" w:eastAsia="Calibri" w:hAnsi="Times New Roman" w:cs="Times New Roman"/>
                <w:b/>
                <w:sz w:val="16"/>
                <w:szCs w:val="16"/>
              </w:rPr>
            </w:pPr>
            <w:r w:rsidRPr="00B80041">
              <w:rPr>
                <w:rFonts w:ascii="Times New Roman" w:hAnsi="Times New Roman" w:cs="Times New Roman"/>
                <w:noProof/>
                <w:sz w:val="16"/>
                <w:szCs w:val="16"/>
              </w:rPr>
              <w:t xml:space="preserve">                </w:t>
            </w:r>
          </w:p>
        </w:tc>
        <w:tc>
          <w:tcPr>
            <w:tcW w:w="3462" w:type="dxa"/>
          </w:tcPr>
          <w:p w:rsidR="009D27C7" w:rsidRPr="00B80041" w:rsidRDefault="009D27C7" w:rsidP="009D27C7">
            <w:pPr>
              <w:ind w:right="-142"/>
              <w:jc w:val="center"/>
              <w:rPr>
                <w:rFonts w:ascii="Times New Roman" w:eastAsia="Calibri" w:hAnsi="Times New Roman" w:cs="Times New Roman"/>
                <w:b/>
                <w:sz w:val="16"/>
                <w:szCs w:val="16"/>
              </w:rPr>
            </w:pPr>
          </w:p>
        </w:tc>
      </w:tr>
    </w:tbl>
    <w:p w:rsidR="009D27C7" w:rsidRPr="00B80041" w:rsidRDefault="009D27C7" w:rsidP="009D27C7">
      <w:pPr>
        <w:ind w:right="-1"/>
        <w:jc w:val="center"/>
        <w:rPr>
          <w:rFonts w:ascii="Times New Roman" w:eastAsia="Calibri" w:hAnsi="Times New Roman" w:cs="Times New Roman"/>
          <w:noProof/>
          <w:sz w:val="16"/>
          <w:szCs w:val="16"/>
        </w:rPr>
      </w:pPr>
    </w:p>
    <w:p w:rsidR="009D27C7" w:rsidRPr="00B80041" w:rsidRDefault="009D27C7" w:rsidP="009D27C7">
      <w:pPr>
        <w:ind w:right="-1"/>
        <w:jc w:val="center"/>
        <w:rPr>
          <w:rFonts w:ascii="Times New Roman" w:hAnsi="Times New Roman" w:cs="Times New Roman"/>
          <w:b/>
          <w:caps/>
          <w:sz w:val="16"/>
          <w:szCs w:val="16"/>
        </w:rPr>
      </w:pPr>
      <w:r w:rsidRPr="00B80041">
        <w:rPr>
          <w:rFonts w:ascii="Times New Roman" w:hAnsi="Times New Roman" w:cs="Times New Roman"/>
          <w:b/>
          <w:caps/>
          <w:sz w:val="16"/>
          <w:szCs w:val="16"/>
        </w:rPr>
        <w:t>СОВЕТ ДЕПУТАТОВ муниципального образования НОВОСОКУЛАКСКИЙ сельсовет Саракташского района оренбургской области</w:t>
      </w:r>
    </w:p>
    <w:p w:rsidR="009D27C7" w:rsidRPr="00B80041" w:rsidRDefault="009D27C7" w:rsidP="009D27C7">
      <w:pPr>
        <w:ind w:right="-1"/>
        <w:jc w:val="center"/>
        <w:rPr>
          <w:rFonts w:ascii="Times New Roman" w:hAnsi="Times New Roman" w:cs="Times New Roman"/>
          <w:b/>
          <w:caps/>
          <w:sz w:val="16"/>
          <w:szCs w:val="16"/>
        </w:rPr>
      </w:pPr>
      <w:r w:rsidRPr="00B80041">
        <w:rPr>
          <w:rFonts w:ascii="Times New Roman" w:hAnsi="Times New Roman" w:cs="Times New Roman"/>
          <w:b/>
          <w:caps/>
          <w:sz w:val="16"/>
          <w:szCs w:val="16"/>
        </w:rPr>
        <w:t>ЧЕТВЕРТЫЙ созыв</w:t>
      </w:r>
    </w:p>
    <w:p w:rsidR="009D27C7" w:rsidRPr="00B80041" w:rsidRDefault="009D27C7" w:rsidP="009D27C7">
      <w:pPr>
        <w:jc w:val="center"/>
        <w:rPr>
          <w:rFonts w:ascii="Times New Roman" w:hAnsi="Times New Roman" w:cs="Times New Roman"/>
          <w:b/>
          <w:sz w:val="16"/>
          <w:szCs w:val="16"/>
        </w:rPr>
      </w:pPr>
      <w:proofErr w:type="gramStart"/>
      <w:r w:rsidRPr="00B80041">
        <w:rPr>
          <w:rFonts w:ascii="Times New Roman" w:hAnsi="Times New Roman" w:cs="Times New Roman"/>
          <w:b/>
          <w:sz w:val="16"/>
          <w:szCs w:val="16"/>
        </w:rPr>
        <w:t>Р</w:t>
      </w:r>
      <w:proofErr w:type="gramEnd"/>
      <w:r w:rsidRPr="00B80041">
        <w:rPr>
          <w:rFonts w:ascii="Times New Roman" w:hAnsi="Times New Roman" w:cs="Times New Roman"/>
          <w:b/>
          <w:sz w:val="16"/>
          <w:szCs w:val="16"/>
        </w:rPr>
        <w:t xml:space="preserve"> Е Ш Е Н И Е</w:t>
      </w:r>
    </w:p>
    <w:p w:rsidR="009D27C7" w:rsidRPr="00B80041" w:rsidRDefault="009D27C7" w:rsidP="009D27C7">
      <w:pPr>
        <w:jc w:val="center"/>
        <w:rPr>
          <w:rFonts w:ascii="Times New Roman" w:hAnsi="Times New Roman" w:cs="Times New Roman"/>
          <w:sz w:val="16"/>
          <w:szCs w:val="16"/>
        </w:rPr>
      </w:pPr>
      <w:r w:rsidRPr="00B80041">
        <w:rPr>
          <w:rFonts w:ascii="Times New Roman" w:hAnsi="Times New Roman" w:cs="Times New Roman"/>
          <w:sz w:val="16"/>
          <w:szCs w:val="16"/>
        </w:rPr>
        <w:t xml:space="preserve">внеочередного тридцать четвертого заседания Совета депутатов </w:t>
      </w:r>
    </w:p>
    <w:p w:rsidR="009D27C7" w:rsidRPr="00B80041" w:rsidRDefault="009D27C7" w:rsidP="009D27C7">
      <w:pPr>
        <w:jc w:val="center"/>
        <w:rPr>
          <w:rFonts w:ascii="Times New Roman" w:hAnsi="Times New Roman" w:cs="Times New Roman"/>
          <w:sz w:val="16"/>
          <w:szCs w:val="16"/>
        </w:rPr>
      </w:pPr>
      <w:r w:rsidRPr="00B80041">
        <w:rPr>
          <w:rFonts w:ascii="Times New Roman" w:hAnsi="Times New Roman" w:cs="Times New Roman"/>
          <w:sz w:val="16"/>
          <w:szCs w:val="16"/>
        </w:rPr>
        <w:t>Новосокулакского сельсовета Саракташского района Оренбургской области четвертого созыва</w:t>
      </w:r>
    </w:p>
    <w:p w:rsidR="009D27C7" w:rsidRPr="00B80041" w:rsidRDefault="009D27C7" w:rsidP="009D27C7">
      <w:pPr>
        <w:jc w:val="center"/>
        <w:rPr>
          <w:rFonts w:ascii="Times New Roman" w:hAnsi="Times New Roman" w:cs="Times New Roman"/>
          <w:sz w:val="16"/>
          <w:szCs w:val="16"/>
        </w:rPr>
      </w:pPr>
      <w:r w:rsidRPr="00B80041">
        <w:rPr>
          <w:rFonts w:ascii="Times New Roman" w:hAnsi="Times New Roman" w:cs="Times New Roman"/>
          <w:sz w:val="16"/>
          <w:szCs w:val="16"/>
        </w:rPr>
        <w:t>26.04.2024                                с. Новосокулак                                        № 106</w:t>
      </w:r>
    </w:p>
    <w:tbl>
      <w:tblPr>
        <w:tblW w:w="0" w:type="auto"/>
        <w:jc w:val="center"/>
        <w:tblInd w:w="822" w:type="dxa"/>
        <w:tblLook w:val="01E0"/>
      </w:tblPr>
      <w:tblGrid>
        <w:gridCol w:w="6606"/>
      </w:tblGrid>
      <w:tr w:rsidR="009D27C7" w:rsidRPr="00B80041" w:rsidTr="009D27C7">
        <w:trPr>
          <w:jc w:val="center"/>
        </w:trPr>
        <w:tc>
          <w:tcPr>
            <w:tcW w:w="6606" w:type="dxa"/>
          </w:tcPr>
          <w:p w:rsidR="009D27C7" w:rsidRPr="00B80041" w:rsidRDefault="009D27C7" w:rsidP="009D27C7">
            <w:pPr>
              <w:jc w:val="both"/>
              <w:rPr>
                <w:rFonts w:ascii="Times New Roman" w:hAnsi="Times New Roman" w:cs="Times New Roman"/>
                <w:sz w:val="16"/>
                <w:szCs w:val="16"/>
              </w:rPr>
            </w:pPr>
            <w:r w:rsidRPr="00B80041">
              <w:rPr>
                <w:rFonts w:ascii="Times New Roman" w:hAnsi="Times New Roman" w:cs="Times New Roman"/>
                <w:sz w:val="16"/>
                <w:szCs w:val="16"/>
                <w:lang w:eastAsia="en-US"/>
              </w:rPr>
              <w:t xml:space="preserve">О </w:t>
            </w:r>
            <w:r w:rsidRPr="00B80041">
              <w:rPr>
                <w:rFonts w:ascii="Times New Roman" w:hAnsi="Times New Roman" w:cs="Times New Roman"/>
                <w:sz w:val="16"/>
                <w:szCs w:val="16"/>
              </w:rPr>
              <w:t>временном исполнении полномочий главы муниципального образования Новосокулакский сельсовет Саракташского района Оренбургской области</w:t>
            </w:r>
          </w:p>
        </w:tc>
      </w:tr>
    </w:tbl>
    <w:p w:rsidR="009D27C7" w:rsidRPr="00B80041" w:rsidRDefault="009D27C7" w:rsidP="009D27C7">
      <w:pPr>
        <w:pStyle w:val="a3"/>
        <w:spacing w:after="0"/>
        <w:jc w:val="both"/>
        <w:rPr>
          <w:bCs/>
          <w:sz w:val="16"/>
          <w:szCs w:val="16"/>
        </w:rPr>
      </w:pPr>
    </w:p>
    <w:p w:rsidR="009D27C7" w:rsidRPr="00B80041" w:rsidRDefault="009D27C7" w:rsidP="009D27C7">
      <w:pPr>
        <w:pStyle w:val="a3"/>
        <w:spacing w:after="0"/>
        <w:jc w:val="both"/>
        <w:rPr>
          <w:bCs/>
          <w:sz w:val="16"/>
          <w:szCs w:val="16"/>
        </w:rPr>
      </w:pPr>
      <w:r w:rsidRPr="00B80041">
        <w:rPr>
          <w:bCs/>
          <w:sz w:val="16"/>
          <w:szCs w:val="16"/>
        </w:rPr>
        <w:t xml:space="preserve">          </w:t>
      </w:r>
      <w:proofErr w:type="gramStart"/>
      <w:r w:rsidRPr="00B80041">
        <w:rPr>
          <w:bCs/>
          <w:sz w:val="16"/>
          <w:szCs w:val="16"/>
        </w:rPr>
        <w:t xml:space="preserve">В соответствии с пунктом 2 части 6 статьи 36 Федерального закона от </w:t>
      </w:r>
      <w:hyperlink r:id="rId11" w:history="1">
        <w:r w:rsidRPr="00B80041">
          <w:rPr>
            <w:sz w:val="16"/>
            <w:szCs w:val="16"/>
          </w:rPr>
          <w:t xml:space="preserve"> 06.10.2003 № 131-ФЗ </w:t>
        </w:r>
        <w:r w:rsidRPr="00B80041">
          <w:rPr>
            <w:rStyle w:val="aa"/>
            <w:sz w:val="16"/>
            <w:szCs w:val="16"/>
          </w:rPr>
          <w:t>«Об общих принципах организации местного самоуправления в Российской Федерации»</w:t>
        </w:r>
      </w:hyperlink>
      <w:r w:rsidRPr="00B80041">
        <w:rPr>
          <w:sz w:val="16"/>
          <w:szCs w:val="16"/>
        </w:rPr>
        <w:t xml:space="preserve">, статьями 29, 30 </w:t>
      </w:r>
      <w:r w:rsidRPr="00B80041">
        <w:rPr>
          <w:bCs/>
          <w:sz w:val="16"/>
          <w:szCs w:val="16"/>
        </w:rPr>
        <w:t>Устава</w:t>
      </w:r>
      <w:r w:rsidRPr="00B80041">
        <w:rPr>
          <w:sz w:val="16"/>
          <w:szCs w:val="16"/>
        </w:rPr>
        <w:t xml:space="preserve"> муниципального образования Новосокулакский сельсовет Саракташского района Оренбургской области</w:t>
      </w:r>
      <w:r w:rsidRPr="00B80041">
        <w:rPr>
          <w:bCs/>
          <w:sz w:val="16"/>
          <w:szCs w:val="16"/>
        </w:rPr>
        <w:t xml:space="preserve">, в связи с досрочным прекращением полномочий главы муниципального образования  Новосокулакский </w:t>
      </w:r>
      <w:r w:rsidRPr="00B80041">
        <w:rPr>
          <w:sz w:val="16"/>
          <w:szCs w:val="16"/>
        </w:rPr>
        <w:t xml:space="preserve">сельсовет Саракташского района Оренбургской области Гусак Александра Николаевича, </w:t>
      </w:r>
      <w:proofErr w:type="gramEnd"/>
    </w:p>
    <w:p w:rsidR="009D27C7" w:rsidRPr="00B80041" w:rsidRDefault="009D27C7" w:rsidP="009D27C7">
      <w:pPr>
        <w:shd w:val="clear" w:color="auto" w:fill="FFFFFF"/>
        <w:jc w:val="both"/>
        <w:textAlignment w:val="baseline"/>
        <w:rPr>
          <w:rFonts w:ascii="Times New Roman" w:hAnsi="Times New Roman" w:cs="Times New Roman"/>
          <w:spacing w:val="2"/>
          <w:sz w:val="16"/>
          <w:szCs w:val="16"/>
        </w:rPr>
      </w:pPr>
      <w:r w:rsidRPr="00B80041">
        <w:rPr>
          <w:rFonts w:ascii="Times New Roman" w:hAnsi="Times New Roman" w:cs="Times New Roman"/>
          <w:sz w:val="16"/>
          <w:szCs w:val="16"/>
        </w:rPr>
        <w:t xml:space="preserve">          Совет депутатов сельсовета</w:t>
      </w:r>
    </w:p>
    <w:p w:rsidR="009D27C7" w:rsidRPr="00B80041" w:rsidRDefault="009D27C7" w:rsidP="009D27C7">
      <w:pPr>
        <w:jc w:val="both"/>
        <w:rPr>
          <w:rFonts w:ascii="Times New Roman" w:hAnsi="Times New Roman" w:cs="Times New Roman"/>
          <w:sz w:val="16"/>
          <w:szCs w:val="16"/>
        </w:rPr>
      </w:pPr>
      <w:proofErr w:type="gramStart"/>
      <w:r w:rsidRPr="00B80041">
        <w:rPr>
          <w:rFonts w:ascii="Times New Roman" w:hAnsi="Times New Roman" w:cs="Times New Roman"/>
          <w:sz w:val="16"/>
          <w:szCs w:val="16"/>
        </w:rPr>
        <w:t>Р</w:t>
      </w:r>
      <w:proofErr w:type="gramEnd"/>
      <w:r w:rsidRPr="00B80041">
        <w:rPr>
          <w:rFonts w:ascii="Times New Roman" w:hAnsi="Times New Roman" w:cs="Times New Roman"/>
          <w:sz w:val="16"/>
          <w:szCs w:val="16"/>
        </w:rPr>
        <w:t xml:space="preserve"> Е Ш И Л:</w:t>
      </w:r>
    </w:p>
    <w:p w:rsidR="009D27C7" w:rsidRPr="00B80041" w:rsidRDefault="009D27C7" w:rsidP="009D27C7">
      <w:pPr>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 xml:space="preserve">          1. </w:t>
      </w:r>
      <w:proofErr w:type="gramStart"/>
      <w:r w:rsidRPr="00B80041">
        <w:rPr>
          <w:rFonts w:ascii="Times New Roman" w:hAnsi="Times New Roman" w:cs="Times New Roman"/>
          <w:sz w:val="16"/>
          <w:szCs w:val="16"/>
          <w:lang w:eastAsia="en-US"/>
        </w:rPr>
        <w:t xml:space="preserve">Возложить с 3 мая 2024 года временное исполнение полномочий главы муниципального образования Новосокулакский сельсовет Саракташского района </w:t>
      </w:r>
      <w:r w:rsidRPr="00B80041">
        <w:rPr>
          <w:rFonts w:ascii="Times New Roman" w:hAnsi="Times New Roman" w:cs="Times New Roman"/>
          <w:sz w:val="16"/>
          <w:szCs w:val="16"/>
        </w:rPr>
        <w:t>Оренбургской области</w:t>
      </w:r>
      <w:r w:rsidRPr="00B80041">
        <w:rPr>
          <w:rFonts w:ascii="Times New Roman" w:hAnsi="Times New Roman" w:cs="Times New Roman"/>
          <w:sz w:val="16"/>
          <w:szCs w:val="16"/>
          <w:lang w:eastAsia="en-US"/>
        </w:rPr>
        <w:t xml:space="preserve"> без освобождения от основной работы, определенной трудовым договором на специалиста 1 категории администрации Новосокулакского сельсовета Панину Галину Александровну, на срок до вступления в должность главы муниципального образования Новосокулакский сельсовет</w:t>
      </w:r>
      <w:r w:rsidRPr="00B80041">
        <w:rPr>
          <w:rFonts w:ascii="Times New Roman" w:hAnsi="Times New Roman" w:cs="Times New Roman"/>
          <w:noProof/>
          <w:sz w:val="16"/>
          <w:szCs w:val="16"/>
          <w:lang w:eastAsia="en-US"/>
        </w:rPr>
        <w:t xml:space="preserve"> </w:t>
      </w:r>
      <w:r w:rsidRPr="00B80041">
        <w:rPr>
          <w:rFonts w:ascii="Times New Roman" w:hAnsi="Times New Roman" w:cs="Times New Roman"/>
          <w:sz w:val="16"/>
          <w:szCs w:val="16"/>
          <w:lang w:eastAsia="en-US"/>
        </w:rPr>
        <w:t>Саракташского района Оренбургской области, избираемого Советом депутатов Новосокулакского сельсовета из числа кандидатов, представленных</w:t>
      </w:r>
      <w:proofErr w:type="gramEnd"/>
      <w:r w:rsidRPr="00B80041">
        <w:rPr>
          <w:rFonts w:ascii="Times New Roman" w:hAnsi="Times New Roman" w:cs="Times New Roman"/>
          <w:sz w:val="16"/>
          <w:szCs w:val="16"/>
          <w:lang w:eastAsia="en-US"/>
        </w:rPr>
        <w:t xml:space="preserve"> конкурсной комиссией по результатам конкурса.</w:t>
      </w:r>
    </w:p>
    <w:p w:rsidR="009D27C7" w:rsidRPr="00B80041" w:rsidRDefault="009D27C7" w:rsidP="009D27C7">
      <w:pPr>
        <w:numPr>
          <w:ilvl w:val="0"/>
          <w:numId w:val="2"/>
        </w:numPr>
        <w:spacing w:after="0" w:line="240" w:lineRule="auto"/>
        <w:ind w:left="0" w:firstLine="0"/>
        <w:jc w:val="both"/>
        <w:rPr>
          <w:rFonts w:ascii="Times New Roman" w:hAnsi="Times New Roman" w:cs="Times New Roman"/>
          <w:sz w:val="16"/>
          <w:szCs w:val="16"/>
        </w:rPr>
      </w:pPr>
      <w:r w:rsidRPr="00B80041">
        <w:rPr>
          <w:rFonts w:ascii="Times New Roman" w:hAnsi="Times New Roman" w:cs="Times New Roman"/>
          <w:sz w:val="16"/>
          <w:szCs w:val="16"/>
        </w:rPr>
        <w:t>Установить Паниной Галине Александровне</w:t>
      </w:r>
      <w:r w:rsidRPr="00B80041">
        <w:rPr>
          <w:rFonts w:ascii="Times New Roman" w:hAnsi="Times New Roman" w:cs="Times New Roman"/>
          <w:sz w:val="16"/>
          <w:szCs w:val="16"/>
          <w:lang w:eastAsia="en-US"/>
        </w:rPr>
        <w:t>,</w:t>
      </w:r>
      <w:r w:rsidRPr="00B80041">
        <w:rPr>
          <w:rFonts w:ascii="Times New Roman" w:hAnsi="Times New Roman" w:cs="Times New Roman"/>
          <w:sz w:val="16"/>
          <w:szCs w:val="16"/>
        </w:rPr>
        <w:t xml:space="preserve"> временно исполняющей полномочия главы муниципального образования Новосокулакский сельсовет </w:t>
      </w:r>
      <w:r w:rsidRPr="00B80041">
        <w:rPr>
          <w:rFonts w:ascii="Times New Roman" w:hAnsi="Times New Roman" w:cs="Times New Roman"/>
          <w:sz w:val="16"/>
          <w:szCs w:val="16"/>
          <w:lang w:eastAsia="en-US"/>
        </w:rPr>
        <w:t>Саракташского района Оренбургской области,</w:t>
      </w:r>
      <w:r w:rsidRPr="00B80041">
        <w:rPr>
          <w:rFonts w:ascii="Times New Roman" w:hAnsi="Times New Roman" w:cs="Times New Roman"/>
          <w:sz w:val="16"/>
          <w:szCs w:val="16"/>
        </w:rPr>
        <w:t xml:space="preserve"> ежемесячную надбавку в размере 50% ежемесячного денежного содержания главы муниципального образования Новосокулакский сельсовет Саракташского района Оренбургской области с 3 мая 2024 года.</w:t>
      </w:r>
    </w:p>
    <w:p w:rsidR="009D27C7" w:rsidRPr="00B80041" w:rsidRDefault="009D27C7" w:rsidP="009D27C7">
      <w:pPr>
        <w:numPr>
          <w:ilvl w:val="0"/>
          <w:numId w:val="2"/>
        </w:numPr>
        <w:spacing w:after="0" w:line="240" w:lineRule="auto"/>
        <w:ind w:left="0" w:firstLine="709"/>
        <w:jc w:val="both"/>
        <w:rPr>
          <w:rFonts w:ascii="Times New Roman" w:hAnsi="Times New Roman" w:cs="Times New Roman"/>
          <w:sz w:val="16"/>
          <w:szCs w:val="16"/>
        </w:rPr>
      </w:pPr>
      <w:r w:rsidRPr="00B80041">
        <w:rPr>
          <w:rFonts w:ascii="Times New Roman" w:hAnsi="Times New Roman" w:cs="Times New Roman"/>
          <w:color w:val="000000"/>
          <w:sz w:val="16"/>
          <w:szCs w:val="16"/>
        </w:rPr>
        <w:t xml:space="preserve">Настоящее решение вступает в силу после его подписания, подлежит официальному опубликованию в Информационном бюллетене «Новосокулакский сельсовет» и размещению на официальном сайте </w:t>
      </w:r>
      <w:r w:rsidRPr="00B80041">
        <w:rPr>
          <w:rFonts w:ascii="Times New Roman" w:hAnsi="Times New Roman" w:cs="Times New Roman"/>
          <w:sz w:val="16"/>
          <w:szCs w:val="16"/>
        </w:rPr>
        <w:t>муниципального образования Новосокулакский сельсовет Саракташского района Оренбургской области.</w:t>
      </w:r>
    </w:p>
    <w:p w:rsidR="009D27C7" w:rsidRPr="00B80041" w:rsidRDefault="009D27C7" w:rsidP="009D27C7">
      <w:pPr>
        <w:ind w:firstLine="709"/>
        <w:jc w:val="both"/>
        <w:rPr>
          <w:rFonts w:ascii="Times New Roman" w:hAnsi="Times New Roman" w:cs="Times New Roman"/>
          <w:sz w:val="16"/>
          <w:szCs w:val="16"/>
        </w:rPr>
      </w:pPr>
      <w:r w:rsidRPr="00B80041">
        <w:rPr>
          <w:rFonts w:ascii="Times New Roman" w:hAnsi="Times New Roman" w:cs="Times New Roman"/>
          <w:sz w:val="16"/>
          <w:szCs w:val="16"/>
        </w:rPr>
        <w:t xml:space="preserve">4. </w:t>
      </w:r>
      <w:proofErr w:type="gramStart"/>
      <w:r w:rsidRPr="00B80041">
        <w:rPr>
          <w:rFonts w:ascii="Times New Roman" w:hAnsi="Times New Roman" w:cs="Times New Roman"/>
          <w:sz w:val="16"/>
          <w:szCs w:val="16"/>
        </w:rPr>
        <w:t>Контроль за</w:t>
      </w:r>
      <w:proofErr w:type="gramEnd"/>
      <w:r w:rsidRPr="00B80041">
        <w:rPr>
          <w:rFonts w:ascii="Times New Roman" w:hAnsi="Times New Roman" w:cs="Times New Roman"/>
          <w:sz w:val="16"/>
          <w:szCs w:val="16"/>
        </w:rPr>
        <w:t xml:space="preserve">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(Шмаков А.П.).</w:t>
      </w:r>
    </w:p>
    <w:p w:rsidR="009D27C7" w:rsidRPr="00B80041" w:rsidRDefault="009D27C7" w:rsidP="009D27C7">
      <w:pPr>
        <w:jc w:val="both"/>
        <w:rPr>
          <w:rFonts w:ascii="Times New Roman" w:hAnsi="Times New Roman" w:cs="Times New Roman"/>
          <w:sz w:val="16"/>
          <w:szCs w:val="16"/>
        </w:rPr>
      </w:pPr>
      <w:r w:rsidRPr="00B80041">
        <w:rPr>
          <w:rFonts w:ascii="Times New Roman" w:hAnsi="Times New Roman" w:cs="Times New Roman"/>
          <w:sz w:val="16"/>
          <w:szCs w:val="16"/>
        </w:rPr>
        <w:t>Председатель Совета депутатов сельсовета                             Т.М. Ровенских</w:t>
      </w:r>
    </w:p>
    <w:p w:rsidR="009D27C7" w:rsidRPr="00B80041" w:rsidRDefault="009D27C7" w:rsidP="009D27C7">
      <w:pPr>
        <w:jc w:val="both"/>
        <w:rPr>
          <w:rFonts w:ascii="Times New Roman" w:hAnsi="Times New Roman" w:cs="Times New Roman"/>
          <w:sz w:val="16"/>
          <w:szCs w:val="16"/>
        </w:rPr>
      </w:pPr>
    </w:p>
    <w:p w:rsidR="009D27C7" w:rsidRPr="00B80041" w:rsidRDefault="009D27C7" w:rsidP="009D27C7">
      <w:pPr>
        <w:jc w:val="both"/>
        <w:rPr>
          <w:sz w:val="16"/>
          <w:szCs w:val="16"/>
        </w:rPr>
      </w:pPr>
    </w:p>
    <w:p w:rsidR="009D27C7" w:rsidRPr="00B80041" w:rsidRDefault="009D27C7" w:rsidP="009D27C7">
      <w:pPr>
        <w:ind w:right="-1"/>
        <w:jc w:val="center"/>
        <w:rPr>
          <w:b/>
          <w:caps/>
          <w:sz w:val="16"/>
          <w:szCs w:val="16"/>
        </w:rPr>
      </w:pPr>
    </w:p>
    <w:tbl>
      <w:tblPr>
        <w:tblW w:w="9760" w:type="dxa"/>
        <w:jc w:val="center"/>
        <w:tblLook w:val="01E0"/>
      </w:tblPr>
      <w:tblGrid>
        <w:gridCol w:w="3321"/>
        <w:gridCol w:w="2977"/>
        <w:gridCol w:w="3462"/>
      </w:tblGrid>
      <w:tr w:rsidR="009D27C7" w:rsidRPr="00B80041" w:rsidTr="009D27C7">
        <w:trPr>
          <w:trHeight w:val="961"/>
          <w:jc w:val="center"/>
        </w:trPr>
        <w:tc>
          <w:tcPr>
            <w:tcW w:w="3321" w:type="dxa"/>
          </w:tcPr>
          <w:p w:rsidR="009D27C7" w:rsidRPr="00B80041" w:rsidRDefault="009D27C7" w:rsidP="009D27C7">
            <w:pPr>
              <w:tabs>
                <w:tab w:val="left" w:pos="710"/>
              </w:tabs>
              <w:ind w:right="-142"/>
              <w:jc w:val="center"/>
              <w:rPr>
                <w:rFonts w:ascii="Times New Roman" w:eastAsia="Calibri" w:hAnsi="Times New Roman" w:cs="Times New Roman"/>
                <w:b/>
                <w:sz w:val="16"/>
                <w:szCs w:val="16"/>
              </w:rPr>
            </w:pPr>
          </w:p>
        </w:tc>
        <w:tc>
          <w:tcPr>
            <w:tcW w:w="2977" w:type="dxa"/>
          </w:tcPr>
          <w:p w:rsidR="009D27C7" w:rsidRPr="00B80041" w:rsidRDefault="009D27C7" w:rsidP="00B80041">
            <w:pPr>
              <w:ind w:right="-142"/>
              <w:rPr>
                <w:rFonts w:ascii="Times New Roman" w:eastAsia="Calibri" w:hAnsi="Times New Roman" w:cs="Times New Roman"/>
                <w:b/>
                <w:sz w:val="16"/>
                <w:szCs w:val="16"/>
              </w:rPr>
            </w:pPr>
            <w:r w:rsidRPr="00B80041">
              <w:rPr>
                <w:rFonts w:ascii="Times New Roman" w:hAnsi="Times New Roman" w:cs="Times New Roman"/>
                <w:noProof/>
                <w:sz w:val="16"/>
                <w:szCs w:val="16"/>
              </w:rPr>
              <w:t xml:space="preserve">                </w:t>
            </w:r>
          </w:p>
        </w:tc>
        <w:tc>
          <w:tcPr>
            <w:tcW w:w="3462" w:type="dxa"/>
          </w:tcPr>
          <w:p w:rsidR="009D27C7" w:rsidRPr="00B80041" w:rsidRDefault="009D27C7" w:rsidP="009D27C7">
            <w:pPr>
              <w:ind w:right="-142"/>
              <w:jc w:val="center"/>
              <w:rPr>
                <w:rFonts w:ascii="Times New Roman" w:eastAsia="Calibri" w:hAnsi="Times New Roman" w:cs="Times New Roman"/>
                <w:b/>
                <w:sz w:val="16"/>
                <w:szCs w:val="16"/>
              </w:rPr>
            </w:pPr>
          </w:p>
        </w:tc>
      </w:tr>
    </w:tbl>
    <w:p w:rsidR="009D27C7" w:rsidRPr="00B80041" w:rsidRDefault="009D27C7" w:rsidP="009D27C7">
      <w:pPr>
        <w:ind w:right="-1"/>
        <w:jc w:val="center"/>
        <w:rPr>
          <w:rFonts w:ascii="Times New Roman" w:hAnsi="Times New Roman" w:cs="Times New Roman"/>
          <w:b/>
          <w:caps/>
          <w:sz w:val="16"/>
          <w:szCs w:val="16"/>
        </w:rPr>
      </w:pPr>
      <w:r w:rsidRPr="00B80041">
        <w:rPr>
          <w:rFonts w:ascii="Times New Roman" w:hAnsi="Times New Roman" w:cs="Times New Roman"/>
          <w:b/>
          <w:caps/>
          <w:sz w:val="16"/>
          <w:szCs w:val="16"/>
        </w:rPr>
        <w:t>СОВЕТ ДЕПУТАТОВ муниципального образования НОВОСОКУЛАКСКИЙ сельсовет Саракташского района оренбургской области</w:t>
      </w:r>
    </w:p>
    <w:p w:rsidR="009D27C7" w:rsidRPr="00B80041" w:rsidRDefault="009D27C7" w:rsidP="009D27C7">
      <w:pPr>
        <w:ind w:right="-1"/>
        <w:jc w:val="center"/>
        <w:rPr>
          <w:rFonts w:ascii="Times New Roman" w:hAnsi="Times New Roman" w:cs="Times New Roman"/>
          <w:b/>
          <w:caps/>
          <w:sz w:val="16"/>
          <w:szCs w:val="16"/>
        </w:rPr>
      </w:pPr>
      <w:r w:rsidRPr="00B80041">
        <w:rPr>
          <w:rFonts w:ascii="Times New Roman" w:hAnsi="Times New Roman" w:cs="Times New Roman"/>
          <w:b/>
          <w:caps/>
          <w:sz w:val="16"/>
          <w:szCs w:val="16"/>
        </w:rPr>
        <w:t>ЧЕТВЕРТЫЙ созыв</w:t>
      </w:r>
    </w:p>
    <w:p w:rsidR="009D27C7" w:rsidRPr="00B80041" w:rsidRDefault="009D27C7" w:rsidP="009D27C7">
      <w:pPr>
        <w:jc w:val="center"/>
        <w:rPr>
          <w:rFonts w:ascii="Times New Roman" w:hAnsi="Times New Roman" w:cs="Times New Roman"/>
          <w:b/>
          <w:sz w:val="16"/>
          <w:szCs w:val="16"/>
        </w:rPr>
      </w:pPr>
      <w:proofErr w:type="gramStart"/>
      <w:r w:rsidRPr="00B80041">
        <w:rPr>
          <w:rFonts w:ascii="Times New Roman" w:hAnsi="Times New Roman" w:cs="Times New Roman"/>
          <w:b/>
          <w:sz w:val="16"/>
          <w:szCs w:val="16"/>
        </w:rPr>
        <w:t>Р</w:t>
      </w:r>
      <w:proofErr w:type="gramEnd"/>
      <w:r w:rsidRPr="00B80041">
        <w:rPr>
          <w:rFonts w:ascii="Times New Roman" w:hAnsi="Times New Roman" w:cs="Times New Roman"/>
          <w:b/>
          <w:sz w:val="16"/>
          <w:szCs w:val="16"/>
        </w:rPr>
        <w:t xml:space="preserve"> Е Ш Е Н И Е</w:t>
      </w:r>
    </w:p>
    <w:p w:rsidR="009D27C7" w:rsidRPr="00B80041" w:rsidRDefault="009D27C7" w:rsidP="009D27C7">
      <w:pPr>
        <w:jc w:val="center"/>
        <w:rPr>
          <w:rFonts w:ascii="Times New Roman" w:hAnsi="Times New Roman" w:cs="Times New Roman"/>
          <w:sz w:val="16"/>
          <w:szCs w:val="16"/>
        </w:rPr>
      </w:pPr>
      <w:r w:rsidRPr="00B80041">
        <w:rPr>
          <w:rFonts w:ascii="Times New Roman" w:hAnsi="Times New Roman" w:cs="Times New Roman"/>
          <w:sz w:val="16"/>
          <w:szCs w:val="16"/>
        </w:rPr>
        <w:t>внеочередного тридцать четвертого заседания Совета депутатов Новосокулакского сельсовета Саракташского района Оренбургской области четвертого созыва</w:t>
      </w:r>
    </w:p>
    <w:p w:rsidR="009D27C7" w:rsidRPr="00B80041" w:rsidRDefault="009D27C7" w:rsidP="009D27C7">
      <w:pPr>
        <w:rPr>
          <w:rFonts w:ascii="Times New Roman" w:hAnsi="Times New Roman" w:cs="Times New Roman"/>
          <w:sz w:val="16"/>
          <w:szCs w:val="16"/>
        </w:rPr>
      </w:pPr>
    </w:p>
    <w:p w:rsidR="009D27C7" w:rsidRPr="00B80041" w:rsidRDefault="009D27C7" w:rsidP="009D27C7">
      <w:pPr>
        <w:rPr>
          <w:rFonts w:ascii="Times New Roman" w:hAnsi="Times New Roman" w:cs="Times New Roman"/>
          <w:sz w:val="16"/>
          <w:szCs w:val="16"/>
        </w:rPr>
      </w:pPr>
      <w:r w:rsidRPr="00B80041">
        <w:rPr>
          <w:rFonts w:ascii="Times New Roman" w:hAnsi="Times New Roman" w:cs="Times New Roman"/>
          <w:sz w:val="16"/>
          <w:szCs w:val="16"/>
        </w:rPr>
        <w:t xml:space="preserve">26.04.2024                                           </w:t>
      </w:r>
      <w:proofErr w:type="spellStart"/>
      <w:r w:rsidRPr="00B80041">
        <w:rPr>
          <w:rFonts w:ascii="Times New Roman" w:hAnsi="Times New Roman" w:cs="Times New Roman"/>
          <w:sz w:val="16"/>
          <w:szCs w:val="16"/>
        </w:rPr>
        <w:t>с</w:t>
      </w:r>
      <w:proofErr w:type="gramStart"/>
      <w:r w:rsidRPr="00B80041">
        <w:rPr>
          <w:rFonts w:ascii="Times New Roman" w:hAnsi="Times New Roman" w:cs="Times New Roman"/>
          <w:sz w:val="16"/>
          <w:szCs w:val="16"/>
        </w:rPr>
        <w:t>.Н</w:t>
      </w:r>
      <w:proofErr w:type="gramEnd"/>
      <w:r w:rsidRPr="00B80041">
        <w:rPr>
          <w:rFonts w:ascii="Times New Roman" w:hAnsi="Times New Roman" w:cs="Times New Roman"/>
          <w:sz w:val="16"/>
          <w:szCs w:val="16"/>
        </w:rPr>
        <w:t>овосокулак</w:t>
      </w:r>
      <w:proofErr w:type="spellEnd"/>
      <w:r w:rsidRPr="00B80041">
        <w:rPr>
          <w:rFonts w:ascii="Times New Roman" w:hAnsi="Times New Roman" w:cs="Times New Roman"/>
          <w:sz w:val="16"/>
          <w:szCs w:val="16"/>
        </w:rPr>
        <w:t xml:space="preserve">                                           № 107</w:t>
      </w:r>
    </w:p>
    <w:tbl>
      <w:tblPr>
        <w:tblW w:w="0" w:type="auto"/>
        <w:jc w:val="center"/>
        <w:tblInd w:w="170" w:type="dxa"/>
        <w:tblLook w:val="01E0"/>
      </w:tblPr>
      <w:tblGrid>
        <w:gridCol w:w="7258"/>
      </w:tblGrid>
      <w:tr w:rsidR="009D27C7" w:rsidRPr="00B80041" w:rsidTr="009D27C7">
        <w:trPr>
          <w:jc w:val="center"/>
        </w:trPr>
        <w:tc>
          <w:tcPr>
            <w:tcW w:w="7258" w:type="dxa"/>
          </w:tcPr>
          <w:p w:rsidR="009D27C7" w:rsidRPr="00B80041" w:rsidRDefault="009D27C7" w:rsidP="009D27C7">
            <w:pPr>
              <w:jc w:val="center"/>
              <w:rPr>
                <w:rFonts w:ascii="Times New Roman" w:hAnsi="Times New Roman" w:cs="Times New Roman"/>
                <w:sz w:val="16"/>
                <w:szCs w:val="16"/>
              </w:rPr>
            </w:pPr>
            <w:r w:rsidRPr="00B80041">
              <w:rPr>
                <w:rFonts w:ascii="Times New Roman" w:hAnsi="Times New Roman" w:cs="Times New Roman"/>
                <w:sz w:val="16"/>
                <w:szCs w:val="16"/>
              </w:rPr>
              <w:t>О назначении конкурса по отбору кандидатур на должность главы муниципального образования Новосокулакский сельсовет Саракташского района Оренбургской области</w:t>
            </w:r>
          </w:p>
        </w:tc>
      </w:tr>
    </w:tbl>
    <w:p w:rsidR="009D27C7" w:rsidRPr="00B80041" w:rsidRDefault="009D27C7" w:rsidP="009D27C7">
      <w:pPr>
        <w:pStyle w:val="ConsPlusNormal"/>
        <w:tabs>
          <w:tab w:val="left" w:pos="709"/>
        </w:tabs>
        <w:ind w:firstLine="0"/>
        <w:jc w:val="both"/>
        <w:rPr>
          <w:rFonts w:ascii="Times New Roman" w:hAnsi="Times New Roman" w:cs="Times New Roman"/>
          <w:sz w:val="16"/>
          <w:szCs w:val="16"/>
        </w:rPr>
      </w:pPr>
    </w:p>
    <w:p w:rsidR="009D27C7" w:rsidRPr="00B80041" w:rsidRDefault="009D27C7" w:rsidP="009D27C7">
      <w:pPr>
        <w:pStyle w:val="ConsPlusNormal"/>
        <w:tabs>
          <w:tab w:val="left" w:pos="709"/>
        </w:tabs>
        <w:ind w:firstLine="0"/>
        <w:jc w:val="both"/>
        <w:rPr>
          <w:rFonts w:ascii="Times New Roman" w:hAnsi="Times New Roman" w:cs="Times New Roman"/>
          <w:sz w:val="16"/>
          <w:szCs w:val="16"/>
        </w:rPr>
      </w:pPr>
      <w:r w:rsidRPr="00B80041">
        <w:rPr>
          <w:rFonts w:ascii="Times New Roman" w:hAnsi="Times New Roman" w:cs="Times New Roman"/>
          <w:sz w:val="16"/>
          <w:szCs w:val="16"/>
        </w:rPr>
        <w:t xml:space="preserve">          </w:t>
      </w:r>
      <w:proofErr w:type="gramStart"/>
      <w:r w:rsidRPr="00B80041">
        <w:rPr>
          <w:rFonts w:ascii="Times New Roman" w:hAnsi="Times New Roman" w:cs="Times New Roman"/>
          <w:sz w:val="16"/>
          <w:szCs w:val="16"/>
        </w:rPr>
        <w:t>В соответствии с частью 2.1 статьи 36 Федерального закона от 06.10.2003 № 131-ФЗ «Об общих принципах организации местного самоуправления в Российской Федерации», частью 3 статьи 16 Закона Оренбургской области от 21.02.1996 «Об организации местного самоуправления в Оренбургской области», статьёй 28 Устава муниципального образования Новосокулакский сельсовет Саракташского района Оренбургской области, Положением о порядке проведения конкурса по отбору кандидатур на должность главы муниципального</w:t>
      </w:r>
      <w:proofErr w:type="gramEnd"/>
      <w:r w:rsidRPr="00B80041">
        <w:rPr>
          <w:rFonts w:ascii="Times New Roman" w:hAnsi="Times New Roman" w:cs="Times New Roman"/>
          <w:sz w:val="16"/>
          <w:szCs w:val="16"/>
        </w:rPr>
        <w:t xml:space="preserve"> образования Новосокулакский  сельсовет Саракташского района Оренбургской области и избрания главы муниципального образования Новосокулакский сельсовет Саракташского района Оренбургской области, утвержденным решением Совета депутатов Новосокулакского сельсовета Саракташского района Оренбургской области от 18.02.2022 № 49, в связи с досрочным прекращением полномочий главы муниципального образования Новосокулакский сельсовет Саракташского района Оренбургской области Гусак Александра Николаевича, </w:t>
      </w:r>
    </w:p>
    <w:p w:rsidR="009D27C7" w:rsidRPr="00B80041" w:rsidRDefault="009D27C7" w:rsidP="009D27C7">
      <w:pPr>
        <w:pStyle w:val="ConsPlusNormal"/>
        <w:tabs>
          <w:tab w:val="left" w:pos="709"/>
        </w:tabs>
        <w:ind w:firstLine="709"/>
        <w:jc w:val="both"/>
        <w:rPr>
          <w:rFonts w:ascii="Times New Roman" w:hAnsi="Times New Roman" w:cs="Times New Roman"/>
          <w:sz w:val="16"/>
          <w:szCs w:val="16"/>
        </w:rPr>
      </w:pPr>
    </w:p>
    <w:p w:rsidR="009D27C7" w:rsidRPr="00B80041" w:rsidRDefault="009D27C7" w:rsidP="009D27C7">
      <w:pPr>
        <w:pStyle w:val="ConsPlusNormal"/>
        <w:tabs>
          <w:tab w:val="left" w:pos="709"/>
        </w:tabs>
        <w:ind w:firstLine="709"/>
        <w:jc w:val="both"/>
        <w:rPr>
          <w:rFonts w:ascii="Times New Roman" w:hAnsi="Times New Roman" w:cs="Times New Roman"/>
          <w:sz w:val="16"/>
          <w:szCs w:val="16"/>
        </w:rPr>
      </w:pPr>
      <w:r w:rsidRPr="00B80041">
        <w:rPr>
          <w:rFonts w:ascii="Times New Roman" w:hAnsi="Times New Roman" w:cs="Times New Roman"/>
          <w:sz w:val="16"/>
          <w:szCs w:val="16"/>
        </w:rPr>
        <w:t>Совет депутатов сельсовета</w:t>
      </w:r>
    </w:p>
    <w:p w:rsidR="009D27C7" w:rsidRPr="00B80041" w:rsidRDefault="009D27C7" w:rsidP="009D27C7">
      <w:pPr>
        <w:jc w:val="both"/>
        <w:rPr>
          <w:rFonts w:ascii="Times New Roman" w:hAnsi="Times New Roman" w:cs="Times New Roman"/>
          <w:sz w:val="16"/>
          <w:szCs w:val="16"/>
        </w:rPr>
      </w:pPr>
      <w:proofErr w:type="gramStart"/>
      <w:r w:rsidRPr="00B80041">
        <w:rPr>
          <w:rFonts w:ascii="Times New Roman" w:hAnsi="Times New Roman" w:cs="Times New Roman"/>
          <w:sz w:val="16"/>
          <w:szCs w:val="16"/>
        </w:rPr>
        <w:t>Р</w:t>
      </w:r>
      <w:proofErr w:type="gramEnd"/>
      <w:r w:rsidRPr="00B80041">
        <w:rPr>
          <w:rFonts w:ascii="Times New Roman" w:hAnsi="Times New Roman" w:cs="Times New Roman"/>
          <w:sz w:val="16"/>
          <w:szCs w:val="16"/>
        </w:rPr>
        <w:t xml:space="preserve"> Е Ш И Л:</w:t>
      </w:r>
    </w:p>
    <w:p w:rsidR="009D27C7" w:rsidRPr="00B80041" w:rsidRDefault="009D27C7" w:rsidP="009D27C7">
      <w:pPr>
        <w:pStyle w:val="ConsPlusNormal"/>
        <w:ind w:firstLine="709"/>
        <w:jc w:val="both"/>
        <w:rPr>
          <w:rFonts w:ascii="Times New Roman" w:hAnsi="Times New Roman" w:cs="Times New Roman"/>
          <w:sz w:val="16"/>
          <w:szCs w:val="16"/>
        </w:rPr>
      </w:pPr>
      <w:r w:rsidRPr="00B80041">
        <w:rPr>
          <w:rFonts w:ascii="Times New Roman" w:hAnsi="Times New Roman" w:cs="Times New Roman"/>
          <w:sz w:val="16"/>
          <w:szCs w:val="16"/>
        </w:rPr>
        <w:t>1. Назначить проведение конкурса по отбору кандидатур на должность главы муниципального образования Новосокулакский сельсовет Саракташского района Оренбургской области 25 июня 2024 года                                 в 10.00 часов в администрации Новосокулакского сельсовета по адресу: Оренбургская область, Саракташский район, с. Новосокулак,                                 ул. Центральная, д. 32.</w:t>
      </w:r>
    </w:p>
    <w:p w:rsidR="009D27C7" w:rsidRPr="00B80041" w:rsidRDefault="009D27C7" w:rsidP="009D27C7">
      <w:pPr>
        <w:pStyle w:val="ConsPlusNormal"/>
        <w:ind w:firstLine="0"/>
        <w:jc w:val="both"/>
        <w:rPr>
          <w:rFonts w:ascii="Times New Roman" w:hAnsi="Times New Roman" w:cs="Times New Roman"/>
          <w:sz w:val="16"/>
          <w:szCs w:val="16"/>
        </w:rPr>
      </w:pPr>
      <w:r w:rsidRPr="00B80041">
        <w:rPr>
          <w:rFonts w:ascii="Times New Roman" w:hAnsi="Times New Roman" w:cs="Times New Roman"/>
          <w:sz w:val="16"/>
          <w:szCs w:val="16"/>
        </w:rPr>
        <w:t xml:space="preserve">          2. Определить срок приема документов для участия в конкурсе                        с 15 мая 2024 года по 24 мая 2024 года включительно по адресу: Оренбургская область, Саракташский район, с. Новосокулак,                                 ул. Центральная, д. 32 , администрация сельсовета  с 09.00 до 13.00 часов и с 14.00 до 17.00 часов.</w:t>
      </w:r>
    </w:p>
    <w:p w:rsidR="009D27C7" w:rsidRPr="00B80041" w:rsidRDefault="009D27C7" w:rsidP="009D27C7">
      <w:pPr>
        <w:pStyle w:val="ConsPlusNormal"/>
        <w:ind w:firstLine="0"/>
        <w:jc w:val="both"/>
        <w:rPr>
          <w:rFonts w:ascii="Times New Roman" w:hAnsi="Times New Roman" w:cs="Times New Roman"/>
          <w:sz w:val="16"/>
          <w:szCs w:val="16"/>
        </w:rPr>
      </w:pPr>
      <w:r w:rsidRPr="00B80041">
        <w:rPr>
          <w:rFonts w:ascii="Times New Roman" w:hAnsi="Times New Roman" w:cs="Times New Roman"/>
          <w:sz w:val="16"/>
          <w:szCs w:val="16"/>
        </w:rPr>
        <w:t xml:space="preserve">          3. Провести конкурс в порядке, определенным решением Совета депутатов Новосокулакского сельсовета Саракташского района Оренбургской области от 18.02.2024 № 49 «Об утверждении Положения о                             порядке проведения конкурса по отбору кандидатур на должность главы муниципального образования Новосокулакский сельсовет Саракташского района Оренбургской области и избрания главы муниципального образования Новосокулакский сельсовет Саракташского района Оренбургской области».</w:t>
      </w:r>
    </w:p>
    <w:p w:rsidR="009D27C7" w:rsidRPr="00B80041" w:rsidRDefault="009D27C7" w:rsidP="009D27C7">
      <w:pPr>
        <w:pStyle w:val="ConsPlusNormal"/>
        <w:ind w:firstLine="0"/>
        <w:jc w:val="both"/>
        <w:rPr>
          <w:rFonts w:ascii="Times New Roman" w:hAnsi="Times New Roman" w:cs="Times New Roman"/>
          <w:sz w:val="16"/>
          <w:szCs w:val="16"/>
        </w:rPr>
      </w:pPr>
      <w:r w:rsidRPr="00B80041">
        <w:rPr>
          <w:rFonts w:ascii="Times New Roman" w:hAnsi="Times New Roman" w:cs="Times New Roman"/>
          <w:sz w:val="16"/>
          <w:szCs w:val="16"/>
        </w:rPr>
        <w:t xml:space="preserve">          4. Утвердить текст объявления о проведении конкурса согласно приложению, к настоящему решению.</w:t>
      </w:r>
    </w:p>
    <w:p w:rsidR="009D27C7" w:rsidRPr="00B80041" w:rsidRDefault="009D27C7" w:rsidP="009D27C7">
      <w:pPr>
        <w:jc w:val="both"/>
        <w:rPr>
          <w:rFonts w:ascii="Times New Roman" w:hAnsi="Times New Roman" w:cs="Times New Roman"/>
          <w:sz w:val="16"/>
          <w:szCs w:val="16"/>
        </w:rPr>
      </w:pPr>
      <w:r w:rsidRPr="00B80041">
        <w:rPr>
          <w:rFonts w:ascii="Times New Roman" w:hAnsi="Times New Roman" w:cs="Times New Roman"/>
          <w:sz w:val="16"/>
          <w:szCs w:val="16"/>
        </w:rPr>
        <w:t xml:space="preserve">          5. Настоящее решение Совета депутатов сельсовета с объявлением о проведении конкурса опубликовать в районной газете «Пульс дня» 3 мая 2024 года, Информационном бюллетене «Новосокулакский сельсовет» и разместить на официальном сайте муниципального образования Новосокулакский сельсовет Саракташского района Оренбургской области.</w:t>
      </w:r>
    </w:p>
    <w:p w:rsidR="009D27C7" w:rsidRPr="00B80041" w:rsidRDefault="009D27C7" w:rsidP="009D27C7">
      <w:pPr>
        <w:pStyle w:val="ConsPlusNormal"/>
        <w:ind w:firstLine="0"/>
        <w:jc w:val="both"/>
        <w:rPr>
          <w:rFonts w:ascii="Times New Roman" w:hAnsi="Times New Roman" w:cs="Times New Roman"/>
          <w:sz w:val="16"/>
          <w:szCs w:val="16"/>
        </w:rPr>
      </w:pPr>
      <w:r w:rsidRPr="00B80041">
        <w:rPr>
          <w:rFonts w:ascii="Times New Roman" w:hAnsi="Times New Roman" w:cs="Times New Roman"/>
          <w:sz w:val="16"/>
          <w:szCs w:val="16"/>
        </w:rPr>
        <w:t xml:space="preserve">          6. </w:t>
      </w:r>
      <w:proofErr w:type="gramStart"/>
      <w:r w:rsidRPr="00B80041">
        <w:rPr>
          <w:rFonts w:ascii="Times New Roman" w:hAnsi="Times New Roman" w:cs="Times New Roman"/>
          <w:sz w:val="16"/>
          <w:szCs w:val="16"/>
        </w:rPr>
        <w:t>Контроль за</w:t>
      </w:r>
      <w:proofErr w:type="gramEnd"/>
      <w:r w:rsidRPr="00B80041">
        <w:rPr>
          <w:rFonts w:ascii="Times New Roman" w:hAnsi="Times New Roman" w:cs="Times New Roman"/>
          <w:sz w:val="16"/>
          <w:szCs w:val="16"/>
        </w:rPr>
        <w:t xml:space="preserve">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(Шмаков А.П.).</w:t>
      </w:r>
    </w:p>
    <w:p w:rsidR="009D27C7" w:rsidRPr="00B80041" w:rsidRDefault="009D27C7" w:rsidP="009D27C7">
      <w:pPr>
        <w:pStyle w:val="ConsPlusNormal"/>
        <w:tabs>
          <w:tab w:val="left" w:pos="709"/>
        </w:tabs>
        <w:ind w:firstLine="0"/>
        <w:jc w:val="both"/>
        <w:rPr>
          <w:rFonts w:ascii="Times New Roman" w:hAnsi="Times New Roman" w:cs="Times New Roman"/>
          <w:sz w:val="16"/>
          <w:szCs w:val="16"/>
        </w:rPr>
      </w:pPr>
      <w:r w:rsidRPr="00B80041">
        <w:rPr>
          <w:rFonts w:ascii="Times New Roman" w:hAnsi="Times New Roman" w:cs="Times New Roman"/>
          <w:sz w:val="16"/>
          <w:szCs w:val="16"/>
        </w:rPr>
        <w:t xml:space="preserve">          7. Настоящее решение вступает в силу после официального опубликования в газете «Пульс дня».</w:t>
      </w:r>
    </w:p>
    <w:p w:rsidR="009D27C7" w:rsidRPr="00B80041" w:rsidRDefault="009D27C7" w:rsidP="009D27C7">
      <w:pPr>
        <w:jc w:val="both"/>
        <w:rPr>
          <w:rFonts w:ascii="Times New Roman" w:hAnsi="Times New Roman" w:cs="Times New Roman"/>
          <w:sz w:val="16"/>
          <w:szCs w:val="16"/>
        </w:rPr>
      </w:pPr>
    </w:p>
    <w:p w:rsidR="009D27C7" w:rsidRPr="00B80041" w:rsidRDefault="009D27C7" w:rsidP="009D27C7">
      <w:pPr>
        <w:jc w:val="both"/>
        <w:rPr>
          <w:rFonts w:ascii="Times New Roman" w:hAnsi="Times New Roman" w:cs="Times New Roman"/>
          <w:sz w:val="16"/>
          <w:szCs w:val="16"/>
        </w:rPr>
      </w:pPr>
      <w:r w:rsidRPr="00B80041">
        <w:rPr>
          <w:rFonts w:ascii="Times New Roman" w:hAnsi="Times New Roman" w:cs="Times New Roman"/>
          <w:sz w:val="16"/>
          <w:szCs w:val="16"/>
        </w:rPr>
        <w:t>Председатель Совета депутатов сельсовета                        Т.М. Ровенских</w:t>
      </w:r>
    </w:p>
    <w:p w:rsidR="009D27C7" w:rsidRPr="00B80041" w:rsidRDefault="009D27C7" w:rsidP="009D27C7">
      <w:pPr>
        <w:jc w:val="both"/>
        <w:rPr>
          <w:rFonts w:ascii="Times New Roman" w:hAnsi="Times New Roman" w:cs="Times New Roman"/>
          <w:sz w:val="16"/>
          <w:szCs w:val="16"/>
        </w:rPr>
      </w:pPr>
    </w:p>
    <w:p w:rsidR="009D27C7" w:rsidRPr="00B80041" w:rsidRDefault="009D27C7" w:rsidP="009D27C7">
      <w:pPr>
        <w:jc w:val="both"/>
        <w:rPr>
          <w:rFonts w:ascii="Times New Roman" w:hAnsi="Times New Roman" w:cs="Times New Roman"/>
          <w:sz w:val="16"/>
          <w:szCs w:val="16"/>
        </w:rPr>
      </w:pPr>
    </w:p>
    <w:p w:rsidR="009D27C7" w:rsidRPr="00B80041" w:rsidRDefault="009D27C7" w:rsidP="009D27C7">
      <w:pPr>
        <w:jc w:val="both"/>
        <w:rPr>
          <w:rFonts w:ascii="Times New Roman" w:hAnsi="Times New Roman" w:cs="Times New Roman"/>
          <w:sz w:val="16"/>
          <w:szCs w:val="16"/>
        </w:rPr>
      </w:pPr>
    </w:p>
    <w:tbl>
      <w:tblPr>
        <w:tblW w:w="0" w:type="auto"/>
        <w:jc w:val="right"/>
        <w:tblBorders>
          <w:insideH w:val="single" w:sz="4" w:space="0" w:color="auto"/>
        </w:tblBorders>
        <w:tblLook w:val="01E0"/>
      </w:tblPr>
      <w:tblGrid>
        <w:gridCol w:w="4785"/>
      </w:tblGrid>
      <w:tr w:rsidR="009D27C7" w:rsidRPr="00B80041" w:rsidTr="009D27C7">
        <w:trPr>
          <w:jc w:val="right"/>
        </w:trPr>
        <w:tc>
          <w:tcPr>
            <w:tcW w:w="4785" w:type="dxa"/>
            <w:hideMark/>
          </w:tcPr>
          <w:p w:rsidR="009D27C7" w:rsidRPr="00B80041" w:rsidRDefault="009D27C7" w:rsidP="009D27C7">
            <w:pPr>
              <w:jc w:val="both"/>
              <w:rPr>
                <w:rFonts w:ascii="Times New Roman" w:hAnsi="Times New Roman" w:cs="Times New Roman"/>
                <w:spacing w:val="-2"/>
                <w:sz w:val="16"/>
                <w:szCs w:val="16"/>
              </w:rPr>
            </w:pPr>
            <w:r w:rsidRPr="00B80041">
              <w:rPr>
                <w:rFonts w:ascii="Times New Roman" w:hAnsi="Times New Roman" w:cs="Times New Roman"/>
                <w:sz w:val="16"/>
                <w:szCs w:val="16"/>
              </w:rPr>
              <w:br w:type="page"/>
            </w:r>
            <w:r w:rsidRPr="00B80041">
              <w:rPr>
                <w:rFonts w:ascii="Times New Roman" w:hAnsi="Times New Roman" w:cs="Times New Roman"/>
                <w:spacing w:val="-2"/>
                <w:sz w:val="16"/>
                <w:szCs w:val="16"/>
              </w:rPr>
              <w:t>Приложение</w:t>
            </w:r>
          </w:p>
          <w:p w:rsidR="009D27C7" w:rsidRPr="00B80041" w:rsidRDefault="009D27C7" w:rsidP="009D27C7">
            <w:pPr>
              <w:jc w:val="both"/>
              <w:rPr>
                <w:rFonts w:ascii="Times New Roman" w:hAnsi="Times New Roman" w:cs="Times New Roman"/>
                <w:spacing w:val="-2"/>
                <w:sz w:val="16"/>
                <w:szCs w:val="16"/>
              </w:rPr>
            </w:pPr>
            <w:r w:rsidRPr="00B80041">
              <w:rPr>
                <w:rFonts w:ascii="Times New Roman" w:hAnsi="Times New Roman" w:cs="Times New Roman"/>
                <w:spacing w:val="-2"/>
                <w:sz w:val="16"/>
                <w:szCs w:val="16"/>
              </w:rPr>
              <w:t>к решению Совета депутатов Новосокулакского сельсовета Саракташского района Оренбургской области</w:t>
            </w:r>
          </w:p>
          <w:p w:rsidR="009D27C7" w:rsidRPr="00B80041" w:rsidRDefault="009D27C7" w:rsidP="009D27C7">
            <w:pPr>
              <w:jc w:val="both"/>
              <w:rPr>
                <w:rFonts w:ascii="Times New Roman" w:hAnsi="Times New Roman" w:cs="Times New Roman"/>
                <w:spacing w:val="-2"/>
                <w:sz w:val="16"/>
                <w:szCs w:val="16"/>
              </w:rPr>
            </w:pPr>
            <w:r w:rsidRPr="00B80041">
              <w:rPr>
                <w:rFonts w:ascii="Times New Roman" w:hAnsi="Times New Roman" w:cs="Times New Roman"/>
                <w:spacing w:val="-2"/>
                <w:sz w:val="16"/>
                <w:szCs w:val="16"/>
              </w:rPr>
              <w:t xml:space="preserve">от  26.04.2024   №107 </w:t>
            </w:r>
          </w:p>
        </w:tc>
      </w:tr>
    </w:tbl>
    <w:p w:rsidR="009D27C7" w:rsidRPr="00B80041" w:rsidRDefault="009D27C7" w:rsidP="009D27C7">
      <w:pPr>
        <w:jc w:val="both"/>
        <w:rPr>
          <w:rFonts w:ascii="Times New Roman" w:hAnsi="Times New Roman" w:cs="Times New Roman"/>
          <w:sz w:val="16"/>
          <w:szCs w:val="16"/>
        </w:rPr>
      </w:pPr>
    </w:p>
    <w:p w:rsidR="009D27C7" w:rsidRPr="00B80041" w:rsidRDefault="009D27C7" w:rsidP="009D27C7">
      <w:pPr>
        <w:jc w:val="center"/>
        <w:rPr>
          <w:rFonts w:ascii="Times New Roman" w:hAnsi="Times New Roman" w:cs="Times New Roman"/>
          <w:sz w:val="16"/>
          <w:szCs w:val="16"/>
        </w:rPr>
      </w:pPr>
      <w:r w:rsidRPr="00B80041">
        <w:rPr>
          <w:rFonts w:ascii="Times New Roman" w:hAnsi="Times New Roman" w:cs="Times New Roman"/>
          <w:sz w:val="16"/>
          <w:szCs w:val="16"/>
        </w:rPr>
        <w:t xml:space="preserve">Объявление </w:t>
      </w:r>
    </w:p>
    <w:p w:rsidR="009D27C7" w:rsidRPr="00B80041" w:rsidRDefault="009D27C7" w:rsidP="009D27C7">
      <w:pPr>
        <w:jc w:val="center"/>
        <w:rPr>
          <w:rFonts w:ascii="Times New Roman" w:hAnsi="Times New Roman" w:cs="Times New Roman"/>
          <w:sz w:val="16"/>
          <w:szCs w:val="16"/>
        </w:rPr>
      </w:pPr>
      <w:r w:rsidRPr="00B80041">
        <w:rPr>
          <w:rFonts w:ascii="Times New Roman" w:hAnsi="Times New Roman" w:cs="Times New Roman"/>
          <w:sz w:val="16"/>
          <w:szCs w:val="16"/>
        </w:rPr>
        <w:t>о проведении конкурса по отбору кандидатур на должность главы муниципального образования Новосокулакский сельсовет Саракташского района Оренбургской области</w:t>
      </w:r>
    </w:p>
    <w:p w:rsidR="009D27C7" w:rsidRPr="00B80041" w:rsidRDefault="009D27C7" w:rsidP="009D27C7">
      <w:pPr>
        <w:tabs>
          <w:tab w:val="left" w:pos="709"/>
        </w:tabs>
        <w:jc w:val="both"/>
        <w:rPr>
          <w:rFonts w:ascii="Times New Roman" w:hAnsi="Times New Roman" w:cs="Times New Roman"/>
          <w:sz w:val="16"/>
          <w:szCs w:val="16"/>
        </w:rPr>
      </w:pPr>
      <w:r w:rsidRPr="00B80041">
        <w:rPr>
          <w:rFonts w:ascii="Times New Roman" w:hAnsi="Times New Roman" w:cs="Times New Roman"/>
          <w:sz w:val="16"/>
          <w:szCs w:val="16"/>
        </w:rPr>
        <w:t xml:space="preserve">          Совет депутатов муниципального образования Новосокулакский сельсовет Саракташского района Оренбургской области объявляет о проведении конкурса по отбору кандидатур на должность главы муниципального образования Новосокулакский сельсовет Саракташского района Оренбургской области (далее - конкурс).          Конкурс состоится 25 июня 2024 года в 10.00 часов в     администрации Новосокулакского сельсовета по адресу: Оренбургская область, Саракташский район, с. Новосокулак, ул. Центральная, д. 32.</w:t>
      </w:r>
    </w:p>
    <w:p w:rsidR="009D27C7" w:rsidRPr="00B80041" w:rsidRDefault="009D27C7" w:rsidP="009D27C7">
      <w:pPr>
        <w:pStyle w:val="ConsPlusNormal"/>
        <w:ind w:firstLine="0"/>
        <w:jc w:val="both"/>
        <w:rPr>
          <w:rFonts w:ascii="Times New Roman" w:hAnsi="Times New Roman" w:cs="Times New Roman"/>
          <w:sz w:val="16"/>
          <w:szCs w:val="16"/>
        </w:rPr>
      </w:pPr>
      <w:r w:rsidRPr="00B80041">
        <w:rPr>
          <w:rFonts w:ascii="Times New Roman" w:hAnsi="Times New Roman" w:cs="Times New Roman"/>
          <w:sz w:val="16"/>
          <w:szCs w:val="16"/>
        </w:rPr>
        <w:t xml:space="preserve">          Конкурс проводится в порядке, определенным решением Совета депутатов Новосокулакского сельсовета Саракташского района Оренбургской области от 18.02.2022 № 49 «Об утверждении Положения о порядке проведения конкурса по отбору кандидатур на должность главы муниципального образования Новосокулакский сельсовет Саракташского района Оренбургской области и избрания главы муниципального образования Новосокулакский сельсовет Саракташского района Оренбургской области». </w:t>
      </w:r>
      <w:proofErr w:type="gramStart"/>
      <w:r w:rsidRPr="00B80041">
        <w:rPr>
          <w:rFonts w:ascii="Times New Roman" w:hAnsi="Times New Roman" w:cs="Times New Roman"/>
          <w:sz w:val="16"/>
          <w:szCs w:val="16"/>
        </w:rPr>
        <w:t>Решение Совета депутатов Новосокулакского сельсовета Саракташского района Оренбургской области от 18.02.2022          № 49 «Об утверждении Положения о порядке проведения конкурса по отбору кандидатур на должность главы муниципального образования Новосокулакский сельсовет Саракташского района Оренбургской области и избрания главы муниципального образования Новосокулакский сельсовет Саракташского района Оренбургской области» обнародовано на территории сельского поселения и размещено на официальном сайте муниципального образования Новосокулакский сельсовет Саракташского района</w:t>
      </w:r>
      <w:proofErr w:type="gramEnd"/>
      <w:r w:rsidRPr="00B80041">
        <w:rPr>
          <w:rFonts w:ascii="Times New Roman" w:hAnsi="Times New Roman" w:cs="Times New Roman"/>
          <w:sz w:val="16"/>
          <w:szCs w:val="16"/>
        </w:rPr>
        <w:t xml:space="preserve"> Оренбургской области.</w:t>
      </w:r>
    </w:p>
    <w:p w:rsidR="009D27C7" w:rsidRPr="00B80041" w:rsidRDefault="009D27C7" w:rsidP="009D27C7">
      <w:pPr>
        <w:autoSpaceDE w:val="0"/>
        <w:autoSpaceDN w:val="0"/>
        <w:adjustRightInd w:val="0"/>
        <w:jc w:val="both"/>
        <w:rPr>
          <w:rFonts w:ascii="Times New Roman" w:hAnsi="Times New Roman" w:cs="Times New Roman"/>
          <w:sz w:val="16"/>
          <w:szCs w:val="16"/>
        </w:rPr>
      </w:pPr>
      <w:r w:rsidRPr="00B80041">
        <w:rPr>
          <w:rFonts w:ascii="Times New Roman" w:hAnsi="Times New Roman" w:cs="Times New Roman"/>
          <w:sz w:val="16"/>
          <w:szCs w:val="16"/>
        </w:rPr>
        <w:t xml:space="preserve">          </w:t>
      </w:r>
      <w:proofErr w:type="gramStart"/>
      <w:r w:rsidRPr="00B80041">
        <w:rPr>
          <w:rFonts w:ascii="Times New Roman" w:hAnsi="Times New Roman" w:cs="Times New Roman"/>
          <w:sz w:val="16"/>
          <w:szCs w:val="16"/>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w:t>
      </w:r>
      <w:proofErr w:type="gramEnd"/>
      <w:r w:rsidRPr="00B80041">
        <w:rPr>
          <w:rFonts w:ascii="Times New Roman" w:hAnsi="Times New Roman" w:cs="Times New Roman"/>
          <w:sz w:val="16"/>
          <w:szCs w:val="16"/>
        </w:rPr>
        <w:t xml:space="preserve">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D27C7" w:rsidRPr="00B80041" w:rsidRDefault="009D27C7" w:rsidP="009D27C7">
      <w:pPr>
        <w:autoSpaceDE w:val="0"/>
        <w:autoSpaceDN w:val="0"/>
        <w:adjustRightInd w:val="0"/>
        <w:jc w:val="both"/>
        <w:rPr>
          <w:rFonts w:ascii="Times New Roman" w:hAnsi="Times New Roman" w:cs="Times New Roman"/>
          <w:sz w:val="16"/>
          <w:szCs w:val="16"/>
        </w:rPr>
      </w:pPr>
      <w:r w:rsidRPr="00B80041">
        <w:rPr>
          <w:rFonts w:ascii="Times New Roman" w:hAnsi="Times New Roman" w:cs="Times New Roman"/>
          <w:sz w:val="16"/>
          <w:szCs w:val="16"/>
        </w:rPr>
        <w:t xml:space="preserve">          Претендент на участие в конкурсе представляет в конкурсную комиссию следующие документы:</w:t>
      </w:r>
    </w:p>
    <w:p w:rsidR="009D27C7" w:rsidRPr="00B80041" w:rsidRDefault="009D27C7" w:rsidP="009D27C7">
      <w:pPr>
        <w:pStyle w:val="ConsPlusNormal"/>
        <w:ind w:firstLine="709"/>
        <w:jc w:val="both"/>
        <w:rPr>
          <w:rFonts w:ascii="Times New Roman" w:hAnsi="Times New Roman" w:cs="Times New Roman"/>
          <w:sz w:val="16"/>
          <w:szCs w:val="16"/>
        </w:rPr>
      </w:pPr>
      <w:r w:rsidRPr="00B80041">
        <w:rPr>
          <w:rFonts w:ascii="Times New Roman" w:hAnsi="Times New Roman" w:cs="Times New Roman"/>
          <w:sz w:val="16"/>
          <w:szCs w:val="16"/>
        </w:rPr>
        <w:t xml:space="preserve">1) собственноручно заполненное </w:t>
      </w:r>
      <w:hyperlink w:anchor="P318" w:history="1">
        <w:r w:rsidRPr="00B80041">
          <w:rPr>
            <w:rFonts w:ascii="Times New Roman" w:hAnsi="Times New Roman" w:cs="Times New Roman"/>
            <w:sz w:val="16"/>
            <w:szCs w:val="16"/>
          </w:rPr>
          <w:t>заявление</w:t>
        </w:r>
      </w:hyperlink>
      <w:r w:rsidRPr="00B80041">
        <w:rPr>
          <w:rFonts w:ascii="Times New Roman" w:hAnsi="Times New Roman" w:cs="Times New Roman"/>
          <w:sz w:val="16"/>
          <w:szCs w:val="16"/>
        </w:rPr>
        <w:t xml:space="preserve"> на участие в конкурсе;</w:t>
      </w:r>
    </w:p>
    <w:p w:rsidR="009D27C7" w:rsidRPr="00B80041" w:rsidRDefault="009D27C7" w:rsidP="009D27C7">
      <w:pPr>
        <w:pStyle w:val="ConsPlusNormal"/>
        <w:ind w:firstLine="709"/>
        <w:jc w:val="both"/>
        <w:rPr>
          <w:rFonts w:ascii="Times New Roman" w:hAnsi="Times New Roman" w:cs="Times New Roman"/>
          <w:sz w:val="16"/>
          <w:szCs w:val="16"/>
        </w:rPr>
      </w:pPr>
      <w:r w:rsidRPr="00B80041">
        <w:rPr>
          <w:rFonts w:ascii="Times New Roman" w:hAnsi="Times New Roman" w:cs="Times New Roman"/>
          <w:sz w:val="16"/>
          <w:szCs w:val="16"/>
        </w:rPr>
        <w:t xml:space="preserve">2) собственноручно заполненную </w:t>
      </w:r>
      <w:hyperlink w:anchor="P357" w:history="1">
        <w:r w:rsidRPr="00B80041">
          <w:rPr>
            <w:rFonts w:ascii="Times New Roman" w:hAnsi="Times New Roman" w:cs="Times New Roman"/>
            <w:sz w:val="16"/>
            <w:szCs w:val="16"/>
          </w:rPr>
          <w:t>анкету</w:t>
        </w:r>
      </w:hyperlink>
      <w:r w:rsidRPr="00B80041">
        <w:rPr>
          <w:rFonts w:ascii="Times New Roman" w:hAnsi="Times New Roman" w:cs="Times New Roman"/>
          <w:sz w:val="16"/>
          <w:szCs w:val="16"/>
        </w:rPr>
        <w:t>;</w:t>
      </w:r>
    </w:p>
    <w:p w:rsidR="009D27C7" w:rsidRPr="00B80041" w:rsidRDefault="009D27C7" w:rsidP="009D27C7">
      <w:pPr>
        <w:autoSpaceDE w:val="0"/>
        <w:autoSpaceDN w:val="0"/>
        <w:adjustRightInd w:val="0"/>
        <w:ind w:firstLine="709"/>
        <w:jc w:val="both"/>
        <w:rPr>
          <w:rFonts w:ascii="Times New Roman" w:hAnsi="Times New Roman" w:cs="Times New Roman"/>
          <w:sz w:val="16"/>
          <w:szCs w:val="16"/>
        </w:rPr>
      </w:pPr>
      <w:r w:rsidRPr="00B80041">
        <w:rPr>
          <w:rFonts w:ascii="Times New Roman" w:hAnsi="Times New Roman" w:cs="Times New Roman"/>
          <w:sz w:val="16"/>
          <w:szCs w:val="16"/>
        </w:rPr>
        <w:t>3) письменное согласие на обработку персональных данных;</w:t>
      </w:r>
    </w:p>
    <w:p w:rsidR="009D27C7" w:rsidRPr="00B80041" w:rsidRDefault="009D27C7" w:rsidP="009D27C7">
      <w:pPr>
        <w:autoSpaceDE w:val="0"/>
        <w:autoSpaceDN w:val="0"/>
        <w:adjustRightInd w:val="0"/>
        <w:ind w:firstLine="709"/>
        <w:jc w:val="both"/>
        <w:rPr>
          <w:rFonts w:ascii="Times New Roman" w:hAnsi="Times New Roman" w:cs="Times New Roman"/>
          <w:sz w:val="16"/>
          <w:szCs w:val="16"/>
        </w:rPr>
      </w:pPr>
      <w:r w:rsidRPr="00B80041">
        <w:rPr>
          <w:rFonts w:ascii="Times New Roman" w:hAnsi="Times New Roman" w:cs="Times New Roman"/>
          <w:sz w:val="16"/>
          <w:szCs w:val="16"/>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9D27C7" w:rsidRPr="00B80041" w:rsidRDefault="009D27C7" w:rsidP="009D27C7">
      <w:pPr>
        <w:autoSpaceDE w:val="0"/>
        <w:autoSpaceDN w:val="0"/>
        <w:adjustRightInd w:val="0"/>
        <w:ind w:firstLine="709"/>
        <w:jc w:val="both"/>
        <w:rPr>
          <w:rFonts w:ascii="Times New Roman" w:hAnsi="Times New Roman" w:cs="Times New Roman"/>
          <w:sz w:val="16"/>
          <w:szCs w:val="16"/>
        </w:rPr>
      </w:pPr>
      <w:r w:rsidRPr="00B80041">
        <w:rPr>
          <w:rFonts w:ascii="Times New Roman" w:hAnsi="Times New Roman" w:cs="Times New Roman"/>
          <w:sz w:val="16"/>
          <w:szCs w:val="16"/>
        </w:rPr>
        <w:t>5)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9D27C7" w:rsidRPr="00B80041" w:rsidRDefault="009D27C7" w:rsidP="009D27C7">
      <w:pPr>
        <w:pStyle w:val="ConsPlusNonformat"/>
        <w:ind w:firstLine="709"/>
        <w:jc w:val="both"/>
        <w:rPr>
          <w:rFonts w:ascii="Times New Roman" w:hAnsi="Times New Roman" w:cs="Times New Roman"/>
          <w:sz w:val="16"/>
          <w:szCs w:val="16"/>
        </w:rPr>
      </w:pPr>
      <w:r w:rsidRPr="00B80041">
        <w:rPr>
          <w:rFonts w:ascii="Times New Roman" w:hAnsi="Times New Roman" w:cs="Times New Roman"/>
          <w:sz w:val="16"/>
          <w:szCs w:val="16"/>
        </w:rPr>
        <w:t>6) копию документа об образовании;</w:t>
      </w:r>
    </w:p>
    <w:p w:rsidR="009D27C7" w:rsidRPr="00B80041" w:rsidRDefault="009D27C7" w:rsidP="009D27C7">
      <w:pPr>
        <w:pStyle w:val="ConsPlusNormal"/>
        <w:ind w:firstLine="709"/>
        <w:jc w:val="both"/>
        <w:rPr>
          <w:rFonts w:ascii="Times New Roman" w:hAnsi="Times New Roman" w:cs="Times New Roman"/>
          <w:sz w:val="16"/>
          <w:szCs w:val="16"/>
        </w:rPr>
      </w:pPr>
      <w:r w:rsidRPr="00B80041">
        <w:rPr>
          <w:rFonts w:ascii="Times New Roman" w:hAnsi="Times New Roman" w:cs="Times New Roman"/>
          <w:sz w:val="16"/>
          <w:szCs w:val="16"/>
        </w:rPr>
        <w:t>7) 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 (представляется в конкурсную комиссию не позднее, чем за 3 рабочих дня до даты проведения конкурса).</w:t>
      </w:r>
    </w:p>
    <w:p w:rsidR="009D27C7" w:rsidRPr="00B80041" w:rsidRDefault="009D27C7" w:rsidP="009D27C7">
      <w:pPr>
        <w:pStyle w:val="ConsPlusNormal"/>
        <w:ind w:firstLine="0"/>
        <w:jc w:val="both"/>
        <w:rPr>
          <w:rFonts w:ascii="Times New Roman" w:hAnsi="Times New Roman" w:cs="Times New Roman"/>
          <w:sz w:val="16"/>
          <w:szCs w:val="16"/>
        </w:rPr>
      </w:pPr>
      <w:r w:rsidRPr="00B80041">
        <w:rPr>
          <w:rFonts w:ascii="Times New Roman" w:hAnsi="Times New Roman" w:cs="Times New Roman"/>
          <w:sz w:val="16"/>
          <w:szCs w:val="16"/>
        </w:rPr>
        <w:t xml:space="preserve">          Претендент на участие в конкурсе вправе представить в конкурсную комиссию иные документы:</w:t>
      </w:r>
    </w:p>
    <w:p w:rsidR="009D27C7" w:rsidRPr="00B80041" w:rsidRDefault="009D27C7" w:rsidP="009D27C7">
      <w:pPr>
        <w:autoSpaceDE w:val="0"/>
        <w:autoSpaceDN w:val="0"/>
        <w:adjustRightInd w:val="0"/>
        <w:ind w:firstLine="709"/>
        <w:jc w:val="both"/>
        <w:rPr>
          <w:rFonts w:ascii="Times New Roman" w:hAnsi="Times New Roman" w:cs="Times New Roman"/>
          <w:sz w:val="16"/>
          <w:szCs w:val="16"/>
        </w:rPr>
      </w:pPr>
      <w:r w:rsidRPr="00B80041">
        <w:rPr>
          <w:rFonts w:ascii="Times New Roman" w:hAnsi="Times New Roman" w:cs="Times New Roman"/>
          <w:sz w:val="16"/>
          <w:szCs w:val="16"/>
        </w:rPr>
        <w:t>1) Программу (концепцию) развития муниципального образования Новосокулакский сельсовет Саракташского района</w:t>
      </w:r>
      <w:r w:rsidRPr="00B80041">
        <w:rPr>
          <w:rFonts w:ascii="Times New Roman" w:hAnsi="Times New Roman" w:cs="Times New Roman"/>
          <w:color w:val="000000"/>
          <w:sz w:val="16"/>
          <w:szCs w:val="16"/>
        </w:rPr>
        <w:t xml:space="preserve"> Оренбургской области </w:t>
      </w:r>
      <w:r w:rsidRPr="00B80041">
        <w:rPr>
          <w:rFonts w:ascii="Times New Roman" w:hAnsi="Times New Roman" w:cs="Times New Roman"/>
          <w:sz w:val="16"/>
          <w:szCs w:val="16"/>
        </w:rPr>
        <w:t>на пятилетний период в печатном виде (представляется в конкурсную комиссию не позднее, чем за 3 рабочих дня до даты проведения конкурса);</w:t>
      </w:r>
    </w:p>
    <w:p w:rsidR="009D27C7" w:rsidRPr="00B80041" w:rsidRDefault="009D27C7" w:rsidP="009D27C7">
      <w:pPr>
        <w:pStyle w:val="ConsPlusNormal"/>
        <w:ind w:firstLine="709"/>
        <w:jc w:val="both"/>
        <w:rPr>
          <w:rFonts w:ascii="Times New Roman" w:hAnsi="Times New Roman" w:cs="Times New Roman"/>
          <w:sz w:val="16"/>
          <w:szCs w:val="16"/>
        </w:rPr>
      </w:pPr>
      <w:r w:rsidRPr="00B80041">
        <w:rPr>
          <w:rFonts w:ascii="Times New Roman" w:hAnsi="Times New Roman" w:cs="Times New Roman"/>
          <w:sz w:val="16"/>
          <w:szCs w:val="16"/>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9D27C7" w:rsidRPr="00B80041" w:rsidRDefault="009D27C7" w:rsidP="009D27C7">
      <w:pPr>
        <w:pStyle w:val="ConsPlusNormal"/>
        <w:ind w:firstLine="709"/>
        <w:jc w:val="both"/>
        <w:rPr>
          <w:rFonts w:ascii="Times New Roman" w:hAnsi="Times New Roman" w:cs="Times New Roman"/>
          <w:sz w:val="16"/>
          <w:szCs w:val="16"/>
        </w:rPr>
      </w:pPr>
      <w:r w:rsidRPr="00B80041">
        <w:rPr>
          <w:rFonts w:ascii="Times New Roman" w:hAnsi="Times New Roman" w:cs="Times New Roman"/>
          <w:sz w:val="16"/>
          <w:szCs w:val="16"/>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секретарём конкурсной комиссии.</w:t>
      </w:r>
    </w:p>
    <w:p w:rsidR="009D27C7" w:rsidRPr="00B80041" w:rsidRDefault="009D27C7" w:rsidP="009D27C7">
      <w:pPr>
        <w:autoSpaceDE w:val="0"/>
        <w:autoSpaceDN w:val="0"/>
        <w:adjustRightInd w:val="0"/>
        <w:ind w:firstLine="709"/>
        <w:jc w:val="both"/>
        <w:rPr>
          <w:rFonts w:ascii="Times New Roman" w:hAnsi="Times New Roman" w:cs="Times New Roman"/>
          <w:sz w:val="16"/>
          <w:szCs w:val="16"/>
        </w:rPr>
      </w:pPr>
      <w:r w:rsidRPr="00B80041">
        <w:rPr>
          <w:rFonts w:ascii="Times New Roman" w:hAnsi="Times New Roman" w:cs="Times New Roman"/>
          <w:sz w:val="16"/>
          <w:szCs w:val="16"/>
        </w:rPr>
        <w:t>Все документы претендент на участие в конкурсе обязан представить лично. В случае</w:t>
      </w:r>
      <w:proofErr w:type="gramStart"/>
      <w:r w:rsidRPr="00B80041">
        <w:rPr>
          <w:rFonts w:ascii="Times New Roman" w:hAnsi="Times New Roman" w:cs="Times New Roman"/>
          <w:sz w:val="16"/>
          <w:szCs w:val="16"/>
        </w:rPr>
        <w:t>,</w:t>
      </w:r>
      <w:proofErr w:type="gramEnd"/>
      <w:r w:rsidRPr="00B80041">
        <w:rPr>
          <w:rFonts w:ascii="Times New Roman" w:hAnsi="Times New Roman" w:cs="Times New Roman"/>
          <w:sz w:val="16"/>
          <w:szCs w:val="16"/>
        </w:rPr>
        <w:t xml:space="preserve">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нотариально удостоверенной доверенности. </w:t>
      </w:r>
    </w:p>
    <w:p w:rsidR="009D27C7" w:rsidRPr="00B80041" w:rsidRDefault="009D27C7" w:rsidP="009D27C7">
      <w:pPr>
        <w:pStyle w:val="ConsPlusNormal"/>
        <w:ind w:firstLine="709"/>
        <w:jc w:val="both"/>
        <w:rPr>
          <w:rFonts w:ascii="Times New Roman" w:hAnsi="Times New Roman" w:cs="Times New Roman"/>
          <w:sz w:val="16"/>
          <w:szCs w:val="16"/>
        </w:rPr>
      </w:pPr>
      <w:r w:rsidRPr="00B80041">
        <w:rPr>
          <w:rFonts w:ascii="Times New Roman" w:hAnsi="Times New Roman" w:cs="Times New Roman"/>
          <w:sz w:val="16"/>
          <w:szCs w:val="16"/>
        </w:rPr>
        <w:t>Документы, необходимые для участия в конкурсе принимаются с 15 мая 2024 года по 24 мая 2024 года включительно по адресу: Оренбургская область, Саракташский район, с. Новосокулак, ул. Центральная, д.32, администрация сельсовета  с 09.00 до 13.00 часов и с 14.00 до 17.00 часов, электронный адрес:(</w:t>
      </w:r>
      <w:hyperlink r:id="rId12" w:history="1">
        <w:r w:rsidRPr="00B80041">
          <w:rPr>
            <w:rStyle w:val="aa"/>
            <w:rFonts w:ascii="Times New Roman" w:hAnsi="Times New Roman" w:cs="Times New Roman"/>
            <w:sz w:val="16"/>
            <w:szCs w:val="16"/>
            <w:lang w:val="en-US"/>
          </w:rPr>
          <w:t>galina</w:t>
        </w:r>
        <w:r w:rsidRPr="00B80041">
          <w:rPr>
            <w:rStyle w:val="aa"/>
            <w:rFonts w:ascii="Times New Roman" w:hAnsi="Times New Roman" w:cs="Times New Roman"/>
            <w:sz w:val="16"/>
            <w:szCs w:val="16"/>
          </w:rPr>
          <w:t>22443@</w:t>
        </w:r>
        <w:r w:rsidRPr="00B80041">
          <w:rPr>
            <w:rStyle w:val="aa"/>
            <w:rFonts w:ascii="Times New Roman" w:hAnsi="Times New Roman" w:cs="Times New Roman"/>
            <w:sz w:val="16"/>
            <w:szCs w:val="16"/>
            <w:lang w:val="en-US"/>
          </w:rPr>
          <w:t>yandex</w:t>
        </w:r>
        <w:r w:rsidRPr="00B80041">
          <w:rPr>
            <w:rStyle w:val="aa"/>
            <w:rFonts w:ascii="Times New Roman" w:hAnsi="Times New Roman" w:cs="Times New Roman"/>
            <w:sz w:val="16"/>
            <w:szCs w:val="16"/>
          </w:rPr>
          <w:t>.</w:t>
        </w:r>
        <w:r w:rsidRPr="00B80041">
          <w:rPr>
            <w:rStyle w:val="aa"/>
            <w:rFonts w:ascii="Times New Roman" w:hAnsi="Times New Roman" w:cs="Times New Roman"/>
            <w:sz w:val="16"/>
            <w:szCs w:val="16"/>
            <w:lang w:val="en-US"/>
          </w:rPr>
          <w:t>ru</w:t>
        </w:r>
      </w:hyperlink>
      <w:r w:rsidRPr="00B80041">
        <w:rPr>
          <w:rFonts w:ascii="Times New Roman" w:hAnsi="Times New Roman" w:cs="Times New Roman"/>
          <w:sz w:val="16"/>
          <w:szCs w:val="16"/>
        </w:rPr>
        <w:t>), телефон 8(35333)22-4-43, контактное лицо для получения дополнительной информации о проведении конкурса – Панина Галина Александровна.</w:t>
      </w:r>
    </w:p>
    <w:p w:rsidR="009D27C7" w:rsidRPr="00B80041" w:rsidRDefault="009D27C7" w:rsidP="009D27C7">
      <w:pPr>
        <w:pStyle w:val="ConsPlusNormal"/>
        <w:ind w:firstLine="709"/>
        <w:jc w:val="both"/>
        <w:rPr>
          <w:rFonts w:ascii="Times New Roman" w:hAnsi="Times New Roman" w:cs="Times New Roman"/>
          <w:sz w:val="16"/>
          <w:szCs w:val="16"/>
        </w:rPr>
      </w:pPr>
    </w:p>
    <w:p w:rsidR="009D27C7" w:rsidRPr="00B80041" w:rsidRDefault="009D27C7" w:rsidP="009D27C7">
      <w:pPr>
        <w:pStyle w:val="ConsPlusNormal"/>
        <w:ind w:firstLine="709"/>
        <w:jc w:val="both"/>
        <w:rPr>
          <w:rFonts w:ascii="Times New Roman" w:hAnsi="Times New Roman" w:cs="Times New Roman"/>
          <w:sz w:val="16"/>
          <w:szCs w:val="16"/>
        </w:rPr>
      </w:pPr>
    </w:p>
    <w:p w:rsidR="009D27C7" w:rsidRPr="00B80041" w:rsidRDefault="009D27C7" w:rsidP="009D27C7">
      <w:pPr>
        <w:pStyle w:val="ConsPlusNormal"/>
        <w:tabs>
          <w:tab w:val="left" w:pos="0"/>
        </w:tabs>
        <w:ind w:firstLine="851"/>
        <w:jc w:val="both"/>
        <w:rPr>
          <w:rFonts w:ascii="Times New Roman" w:hAnsi="Times New Roman" w:cs="Times New Roman"/>
          <w:sz w:val="16"/>
          <w:szCs w:val="16"/>
        </w:rPr>
      </w:pPr>
    </w:p>
    <w:p w:rsidR="009D27C7" w:rsidRPr="00B80041" w:rsidRDefault="009D27C7" w:rsidP="009D27C7">
      <w:pPr>
        <w:pStyle w:val="ConsPlusNormal"/>
        <w:ind w:firstLine="709"/>
        <w:jc w:val="both"/>
        <w:rPr>
          <w:rFonts w:ascii="Times New Roman" w:hAnsi="Times New Roman" w:cs="Times New Roman"/>
          <w:sz w:val="16"/>
          <w:szCs w:val="16"/>
        </w:rPr>
      </w:pPr>
    </w:p>
    <w:tbl>
      <w:tblPr>
        <w:tblW w:w="9760" w:type="dxa"/>
        <w:jc w:val="center"/>
        <w:tblLook w:val="01E0"/>
      </w:tblPr>
      <w:tblGrid>
        <w:gridCol w:w="3321"/>
        <w:gridCol w:w="2977"/>
        <w:gridCol w:w="3462"/>
      </w:tblGrid>
      <w:tr w:rsidR="009D27C7" w:rsidRPr="00B80041" w:rsidTr="009D27C7">
        <w:trPr>
          <w:trHeight w:val="961"/>
          <w:jc w:val="center"/>
        </w:trPr>
        <w:tc>
          <w:tcPr>
            <w:tcW w:w="3321" w:type="dxa"/>
          </w:tcPr>
          <w:p w:rsidR="009D27C7" w:rsidRPr="00B80041" w:rsidRDefault="009D27C7" w:rsidP="009D27C7">
            <w:pPr>
              <w:tabs>
                <w:tab w:val="left" w:pos="710"/>
              </w:tabs>
              <w:ind w:right="-142"/>
              <w:jc w:val="center"/>
              <w:rPr>
                <w:rFonts w:ascii="Times New Roman" w:eastAsia="Calibri" w:hAnsi="Times New Roman" w:cs="Times New Roman"/>
                <w:b/>
                <w:sz w:val="16"/>
                <w:szCs w:val="16"/>
              </w:rPr>
            </w:pPr>
          </w:p>
        </w:tc>
        <w:tc>
          <w:tcPr>
            <w:tcW w:w="2977" w:type="dxa"/>
          </w:tcPr>
          <w:p w:rsidR="009D27C7" w:rsidRPr="00B80041" w:rsidRDefault="009D27C7" w:rsidP="00B80041">
            <w:pPr>
              <w:ind w:right="-142"/>
              <w:rPr>
                <w:rFonts w:ascii="Times New Roman" w:eastAsia="Calibri" w:hAnsi="Times New Roman" w:cs="Times New Roman"/>
                <w:b/>
                <w:sz w:val="16"/>
                <w:szCs w:val="16"/>
              </w:rPr>
            </w:pPr>
            <w:r w:rsidRPr="00B80041">
              <w:rPr>
                <w:rFonts w:ascii="Times New Roman" w:hAnsi="Times New Roman" w:cs="Times New Roman"/>
                <w:noProof/>
                <w:sz w:val="16"/>
                <w:szCs w:val="16"/>
              </w:rPr>
              <w:t xml:space="preserve">                      </w:t>
            </w:r>
          </w:p>
        </w:tc>
        <w:tc>
          <w:tcPr>
            <w:tcW w:w="3462" w:type="dxa"/>
          </w:tcPr>
          <w:p w:rsidR="009D27C7" w:rsidRPr="00B80041" w:rsidRDefault="009D27C7" w:rsidP="009D27C7">
            <w:pPr>
              <w:ind w:right="-142"/>
              <w:jc w:val="center"/>
              <w:rPr>
                <w:rFonts w:ascii="Times New Roman" w:eastAsia="Calibri" w:hAnsi="Times New Roman" w:cs="Times New Roman"/>
                <w:b/>
                <w:sz w:val="16"/>
                <w:szCs w:val="16"/>
              </w:rPr>
            </w:pPr>
          </w:p>
        </w:tc>
      </w:tr>
    </w:tbl>
    <w:p w:rsidR="009D27C7" w:rsidRPr="00B80041" w:rsidRDefault="009D27C7" w:rsidP="009D27C7">
      <w:pPr>
        <w:ind w:right="-1"/>
        <w:jc w:val="center"/>
        <w:rPr>
          <w:rFonts w:ascii="Times New Roman" w:eastAsia="Calibri" w:hAnsi="Times New Roman" w:cs="Times New Roman"/>
          <w:noProof/>
          <w:sz w:val="16"/>
          <w:szCs w:val="16"/>
        </w:rPr>
      </w:pPr>
    </w:p>
    <w:p w:rsidR="009D27C7" w:rsidRPr="00B80041" w:rsidRDefault="009D27C7" w:rsidP="009D27C7">
      <w:pPr>
        <w:ind w:right="-1"/>
        <w:jc w:val="center"/>
        <w:rPr>
          <w:rFonts w:ascii="Times New Roman" w:hAnsi="Times New Roman" w:cs="Times New Roman"/>
          <w:b/>
          <w:caps/>
          <w:sz w:val="16"/>
          <w:szCs w:val="16"/>
        </w:rPr>
      </w:pPr>
      <w:r w:rsidRPr="00B80041">
        <w:rPr>
          <w:rFonts w:ascii="Times New Roman" w:hAnsi="Times New Roman" w:cs="Times New Roman"/>
          <w:b/>
          <w:caps/>
          <w:sz w:val="16"/>
          <w:szCs w:val="16"/>
        </w:rPr>
        <w:t>СОВЕТ ДЕПУТАТОВ муниципального образования НОВОСОКУЛАКСКИЙ сельсовет Саракташского района оренбургской области</w:t>
      </w:r>
    </w:p>
    <w:p w:rsidR="009D27C7" w:rsidRPr="00B80041" w:rsidRDefault="009D27C7" w:rsidP="009D27C7">
      <w:pPr>
        <w:ind w:right="-1"/>
        <w:jc w:val="center"/>
        <w:rPr>
          <w:rFonts w:ascii="Times New Roman" w:hAnsi="Times New Roman" w:cs="Times New Roman"/>
          <w:b/>
          <w:caps/>
          <w:sz w:val="16"/>
          <w:szCs w:val="16"/>
        </w:rPr>
      </w:pPr>
      <w:r w:rsidRPr="00B80041">
        <w:rPr>
          <w:rFonts w:ascii="Times New Roman" w:hAnsi="Times New Roman" w:cs="Times New Roman"/>
          <w:b/>
          <w:caps/>
          <w:sz w:val="16"/>
          <w:szCs w:val="16"/>
        </w:rPr>
        <w:t>ЧЕТВЕРТЫЙ созыв</w:t>
      </w:r>
    </w:p>
    <w:p w:rsidR="009D27C7" w:rsidRPr="00B80041" w:rsidRDefault="009D27C7" w:rsidP="009D27C7">
      <w:pPr>
        <w:jc w:val="center"/>
        <w:rPr>
          <w:rFonts w:ascii="Times New Roman" w:hAnsi="Times New Roman" w:cs="Times New Roman"/>
          <w:b/>
          <w:sz w:val="16"/>
          <w:szCs w:val="16"/>
        </w:rPr>
      </w:pPr>
      <w:proofErr w:type="gramStart"/>
      <w:r w:rsidRPr="00B80041">
        <w:rPr>
          <w:rFonts w:ascii="Times New Roman" w:hAnsi="Times New Roman" w:cs="Times New Roman"/>
          <w:b/>
          <w:sz w:val="16"/>
          <w:szCs w:val="16"/>
        </w:rPr>
        <w:t>Р</w:t>
      </w:r>
      <w:proofErr w:type="gramEnd"/>
      <w:r w:rsidRPr="00B80041">
        <w:rPr>
          <w:rFonts w:ascii="Times New Roman" w:hAnsi="Times New Roman" w:cs="Times New Roman"/>
          <w:b/>
          <w:sz w:val="16"/>
          <w:szCs w:val="16"/>
        </w:rPr>
        <w:t xml:space="preserve"> Е Ш Е Н И Е</w:t>
      </w:r>
    </w:p>
    <w:p w:rsidR="009D27C7" w:rsidRPr="00B80041" w:rsidRDefault="009D27C7" w:rsidP="009D27C7">
      <w:pPr>
        <w:jc w:val="center"/>
        <w:rPr>
          <w:rFonts w:ascii="Times New Roman" w:hAnsi="Times New Roman" w:cs="Times New Roman"/>
          <w:sz w:val="16"/>
          <w:szCs w:val="16"/>
        </w:rPr>
      </w:pPr>
      <w:r w:rsidRPr="00B80041">
        <w:rPr>
          <w:rFonts w:ascii="Times New Roman" w:hAnsi="Times New Roman" w:cs="Times New Roman"/>
          <w:sz w:val="16"/>
          <w:szCs w:val="16"/>
        </w:rPr>
        <w:t xml:space="preserve">внеочередного тридцать четвертого заседания Совета депутатов </w:t>
      </w:r>
    </w:p>
    <w:p w:rsidR="009D27C7" w:rsidRPr="00B80041" w:rsidRDefault="009D27C7" w:rsidP="009D27C7">
      <w:pPr>
        <w:jc w:val="center"/>
        <w:rPr>
          <w:rFonts w:ascii="Times New Roman" w:hAnsi="Times New Roman" w:cs="Times New Roman"/>
          <w:sz w:val="16"/>
          <w:szCs w:val="16"/>
        </w:rPr>
      </w:pPr>
      <w:r w:rsidRPr="00B80041">
        <w:rPr>
          <w:rFonts w:ascii="Times New Roman" w:hAnsi="Times New Roman" w:cs="Times New Roman"/>
          <w:sz w:val="16"/>
          <w:szCs w:val="16"/>
        </w:rPr>
        <w:t>Новосокулакского сельсовета Саракташского района Оренбургской области четвертого созыва</w:t>
      </w:r>
    </w:p>
    <w:p w:rsidR="009D27C7" w:rsidRPr="00B80041" w:rsidRDefault="009D27C7" w:rsidP="009D27C7">
      <w:pPr>
        <w:rPr>
          <w:rFonts w:ascii="Times New Roman" w:hAnsi="Times New Roman" w:cs="Times New Roman"/>
          <w:sz w:val="16"/>
          <w:szCs w:val="16"/>
        </w:rPr>
      </w:pPr>
      <w:r w:rsidRPr="00B80041">
        <w:rPr>
          <w:rFonts w:ascii="Times New Roman" w:hAnsi="Times New Roman" w:cs="Times New Roman"/>
          <w:sz w:val="16"/>
          <w:szCs w:val="16"/>
        </w:rPr>
        <w:t xml:space="preserve">       26.04.2024                        с. Новосокулак                                              № 108</w:t>
      </w:r>
    </w:p>
    <w:tbl>
      <w:tblPr>
        <w:tblW w:w="0" w:type="auto"/>
        <w:jc w:val="center"/>
        <w:tblInd w:w="681" w:type="dxa"/>
        <w:tblLook w:val="01E0"/>
      </w:tblPr>
      <w:tblGrid>
        <w:gridCol w:w="6747"/>
      </w:tblGrid>
      <w:tr w:rsidR="009D27C7" w:rsidRPr="00B80041" w:rsidTr="009D27C7">
        <w:trPr>
          <w:jc w:val="center"/>
        </w:trPr>
        <w:tc>
          <w:tcPr>
            <w:tcW w:w="6747" w:type="dxa"/>
          </w:tcPr>
          <w:p w:rsidR="009D27C7" w:rsidRPr="00B80041" w:rsidRDefault="009D27C7" w:rsidP="009D27C7">
            <w:pPr>
              <w:spacing w:before="240"/>
              <w:jc w:val="both"/>
              <w:rPr>
                <w:rFonts w:ascii="Times New Roman" w:hAnsi="Times New Roman" w:cs="Times New Roman"/>
                <w:sz w:val="16"/>
                <w:szCs w:val="16"/>
              </w:rPr>
            </w:pPr>
            <w:r w:rsidRPr="00B80041">
              <w:rPr>
                <w:rFonts w:ascii="Times New Roman" w:hAnsi="Times New Roman" w:cs="Times New Roman"/>
                <w:sz w:val="16"/>
                <w:szCs w:val="16"/>
              </w:rPr>
              <w:t>О начале процедуры формирования состава конкурсной комиссии и о назначении 4 (половины от общего количества) ее членов</w:t>
            </w:r>
          </w:p>
        </w:tc>
      </w:tr>
    </w:tbl>
    <w:p w:rsidR="009D27C7" w:rsidRPr="00B80041" w:rsidRDefault="009D27C7" w:rsidP="009D27C7">
      <w:pPr>
        <w:pStyle w:val="ConsPlusNormal"/>
        <w:ind w:firstLine="0"/>
        <w:jc w:val="both"/>
        <w:rPr>
          <w:rFonts w:ascii="Times New Roman" w:hAnsi="Times New Roman" w:cs="Times New Roman"/>
          <w:sz w:val="16"/>
          <w:szCs w:val="16"/>
        </w:rPr>
      </w:pPr>
    </w:p>
    <w:p w:rsidR="009D27C7" w:rsidRPr="00B80041" w:rsidRDefault="009D27C7" w:rsidP="009D27C7">
      <w:pPr>
        <w:pStyle w:val="ConsPlusNormal"/>
        <w:ind w:firstLine="0"/>
        <w:jc w:val="both"/>
        <w:rPr>
          <w:rFonts w:ascii="Times New Roman" w:hAnsi="Times New Roman" w:cs="Times New Roman"/>
          <w:sz w:val="16"/>
          <w:szCs w:val="16"/>
        </w:rPr>
      </w:pPr>
      <w:r w:rsidRPr="00B80041">
        <w:rPr>
          <w:rFonts w:ascii="Times New Roman" w:hAnsi="Times New Roman" w:cs="Times New Roman"/>
          <w:sz w:val="16"/>
          <w:szCs w:val="16"/>
        </w:rPr>
        <w:t xml:space="preserve">          </w:t>
      </w:r>
      <w:proofErr w:type="gramStart"/>
      <w:r w:rsidRPr="00B80041">
        <w:rPr>
          <w:rFonts w:ascii="Times New Roman" w:hAnsi="Times New Roman" w:cs="Times New Roman"/>
          <w:sz w:val="16"/>
          <w:szCs w:val="16"/>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частью 3 статьи 16 Закона Оренбургской области от 21.02.1996 «Об организации местного самоуправления в Оренбургской области», частью 2  статьи 28 Устава муниципального образования Новосокулакский сельсовет Саракташского района Оренбургской области, раздела </w:t>
      </w:r>
      <w:r w:rsidRPr="00B80041">
        <w:rPr>
          <w:rFonts w:ascii="Times New Roman" w:hAnsi="Times New Roman" w:cs="Times New Roman"/>
          <w:sz w:val="16"/>
          <w:szCs w:val="16"/>
          <w:lang w:val="en-US"/>
        </w:rPr>
        <w:t>II</w:t>
      </w:r>
      <w:r w:rsidRPr="00B80041">
        <w:rPr>
          <w:rFonts w:ascii="Times New Roman" w:hAnsi="Times New Roman" w:cs="Times New Roman"/>
          <w:sz w:val="16"/>
          <w:szCs w:val="16"/>
        </w:rPr>
        <w:t xml:space="preserve"> Положения о порядке проведения конкурса по отбору кандидатур</w:t>
      </w:r>
      <w:proofErr w:type="gramEnd"/>
      <w:r w:rsidRPr="00B80041">
        <w:rPr>
          <w:rFonts w:ascii="Times New Roman" w:hAnsi="Times New Roman" w:cs="Times New Roman"/>
          <w:sz w:val="16"/>
          <w:szCs w:val="16"/>
        </w:rPr>
        <w:t xml:space="preserve"> </w:t>
      </w:r>
      <w:proofErr w:type="gramStart"/>
      <w:r w:rsidRPr="00B80041">
        <w:rPr>
          <w:rFonts w:ascii="Times New Roman" w:hAnsi="Times New Roman" w:cs="Times New Roman"/>
          <w:sz w:val="16"/>
          <w:szCs w:val="16"/>
        </w:rPr>
        <w:t>на должность главы муниципального образования Новосокулакский сельсовет Саракташского района Оренбургской области и избрания главы муниципального образования Новосокулакский сельсовет Саракташского района Оренбургской области, утвержденного решением Совета депутатов Новосокулакского сельсовета Саракташского района Оренбургской области от 18.02.2022 № 49, в связи с назначением конкурса  по отбору кандидатур на должность главы муниципального образования Новосокулакский сельсовет Саракташского района Оренбургской области,</w:t>
      </w:r>
      <w:proofErr w:type="gramEnd"/>
    </w:p>
    <w:p w:rsidR="009D27C7" w:rsidRPr="00B80041" w:rsidRDefault="009D27C7" w:rsidP="009D27C7">
      <w:pPr>
        <w:shd w:val="clear" w:color="auto" w:fill="FFFFFF"/>
        <w:ind w:firstLine="709"/>
        <w:jc w:val="both"/>
        <w:textAlignment w:val="baseline"/>
        <w:rPr>
          <w:rFonts w:ascii="Times New Roman" w:hAnsi="Times New Roman" w:cs="Times New Roman"/>
          <w:spacing w:val="2"/>
          <w:sz w:val="16"/>
          <w:szCs w:val="16"/>
        </w:rPr>
      </w:pPr>
      <w:r w:rsidRPr="00B80041">
        <w:rPr>
          <w:rFonts w:ascii="Times New Roman" w:hAnsi="Times New Roman" w:cs="Times New Roman"/>
          <w:sz w:val="16"/>
          <w:szCs w:val="16"/>
        </w:rPr>
        <w:t>Совет депутатов Новосокулакского сельсовета</w:t>
      </w:r>
    </w:p>
    <w:p w:rsidR="009D27C7" w:rsidRPr="00B80041" w:rsidRDefault="009D27C7" w:rsidP="009D27C7">
      <w:pPr>
        <w:jc w:val="both"/>
        <w:rPr>
          <w:rFonts w:ascii="Times New Roman" w:hAnsi="Times New Roman" w:cs="Times New Roman"/>
          <w:sz w:val="16"/>
          <w:szCs w:val="16"/>
        </w:rPr>
      </w:pPr>
      <w:proofErr w:type="gramStart"/>
      <w:r w:rsidRPr="00B80041">
        <w:rPr>
          <w:rFonts w:ascii="Times New Roman" w:hAnsi="Times New Roman" w:cs="Times New Roman"/>
          <w:sz w:val="16"/>
          <w:szCs w:val="16"/>
        </w:rPr>
        <w:t>Р</w:t>
      </w:r>
      <w:proofErr w:type="gramEnd"/>
      <w:r w:rsidRPr="00B80041">
        <w:rPr>
          <w:rFonts w:ascii="Times New Roman" w:hAnsi="Times New Roman" w:cs="Times New Roman"/>
          <w:sz w:val="16"/>
          <w:szCs w:val="16"/>
        </w:rPr>
        <w:t xml:space="preserve"> Е Ш И Л:</w:t>
      </w:r>
    </w:p>
    <w:p w:rsidR="009D27C7" w:rsidRPr="00B80041" w:rsidRDefault="009D27C7" w:rsidP="009D27C7">
      <w:pPr>
        <w:pStyle w:val="ConsPlusNormal"/>
        <w:jc w:val="both"/>
        <w:rPr>
          <w:rFonts w:ascii="Times New Roman" w:hAnsi="Times New Roman" w:cs="Times New Roman"/>
          <w:sz w:val="16"/>
          <w:szCs w:val="16"/>
        </w:rPr>
      </w:pPr>
      <w:r w:rsidRPr="00B80041">
        <w:rPr>
          <w:rFonts w:ascii="Times New Roman" w:hAnsi="Times New Roman" w:cs="Times New Roman"/>
          <w:sz w:val="16"/>
          <w:szCs w:val="16"/>
        </w:rPr>
        <w:t>1.Начать процедуру формирования состава конкурсной комиссии и назначить 4 (половину от общего количества) ее членов:</w:t>
      </w:r>
    </w:p>
    <w:p w:rsidR="009D27C7" w:rsidRPr="00B80041" w:rsidRDefault="009D27C7" w:rsidP="009D27C7">
      <w:pPr>
        <w:widowControl w:val="0"/>
        <w:autoSpaceDE w:val="0"/>
        <w:autoSpaceDN w:val="0"/>
        <w:ind w:firstLine="709"/>
        <w:jc w:val="both"/>
        <w:rPr>
          <w:rFonts w:ascii="Times New Roman" w:hAnsi="Times New Roman" w:cs="Times New Roman"/>
          <w:sz w:val="16"/>
          <w:szCs w:val="16"/>
        </w:rPr>
      </w:pPr>
      <w:r w:rsidRPr="00B80041">
        <w:rPr>
          <w:rFonts w:ascii="Times New Roman" w:hAnsi="Times New Roman" w:cs="Times New Roman"/>
          <w:sz w:val="16"/>
          <w:szCs w:val="16"/>
        </w:rPr>
        <w:t xml:space="preserve">1.1. Ровенских Татьяна Михайловна, председатель Совета депутатов Новосокулакского сельсовета Саракташского района Оренбургской области четвертого созыва, заведующая </w:t>
      </w:r>
      <w:proofErr w:type="spellStart"/>
      <w:r w:rsidRPr="00B80041">
        <w:rPr>
          <w:rFonts w:ascii="Times New Roman" w:hAnsi="Times New Roman" w:cs="Times New Roman"/>
          <w:sz w:val="16"/>
          <w:szCs w:val="16"/>
        </w:rPr>
        <w:t>Новосокулакским</w:t>
      </w:r>
      <w:proofErr w:type="spellEnd"/>
      <w:r w:rsidRPr="00B80041">
        <w:rPr>
          <w:rFonts w:ascii="Times New Roman" w:hAnsi="Times New Roman" w:cs="Times New Roman"/>
          <w:sz w:val="16"/>
          <w:szCs w:val="16"/>
        </w:rPr>
        <w:t xml:space="preserve"> ФАП;</w:t>
      </w:r>
    </w:p>
    <w:p w:rsidR="009D27C7" w:rsidRPr="00B80041" w:rsidRDefault="009D27C7" w:rsidP="009D27C7">
      <w:pPr>
        <w:widowControl w:val="0"/>
        <w:autoSpaceDE w:val="0"/>
        <w:autoSpaceDN w:val="0"/>
        <w:ind w:firstLine="709"/>
        <w:jc w:val="both"/>
        <w:rPr>
          <w:rFonts w:ascii="Times New Roman" w:hAnsi="Times New Roman" w:cs="Times New Roman"/>
          <w:sz w:val="16"/>
          <w:szCs w:val="16"/>
        </w:rPr>
      </w:pPr>
      <w:r w:rsidRPr="00B80041">
        <w:rPr>
          <w:rFonts w:ascii="Times New Roman" w:hAnsi="Times New Roman" w:cs="Times New Roman"/>
          <w:sz w:val="16"/>
          <w:szCs w:val="16"/>
        </w:rPr>
        <w:t>1.2. Гололобова Ольга Васильевна, депутат Совета депутатов Новосокулакского сельсовета Саракташского района Оренбургской области четвертого созыва, директор МОБУ «</w:t>
      </w:r>
      <w:proofErr w:type="spellStart"/>
      <w:r w:rsidRPr="00B80041">
        <w:rPr>
          <w:rFonts w:ascii="Times New Roman" w:hAnsi="Times New Roman" w:cs="Times New Roman"/>
          <w:sz w:val="16"/>
          <w:szCs w:val="16"/>
        </w:rPr>
        <w:t>Новосокулакская</w:t>
      </w:r>
      <w:proofErr w:type="spellEnd"/>
      <w:r w:rsidRPr="00B80041">
        <w:rPr>
          <w:rFonts w:ascii="Times New Roman" w:hAnsi="Times New Roman" w:cs="Times New Roman"/>
          <w:sz w:val="16"/>
          <w:szCs w:val="16"/>
        </w:rPr>
        <w:t xml:space="preserve"> средняя общеобразовательная школа имени Пономарева Николая Тимофеевича»;</w:t>
      </w:r>
    </w:p>
    <w:p w:rsidR="009D27C7" w:rsidRPr="00B80041" w:rsidRDefault="009D27C7" w:rsidP="009D27C7">
      <w:pPr>
        <w:widowControl w:val="0"/>
        <w:autoSpaceDE w:val="0"/>
        <w:autoSpaceDN w:val="0"/>
        <w:ind w:firstLine="709"/>
        <w:jc w:val="both"/>
        <w:rPr>
          <w:rFonts w:ascii="Times New Roman" w:hAnsi="Times New Roman" w:cs="Times New Roman"/>
          <w:color w:val="000000"/>
          <w:sz w:val="16"/>
          <w:szCs w:val="16"/>
        </w:rPr>
      </w:pPr>
      <w:r w:rsidRPr="00B80041">
        <w:rPr>
          <w:rFonts w:ascii="Times New Roman" w:hAnsi="Times New Roman" w:cs="Times New Roman"/>
          <w:color w:val="000000"/>
          <w:sz w:val="16"/>
          <w:szCs w:val="16"/>
        </w:rPr>
        <w:t xml:space="preserve">1.3.  Трусова Татьяна Анатольевна -  бухгалтер СПК колхоз «Заря»;             </w:t>
      </w:r>
    </w:p>
    <w:p w:rsidR="009D27C7" w:rsidRPr="00B80041" w:rsidRDefault="009D27C7" w:rsidP="009D27C7">
      <w:pPr>
        <w:widowControl w:val="0"/>
        <w:autoSpaceDE w:val="0"/>
        <w:autoSpaceDN w:val="0"/>
        <w:ind w:firstLine="709"/>
        <w:jc w:val="both"/>
        <w:rPr>
          <w:rFonts w:ascii="Times New Roman" w:hAnsi="Times New Roman" w:cs="Times New Roman"/>
          <w:sz w:val="16"/>
          <w:szCs w:val="16"/>
        </w:rPr>
      </w:pPr>
      <w:r w:rsidRPr="00B80041">
        <w:rPr>
          <w:rFonts w:ascii="Times New Roman" w:hAnsi="Times New Roman" w:cs="Times New Roman"/>
          <w:color w:val="000000"/>
          <w:sz w:val="16"/>
          <w:szCs w:val="16"/>
        </w:rPr>
        <w:t>1.4.</w:t>
      </w:r>
      <w:r w:rsidRPr="00B80041">
        <w:rPr>
          <w:rFonts w:ascii="Times New Roman" w:hAnsi="Times New Roman" w:cs="Times New Roman"/>
          <w:sz w:val="16"/>
          <w:szCs w:val="16"/>
        </w:rPr>
        <w:t xml:space="preserve">  Гололобова Татьяна Анатольевн</w:t>
      </w:r>
      <w:proofErr w:type="gramStart"/>
      <w:r w:rsidRPr="00B80041">
        <w:rPr>
          <w:rFonts w:ascii="Times New Roman" w:hAnsi="Times New Roman" w:cs="Times New Roman"/>
          <w:sz w:val="16"/>
          <w:szCs w:val="16"/>
        </w:rPr>
        <w:t>а-</w:t>
      </w:r>
      <w:proofErr w:type="gramEnd"/>
      <w:r w:rsidRPr="00B80041">
        <w:rPr>
          <w:rFonts w:ascii="Times New Roman" w:hAnsi="Times New Roman" w:cs="Times New Roman"/>
          <w:sz w:val="16"/>
          <w:szCs w:val="16"/>
        </w:rPr>
        <w:t xml:space="preserve"> фельдшер Новосокулакского ФАП                      </w:t>
      </w:r>
    </w:p>
    <w:p w:rsidR="009D27C7" w:rsidRPr="00B80041" w:rsidRDefault="009D27C7" w:rsidP="009D27C7">
      <w:pPr>
        <w:widowControl w:val="0"/>
        <w:autoSpaceDE w:val="0"/>
        <w:autoSpaceDN w:val="0"/>
        <w:ind w:firstLine="709"/>
        <w:jc w:val="both"/>
        <w:rPr>
          <w:rFonts w:ascii="Times New Roman" w:hAnsi="Times New Roman" w:cs="Times New Roman"/>
          <w:sz w:val="16"/>
          <w:szCs w:val="16"/>
        </w:rPr>
      </w:pPr>
      <w:r w:rsidRPr="00B80041">
        <w:rPr>
          <w:rFonts w:ascii="Times New Roman" w:hAnsi="Times New Roman" w:cs="Times New Roman"/>
          <w:sz w:val="16"/>
          <w:szCs w:val="16"/>
        </w:rPr>
        <w:t>2. Не позднее 27 апреля 2024 года в письменной форме уведомить главу Саракташского района о начале процедуры формирования конкурсной комиссии с предложением назначения районной части членов конкурсной комиссии по отбору кандидатур на должность главы муниципального образования Новосокулакский сельсовет Саракташского района Оренбургской области.</w:t>
      </w:r>
    </w:p>
    <w:p w:rsidR="009D27C7" w:rsidRPr="00B80041" w:rsidRDefault="009D27C7" w:rsidP="009D27C7">
      <w:pPr>
        <w:ind w:firstLine="709"/>
        <w:jc w:val="both"/>
        <w:rPr>
          <w:rFonts w:ascii="Times New Roman" w:hAnsi="Times New Roman" w:cs="Times New Roman"/>
          <w:sz w:val="16"/>
          <w:szCs w:val="16"/>
        </w:rPr>
      </w:pPr>
      <w:r w:rsidRPr="00B80041">
        <w:rPr>
          <w:rFonts w:ascii="Times New Roman" w:hAnsi="Times New Roman" w:cs="Times New Roman"/>
          <w:sz w:val="16"/>
          <w:szCs w:val="16"/>
        </w:rPr>
        <w:t>3. Настоящее решение вступает в силу со дня его подписания, подлежит опубликованию в Информационном бюллетене «Новосокулакский сельсовет» и подлежит размещению на официальном сайте Новосокулакского сельсовета Саракташского района Оренбургской области.</w:t>
      </w:r>
    </w:p>
    <w:p w:rsidR="009D27C7" w:rsidRPr="00B80041" w:rsidRDefault="009D27C7" w:rsidP="009D27C7">
      <w:pPr>
        <w:pStyle w:val="ConsPlusNormal"/>
        <w:ind w:firstLine="709"/>
        <w:jc w:val="both"/>
        <w:rPr>
          <w:rFonts w:ascii="Times New Roman" w:hAnsi="Times New Roman" w:cs="Times New Roman"/>
          <w:sz w:val="16"/>
          <w:szCs w:val="16"/>
        </w:rPr>
      </w:pPr>
      <w:r w:rsidRPr="00B80041">
        <w:rPr>
          <w:rFonts w:ascii="Times New Roman" w:hAnsi="Times New Roman" w:cs="Times New Roman"/>
          <w:sz w:val="16"/>
          <w:szCs w:val="16"/>
        </w:rPr>
        <w:t xml:space="preserve">4. </w:t>
      </w:r>
      <w:proofErr w:type="gramStart"/>
      <w:r w:rsidRPr="00B80041">
        <w:rPr>
          <w:rFonts w:ascii="Times New Roman" w:hAnsi="Times New Roman" w:cs="Times New Roman"/>
          <w:sz w:val="16"/>
          <w:szCs w:val="16"/>
        </w:rPr>
        <w:t>Контроль за</w:t>
      </w:r>
      <w:proofErr w:type="gramEnd"/>
      <w:r w:rsidRPr="00B80041">
        <w:rPr>
          <w:rFonts w:ascii="Times New Roman" w:hAnsi="Times New Roman" w:cs="Times New Roman"/>
          <w:sz w:val="16"/>
          <w:szCs w:val="16"/>
        </w:rPr>
        <w:t xml:space="preserve">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(Шмаков А.П.).</w:t>
      </w:r>
    </w:p>
    <w:p w:rsidR="009D27C7" w:rsidRPr="00B80041" w:rsidRDefault="009D27C7" w:rsidP="009D27C7">
      <w:pPr>
        <w:jc w:val="both"/>
        <w:rPr>
          <w:rFonts w:ascii="Times New Roman" w:hAnsi="Times New Roman" w:cs="Times New Roman"/>
          <w:sz w:val="16"/>
          <w:szCs w:val="16"/>
        </w:rPr>
      </w:pPr>
    </w:p>
    <w:p w:rsidR="009D27C7" w:rsidRPr="00B80041" w:rsidRDefault="009D27C7" w:rsidP="009D27C7">
      <w:pPr>
        <w:jc w:val="both"/>
        <w:rPr>
          <w:rFonts w:ascii="Times New Roman" w:hAnsi="Times New Roman" w:cs="Times New Roman"/>
          <w:sz w:val="16"/>
          <w:szCs w:val="16"/>
        </w:rPr>
      </w:pPr>
      <w:r w:rsidRPr="00B80041">
        <w:rPr>
          <w:rFonts w:ascii="Times New Roman" w:hAnsi="Times New Roman" w:cs="Times New Roman"/>
          <w:sz w:val="16"/>
          <w:szCs w:val="16"/>
        </w:rPr>
        <w:t>Председатель Совета депутатов сельсовета                          Т.М. Ровенских</w:t>
      </w:r>
    </w:p>
    <w:p w:rsidR="009D27C7" w:rsidRPr="00B80041" w:rsidRDefault="009D27C7" w:rsidP="009D27C7">
      <w:pPr>
        <w:jc w:val="both"/>
        <w:rPr>
          <w:sz w:val="16"/>
          <w:szCs w:val="16"/>
        </w:rPr>
      </w:pPr>
    </w:p>
    <w:tbl>
      <w:tblPr>
        <w:tblW w:w="9760" w:type="dxa"/>
        <w:jc w:val="center"/>
        <w:tblLook w:val="01E0"/>
      </w:tblPr>
      <w:tblGrid>
        <w:gridCol w:w="3321"/>
        <w:gridCol w:w="2977"/>
        <w:gridCol w:w="3462"/>
      </w:tblGrid>
      <w:tr w:rsidR="009D27C7" w:rsidRPr="00B80041" w:rsidTr="009D27C7">
        <w:trPr>
          <w:trHeight w:val="961"/>
          <w:jc w:val="center"/>
        </w:trPr>
        <w:tc>
          <w:tcPr>
            <w:tcW w:w="3321" w:type="dxa"/>
          </w:tcPr>
          <w:p w:rsidR="009D27C7" w:rsidRPr="00B80041" w:rsidRDefault="009D27C7" w:rsidP="009D27C7">
            <w:pPr>
              <w:ind w:right="-142"/>
              <w:jc w:val="center"/>
              <w:rPr>
                <w:rFonts w:ascii="Times New Roman" w:hAnsi="Times New Roman" w:cs="Times New Roman"/>
                <w:b/>
                <w:sz w:val="16"/>
                <w:szCs w:val="16"/>
              </w:rPr>
            </w:pPr>
          </w:p>
        </w:tc>
        <w:tc>
          <w:tcPr>
            <w:tcW w:w="2977" w:type="dxa"/>
          </w:tcPr>
          <w:p w:rsidR="009D27C7" w:rsidRPr="00B80041" w:rsidRDefault="009D27C7" w:rsidP="009D27C7">
            <w:pPr>
              <w:ind w:right="-142"/>
              <w:jc w:val="center"/>
              <w:rPr>
                <w:rFonts w:ascii="Times New Roman" w:hAnsi="Times New Roman" w:cs="Times New Roman"/>
                <w:b/>
                <w:sz w:val="16"/>
                <w:szCs w:val="16"/>
              </w:rPr>
            </w:pPr>
          </w:p>
        </w:tc>
        <w:tc>
          <w:tcPr>
            <w:tcW w:w="3462" w:type="dxa"/>
          </w:tcPr>
          <w:p w:rsidR="009D27C7" w:rsidRPr="00B80041" w:rsidRDefault="009D27C7" w:rsidP="009D27C7">
            <w:pPr>
              <w:ind w:right="-142"/>
              <w:jc w:val="center"/>
              <w:rPr>
                <w:rFonts w:ascii="Times New Roman" w:hAnsi="Times New Roman" w:cs="Times New Roman"/>
                <w:b/>
                <w:sz w:val="16"/>
                <w:szCs w:val="16"/>
              </w:rPr>
            </w:pPr>
          </w:p>
          <w:p w:rsidR="009D27C7" w:rsidRPr="00B80041" w:rsidRDefault="009D27C7" w:rsidP="009D27C7">
            <w:pPr>
              <w:ind w:right="-142"/>
              <w:jc w:val="center"/>
              <w:rPr>
                <w:rFonts w:ascii="Times New Roman" w:hAnsi="Times New Roman" w:cs="Times New Roman"/>
                <w:b/>
                <w:sz w:val="16"/>
                <w:szCs w:val="16"/>
              </w:rPr>
            </w:pPr>
          </w:p>
          <w:p w:rsidR="009D27C7" w:rsidRPr="00B80041" w:rsidRDefault="009D27C7" w:rsidP="009D27C7">
            <w:pPr>
              <w:ind w:right="-142"/>
              <w:rPr>
                <w:rFonts w:ascii="Times New Roman" w:hAnsi="Times New Roman" w:cs="Times New Roman"/>
                <w:b/>
                <w:sz w:val="16"/>
                <w:szCs w:val="16"/>
              </w:rPr>
            </w:pPr>
          </w:p>
        </w:tc>
      </w:tr>
    </w:tbl>
    <w:p w:rsidR="009D27C7" w:rsidRPr="00B80041" w:rsidRDefault="009D27C7" w:rsidP="009D27C7">
      <w:pPr>
        <w:ind w:right="-1"/>
        <w:jc w:val="center"/>
        <w:rPr>
          <w:rFonts w:ascii="Times New Roman" w:hAnsi="Times New Roman" w:cs="Times New Roman"/>
          <w:b/>
          <w:caps/>
          <w:sz w:val="16"/>
          <w:szCs w:val="16"/>
        </w:rPr>
      </w:pPr>
      <w:r w:rsidRPr="00B80041">
        <w:rPr>
          <w:rFonts w:ascii="Times New Roman" w:hAnsi="Times New Roman" w:cs="Times New Roman"/>
          <w:b/>
          <w:caps/>
          <w:sz w:val="16"/>
          <w:szCs w:val="16"/>
        </w:rPr>
        <w:t>СОВЕТ ДЕПУТАТОВ муниципального образования НОВОСОКУЛАКСКИЙ сельсоветСаракташского района оренбургской области</w:t>
      </w:r>
    </w:p>
    <w:p w:rsidR="009D27C7" w:rsidRPr="00B80041" w:rsidRDefault="009D27C7" w:rsidP="009D27C7">
      <w:pPr>
        <w:ind w:right="-1"/>
        <w:jc w:val="center"/>
        <w:rPr>
          <w:rFonts w:ascii="Times New Roman" w:hAnsi="Times New Roman" w:cs="Times New Roman"/>
          <w:b/>
          <w:caps/>
          <w:sz w:val="16"/>
          <w:szCs w:val="16"/>
        </w:rPr>
      </w:pPr>
      <w:r w:rsidRPr="00B80041">
        <w:rPr>
          <w:rFonts w:ascii="Times New Roman" w:hAnsi="Times New Roman" w:cs="Times New Roman"/>
          <w:b/>
          <w:caps/>
          <w:sz w:val="16"/>
          <w:szCs w:val="16"/>
        </w:rPr>
        <w:t>ЧЕТВЕРТЫЙ созыв</w:t>
      </w:r>
    </w:p>
    <w:p w:rsidR="009D27C7" w:rsidRPr="00B80041" w:rsidRDefault="009D27C7" w:rsidP="0040188C">
      <w:pPr>
        <w:jc w:val="center"/>
        <w:rPr>
          <w:rFonts w:ascii="Times New Roman" w:hAnsi="Times New Roman" w:cs="Times New Roman"/>
          <w:b/>
          <w:sz w:val="16"/>
          <w:szCs w:val="16"/>
        </w:rPr>
      </w:pPr>
      <w:r w:rsidRPr="00B80041">
        <w:rPr>
          <w:rFonts w:ascii="Times New Roman" w:hAnsi="Times New Roman" w:cs="Times New Roman"/>
          <w:b/>
          <w:sz w:val="16"/>
          <w:szCs w:val="16"/>
        </w:rPr>
        <w:t>РЕШЕНИЕ</w:t>
      </w:r>
    </w:p>
    <w:p w:rsidR="009D27C7" w:rsidRPr="00B80041" w:rsidRDefault="009D27C7" w:rsidP="0040188C">
      <w:pPr>
        <w:pStyle w:val="a5"/>
        <w:jc w:val="center"/>
        <w:rPr>
          <w:rFonts w:ascii="Times New Roman" w:hAnsi="Times New Roman"/>
          <w:sz w:val="16"/>
          <w:szCs w:val="16"/>
        </w:rPr>
      </w:pPr>
      <w:r w:rsidRPr="00B80041">
        <w:rPr>
          <w:rFonts w:ascii="Times New Roman" w:hAnsi="Times New Roman"/>
          <w:sz w:val="16"/>
          <w:szCs w:val="16"/>
        </w:rPr>
        <w:t>Очередного тридцать пятого заседания Совета депутатов</w:t>
      </w:r>
    </w:p>
    <w:p w:rsidR="009D27C7" w:rsidRPr="00B80041" w:rsidRDefault="009D27C7" w:rsidP="0040188C">
      <w:pPr>
        <w:pStyle w:val="a5"/>
        <w:jc w:val="center"/>
        <w:rPr>
          <w:rFonts w:ascii="Times New Roman" w:hAnsi="Times New Roman"/>
          <w:sz w:val="16"/>
          <w:szCs w:val="16"/>
        </w:rPr>
      </w:pPr>
      <w:r w:rsidRPr="00B80041">
        <w:rPr>
          <w:rFonts w:ascii="Times New Roman" w:hAnsi="Times New Roman"/>
          <w:sz w:val="16"/>
          <w:szCs w:val="16"/>
        </w:rPr>
        <w:t>Новосокулакского сельсовета Саракташского района Оренбургской области четвертого созыва</w:t>
      </w:r>
    </w:p>
    <w:p w:rsidR="009D27C7" w:rsidRPr="00B80041" w:rsidRDefault="009D27C7" w:rsidP="0040188C">
      <w:pPr>
        <w:pStyle w:val="a5"/>
        <w:rPr>
          <w:rFonts w:ascii="Times New Roman" w:hAnsi="Times New Roman"/>
          <w:sz w:val="16"/>
          <w:szCs w:val="16"/>
        </w:rPr>
      </w:pPr>
      <w:r w:rsidRPr="00B80041">
        <w:rPr>
          <w:rFonts w:ascii="Times New Roman" w:hAnsi="Times New Roman"/>
          <w:sz w:val="16"/>
          <w:szCs w:val="16"/>
        </w:rPr>
        <w:t>26.04.2024 г.                               с. Новосокулак                                №  110</w:t>
      </w:r>
    </w:p>
    <w:p w:rsidR="009D27C7" w:rsidRPr="00B80041" w:rsidRDefault="009D27C7" w:rsidP="0040188C">
      <w:pPr>
        <w:pStyle w:val="a5"/>
        <w:rPr>
          <w:rFonts w:ascii="Times New Roman" w:hAnsi="Times New Roman"/>
          <w:b/>
          <w:sz w:val="16"/>
          <w:szCs w:val="16"/>
        </w:rPr>
      </w:pPr>
      <w:r w:rsidRPr="00B80041">
        <w:rPr>
          <w:rFonts w:ascii="Times New Roman" w:hAnsi="Times New Roman"/>
          <w:b/>
          <w:sz w:val="16"/>
          <w:szCs w:val="16"/>
        </w:rPr>
        <w:t xml:space="preserve">           </w:t>
      </w:r>
    </w:p>
    <w:p w:rsidR="009D27C7" w:rsidRPr="00B80041" w:rsidRDefault="009D27C7" w:rsidP="009D27C7">
      <w:pPr>
        <w:shd w:val="clear" w:color="auto" w:fill="FFFFFF"/>
        <w:jc w:val="both"/>
        <w:rPr>
          <w:rFonts w:ascii="Times New Roman" w:hAnsi="Times New Roman" w:cs="Times New Roman"/>
          <w:caps/>
          <w:sz w:val="16"/>
          <w:szCs w:val="16"/>
        </w:rPr>
      </w:pPr>
    </w:p>
    <w:p w:rsidR="009D27C7" w:rsidRPr="00B80041" w:rsidRDefault="009D27C7" w:rsidP="009D27C7">
      <w:pPr>
        <w:pStyle w:val="a5"/>
        <w:tabs>
          <w:tab w:val="left" w:pos="7797"/>
        </w:tabs>
        <w:ind w:left="-360"/>
        <w:jc w:val="center"/>
        <w:rPr>
          <w:rFonts w:ascii="Times New Roman" w:hAnsi="Times New Roman"/>
          <w:sz w:val="16"/>
          <w:szCs w:val="16"/>
        </w:rPr>
      </w:pPr>
      <w:r w:rsidRPr="00B80041">
        <w:rPr>
          <w:rFonts w:ascii="Times New Roman" w:hAnsi="Times New Roman"/>
          <w:sz w:val="16"/>
          <w:szCs w:val="16"/>
        </w:rPr>
        <w:t xml:space="preserve">Об утверждении Положения о бюджетном процессе </w:t>
      </w:r>
    </w:p>
    <w:p w:rsidR="009D27C7" w:rsidRPr="00B80041" w:rsidRDefault="009D27C7" w:rsidP="009D27C7">
      <w:pPr>
        <w:pStyle w:val="a5"/>
        <w:tabs>
          <w:tab w:val="left" w:pos="7797"/>
        </w:tabs>
        <w:ind w:left="-360"/>
        <w:jc w:val="center"/>
        <w:rPr>
          <w:rFonts w:ascii="Times New Roman" w:hAnsi="Times New Roman"/>
          <w:sz w:val="16"/>
          <w:szCs w:val="16"/>
        </w:rPr>
      </w:pPr>
      <w:r w:rsidRPr="00B80041">
        <w:rPr>
          <w:rFonts w:ascii="Times New Roman" w:hAnsi="Times New Roman"/>
          <w:sz w:val="16"/>
          <w:szCs w:val="16"/>
        </w:rPr>
        <w:t>в муниципальном образовании Новосокулакский сельсовет</w:t>
      </w:r>
    </w:p>
    <w:p w:rsidR="009D27C7" w:rsidRPr="00B80041" w:rsidRDefault="009D27C7" w:rsidP="009D27C7">
      <w:pPr>
        <w:pStyle w:val="a5"/>
        <w:tabs>
          <w:tab w:val="left" w:pos="7797"/>
        </w:tabs>
        <w:ind w:left="-360"/>
        <w:jc w:val="center"/>
        <w:rPr>
          <w:rFonts w:ascii="Times New Roman" w:hAnsi="Times New Roman"/>
          <w:sz w:val="16"/>
          <w:szCs w:val="16"/>
        </w:rPr>
      </w:pPr>
      <w:r w:rsidRPr="00B80041">
        <w:rPr>
          <w:rFonts w:ascii="Times New Roman" w:hAnsi="Times New Roman"/>
          <w:sz w:val="16"/>
          <w:szCs w:val="16"/>
        </w:rPr>
        <w:t>Саракташского района Оренбургской области</w:t>
      </w:r>
    </w:p>
    <w:p w:rsidR="009D27C7" w:rsidRPr="00B80041" w:rsidRDefault="009D27C7" w:rsidP="009D27C7">
      <w:pPr>
        <w:pStyle w:val="a5"/>
        <w:tabs>
          <w:tab w:val="left" w:pos="7797"/>
        </w:tabs>
        <w:ind w:left="-360"/>
        <w:jc w:val="center"/>
        <w:rPr>
          <w:rFonts w:ascii="Times New Roman" w:hAnsi="Times New Roman"/>
          <w:bCs/>
          <w:sz w:val="16"/>
          <w:szCs w:val="16"/>
        </w:rPr>
      </w:pPr>
    </w:p>
    <w:p w:rsidR="009D27C7" w:rsidRPr="00B80041" w:rsidRDefault="009D27C7" w:rsidP="009D27C7">
      <w:pPr>
        <w:pStyle w:val="a5"/>
        <w:tabs>
          <w:tab w:val="left" w:pos="7797"/>
        </w:tabs>
        <w:ind w:left="-360"/>
        <w:jc w:val="center"/>
        <w:rPr>
          <w:rFonts w:ascii="Times New Roman" w:hAnsi="Times New Roman"/>
          <w:bCs/>
          <w:sz w:val="16"/>
          <w:szCs w:val="16"/>
        </w:rPr>
      </w:pPr>
    </w:p>
    <w:p w:rsidR="009D27C7" w:rsidRPr="00B80041" w:rsidRDefault="009D27C7" w:rsidP="009D27C7">
      <w:pPr>
        <w:pStyle w:val="ConsPlusNormal"/>
        <w:tabs>
          <w:tab w:val="left" w:pos="7797"/>
        </w:tabs>
        <w:ind w:left="-360" w:firstLine="1068"/>
        <w:jc w:val="both"/>
        <w:rPr>
          <w:rFonts w:ascii="Times New Roman" w:hAnsi="Times New Roman" w:cs="Times New Roman"/>
          <w:sz w:val="16"/>
          <w:szCs w:val="16"/>
        </w:rPr>
      </w:pPr>
      <w:r w:rsidRPr="00B80041">
        <w:rPr>
          <w:rFonts w:ascii="Times New Roman" w:hAnsi="Times New Roman" w:cs="Times New Roman"/>
          <w:sz w:val="16"/>
          <w:szCs w:val="16"/>
        </w:rPr>
        <w:t>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Новосокулакский  сельсовет, в целях определения правовых основ, содержания и механизма осуществления бюджетного процесса в муниципальном образовании Новосокулакский сельсовет, установления основ формирования доходов, осуществления расходов местного бюджета</w:t>
      </w:r>
    </w:p>
    <w:p w:rsidR="009D27C7" w:rsidRPr="00B80041" w:rsidRDefault="009D27C7" w:rsidP="009D27C7">
      <w:pPr>
        <w:pStyle w:val="ConsPlusNormal"/>
        <w:tabs>
          <w:tab w:val="left" w:pos="7797"/>
        </w:tabs>
        <w:ind w:left="-360" w:firstLine="1068"/>
        <w:jc w:val="both"/>
        <w:rPr>
          <w:rFonts w:ascii="Times New Roman" w:hAnsi="Times New Roman" w:cs="Times New Roman"/>
          <w:sz w:val="16"/>
          <w:szCs w:val="16"/>
        </w:rPr>
      </w:pPr>
    </w:p>
    <w:p w:rsidR="0040188C" w:rsidRPr="00B80041" w:rsidRDefault="009D27C7" w:rsidP="0040188C">
      <w:pPr>
        <w:tabs>
          <w:tab w:val="left" w:pos="7797"/>
        </w:tabs>
        <w:ind w:firstLine="709"/>
        <w:jc w:val="both"/>
        <w:rPr>
          <w:rFonts w:ascii="Times New Roman" w:hAnsi="Times New Roman" w:cs="Times New Roman"/>
          <w:sz w:val="16"/>
          <w:szCs w:val="16"/>
        </w:rPr>
      </w:pPr>
      <w:r w:rsidRPr="00B80041">
        <w:rPr>
          <w:rFonts w:ascii="Times New Roman" w:hAnsi="Times New Roman" w:cs="Times New Roman"/>
          <w:sz w:val="16"/>
          <w:szCs w:val="16"/>
        </w:rPr>
        <w:t>Совет депутатов Новосокулакского сельсовета</w:t>
      </w:r>
    </w:p>
    <w:p w:rsidR="009D27C7" w:rsidRPr="00B80041" w:rsidRDefault="009D27C7" w:rsidP="0040188C">
      <w:pPr>
        <w:tabs>
          <w:tab w:val="left" w:pos="7797"/>
        </w:tabs>
        <w:ind w:firstLine="709"/>
        <w:jc w:val="both"/>
        <w:rPr>
          <w:rFonts w:ascii="Times New Roman" w:hAnsi="Times New Roman" w:cs="Times New Roman"/>
          <w:sz w:val="16"/>
          <w:szCs w:val="16"/>
        </w:rPr>
      </w:pPr>
      <w:proofErr w:type="gramStart"/>
      <w:r w:rsidRPr="00B80041">
        <w:rPr>
          <w:rFonts w:ascii="Times New Roman" w:hAnsi="Times New Roman" w:cs="Times New Roman"/>
          <w:sz w:val="16"/>
          <w:szCs w:val="16"/>
        </w:rPr>
        <w:t>Р</w:t>
      </w:r>
      <w:proofErr w:type="gramEnd"/>
      <w:r w:rsidRPr="00B80041">
        <w:rPr>
          <w:rFonts w:ascii="Times New Roman" w:hAnsi="Times New Roman" w:cs="Times New Roman"/>
          <w:sz w:val="16"/>
          <w:szCs w:val="16"/>
        </w:rPr>
        <w:t xml:space="preserve"> Е Ш И Л:</w:t>
      </w:r>
    </w:p>
    <w:p w:rsidR="009D27C7" w:rsidRPr="00B80041" w:rsidRDefault="009D27C7" w:rsidP="009D27C7">
      <w:pPr>
        <w:pStyle w:val="ConsPlusNormal"/>
        <w:tabs>
          <w:tab w:val="left" w:pos="-142"/>
          <w:tab w:val="left" w:pos="180"/>
        </w:tabs>
        <w:jc w:val="both"/>
        <w:rPr>
          <w:rFonts w:ascii="Times New Roman" w:hAnsi="Times New Roman" w:cs="Times New Roman"/>
          <w:sz w:val="16"/>
          <w:szCs w:val="16"/>
        </w:rPr>
      </w:pPr>
      <w:r w:rsidRPr="00B80041">
        <w:rPr>
          <w:rFonts w:ascii="Times New Roman" w:hAnsi="Times New Roman" w:cs="Times New Roman"/>
          <w:sz w:val="16"/>
          <w:szCs w:val="16"/>
        </w:rPr>
        <w:t>1. Утвердить Положение о бюджетном процессе в муниципальном образовании Новосокулакский сельсовет Саракташского района Оренбургской области, согласно приложению к настоящему решению.</w:t>
      </w:r>
    </w:p>
    <w:p w:rsidR="009D27C7" w:rsidRPr="00B80041" w:rsidRDefault="009D27C7" w:rsidP="009D27C7">
      <w:pPr>
        <w:tabs>
          <w:tab w:val="left" w:pos="0"/>
          <w:tab w:val="left" w:pos="851"/>
          <w:tab w:val="left" w:pos="7797"/>
        </w:tabs>
        <w:autoSpaceDN w:val="0"/>
        <w:spacing w:before="240"/>
        <w:jc w:val="both"/>
        <w:rPr>
          <w:rFonts w:ascii="Times New Roman" w:hAnsi="Times New Roman" w:cs="Times New Roman"/>
          <w:sz w:val="16"/>
          <w:szCs w:val="16"/>
        </w:rPr>
      </w:pPr>
      <w:r w:rsidRPr="00B80041">
        <w:rPr>
          <w:rFonts w:ascii="Times New Roman" w:hAnsi="Times New Roman" w:cs="Times New Roman"/>
          <w:sz w:val="16"/>
          <w:szCs w:val="16"/>
        </w:rPr>
        <w:tab/>
        <w:t>2. Признать утратившими силу со дня вступления в силу настоящего решения:</w:t>
      </w:r>
    </w:p>
    <w:p w:rsidR="009D27C7" w:rsidRPr="00B80041" w:rsidRDefault="009D27C7" w:rsidP="009D27C7">
      <w:pPr>
        <w:tabs>
          <w:tab w:val="left" w:pos="0"/>
          <w:tab w:val="left" w:pos="851"/>
          <w:tab w:val="left" w:pos="7797"/>
        </w:tabs>
        <w:jc w:val="both"/>
        <w:rPr>
          <w:rFonts w:ascii="Times New Roman" w:hAnsi="Times New Roman" w:cs="Times New Roman"/>
          <w:sz w:val="16"/>
          <w:szCs w:val="16"/>
        </w:rPr>
      </w:pPr>
      <w:r w:rsidRPr="00B80041">
        <w:rPr>
          <w:rFonts w:ascii="Times New Roman" w:hAnsi="Times New Roman" w:cs="Times New Roman"/>
          <w:sz w:val="16"/>
          <w:szCs w:val="16"/>
        </w:rPr>
        <w:tab/>
        <w:t>-  решение Совета депутатов муниципального образования  Новосокулакский  сельсовет Саракташского района Оренбургской области от 27.09.2019 № 105 «Об утверждении Положения о бюджетном процессе в  муниципальном образовании  Новосокулакский  сельсовет Саракташского района Оренбургской области»;</w:t>
      </w:r>
    </w:p>
    <w:p w:rsidR="009D27C7" w:rsidRPr="00B80041" w:rsidRDefault="009D27C7" w:rsidP="009D27C7">
      <w:pPr>
        <w:tabs>
          <w:tab w:val="left" w:pos="0"/>
          <w:tab w:val="left" w:pos="851"/>
          <w:tab w:val="left" w:pos="7797"/>
        </w:tabs>
        <w:jc w:val="both"/>
        <w:rPr>
          <w:rFonts w:ascii="Times New Roman" w:hAnsi="Times New Roman" w:cs="Times New Roman"/>
          <w:sz w:val="16"/>
          <w:szCs w:val="16"/>
        </w:rPr>
      </w:pPr>
      <w:r w:rsidRPr="00B80041">
        <w:rPr>
          <w:rFonts w:ascii="Times New Roman" w:hAnsi="Times New Roman" w:cs="Times New Roman"/>
          <w:sz w:val="16"/>
          <w:szCs w:val="16"/>
        </w:rPr>
        <w:tab/>
        <w:t>- решение Совета депутатов муниципального образования  Новосокулакский  сельсовет Саракташского района Оренбургской области от 23.12.2019 № 117 «О внесении изменений в Положение о бюджетном процессе в  муниципальном образовании  Новосокулакский  сельсовет Саракташского района Оренбургской области».</w:t>
      </w:r>
    </w:p>
    <w:p w:rsidR="009D27C7" w:rsidRPr="00B80041" w:rsidRDefault="009D27C7" w:rsidP="009D27C7">
      <w:pPr>
        <w:tabs>
          <w:tab w:val="left" w:pos="7797"/>
        </w:tabs>
        <w:ind w:firstLine="709"/>
        <w:jc w:val="both"/>
        <w:rPr>
          <w:rFonts w:ascii="Times New Roman" w:hAnsi="Times New Roman" w:cs="Times New Roman"/>
          <w:sz w:val="16"/>
          <w:szCs w:val="16"/>
        </w:rPr>
      </w:pPr>
      <w:r w:rsidRPr="00B80041">
        <w:rPr>
          <w:rFonts w:ascii="Times New Roman" w:hAnsi="Times New Roman" w:cs="Times New Roman"/>
          <w:sz w:val="16"/>
          <w:szCs w:val="16"/>
        </w:rPr>
        <w:t>3. Настоящее решение вступает в силу после дня его официального опубликования и подлежит размещению на официальном сайте муниципального образования Новосокулакский</w:t>
      </w:r>
      <w:r w:rsidRPr="00B80041">
        <w:rPr>
          <w:rFonts w:ascii="Times New Roman" w:hAnsi="Times New Roman" w:cs="Times New Roman"/>
          <w:color w:val="000000"/>
          <w:sz w:val="16"/>
          <w:szCs w:val="16"/>
        </w:rPr>
        <w:t xml:space="preserve"> </w:t>
      </w:r>
      <w:r w:rsidRPr="00B80041">
        <w:rPr>
          <w:rFonts w:ascii="Times New Roman" w:hAnsi="Times New Roman" w:cs="Times New Roman"/>
          <w:sz w:val="16"/>
          <w:szCs w:val="16"/>
        </w:rPr>
        <w:t xml:space="preserve">сельсовет Саракташского района Оренбургской области </w:t>
      </w:r>
      <w:r w:rsidRPr="00B80041">
        <w:rPr>
          <w:rFonts w:ascii="Times New Roman" w:hAnsi="Times New Roman" w:cs="Times New Roman"/>
          <w:color w:val="000000"/>
          <w:sz w:val="16"/>
          <w:szCs w:val="16"/>
        </w:rPr>
        <w:t>в сети Интернет</w:t>
      </w:r>
      <w:r w:rsidRPr="00B80041">
        <w:rPr>
          <w:rFonts w:ascii="Times New Roman" w:hAnsi="Times New Roman" w:cs="Times New Roman"/>
          <w:sz w:val="16"/>
          <w:szCs w:val="16"/>
        </w:rPr>
        <w:t>.</w:t>
      </w:r>
    </w:p>
    <w:p w:rsidR="009D27C7" w:rsidRPr="00B80041" w:rsidRDefault="009D27C7" w:rsidP="009D27C7">
      <w:pPr>
        <w:pStyle w:val="a5"/>
        <w:ind w:firstLine="708"/>
        <w:jc w:val="both"/>
        <w:rPr>
          <w:rFonts w:ascii="Times New Roman" w:hAnsi="Times New Roman"/>
          <w:sz w:val="16"/>
          <w:szCs w:val="16"/>
        </w:rPr>
      </w:pPr>
      <w:r w:rsidRPr="00B80041">
        <w:rPr>
          <w:rFonts w:ascii="Times New Roman" w:hAnsi="Times New Roman"/>
          <w:sz w:val="16"/>
          <w:szCs w:val="16"/>
        </w:rPr>
        <w:t xml:space="preserve">4. </w:t>
      </w:r>
      <w:proofErr w:type="gramStart"/>
      <w:r w:rsidRPr="00B80041">
        <w:rPr>
          <w:rFonts w:ascii="Times New Roman" w:hAnsi="Times New Roman"/>
          <w:sz w:val="16"/>
          <w:szCs w:val="16"/>
        </w:rPr>
        <w:t>Контроль за</w:t>
      </w:r>
      <w:proofErr w:type="gramEnd"/>
      <w:r w:rsidRPr="00B80041">
        <w:rPr>
          <w:rFonts w:ascii="Times New Roman" w:hAnsi="Times New Roman"/>
          <w:sz w:val="16"/>
          <w:szCs w:val="16"/>
        </w:rPr>
        <w:t xml:space="preserve">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 (Макеев В.В.).</w:t>
      </w:r>
    </w:p>
    <w:tbl>
      <w:tblPr>
        <w:tblW w:w="9108" w:type="dxa"/>
        <w:tblLook w:val="04A0"/>
      </w:tblPr>
      <w:tblGrid>
        <w:gridCol w:w="4220"/>
        <w:gridCol w:w="909"/>
        <w:gridCol w:w="3979"/>
      </w:tblGrid>
      <w:tr w:rsidR="009D27C7" w:rsidRPr="00B80041" w:rsidTr="009D27C7">
        <w:tc>
          <w:tcPr>
            <w:tcW w:w="4220" w:type="dxa"/>
          </w:tcPr>
          <w:p w:rsidR="0040188C" w:rsidRPr="00B80041" w:rsidRDefault="0040188C" w:rsidP="009D27C7">
            <w:pPr>
              <w:jc w:val="both"/>
              <w:rPr>
                <w:rFonts w:ascii="Times New Roman" w:hAnsi="Times New Roman" w:cs="Times New Roman"/>
                <w:sz w:val="16"/>
                <w:szCs w:val="16"/>
              </w:rPr>
            </w:pPr>
          </w:p>
          <w:p w:rsidR="009D27C7" w:rsidRPr="00B80041" w:rsidRDefault="009D27C7" w:rsidP="009D27C7">
            <w:pPr>
              <w:jc w:val="both"/>
              <w:rPr>
                <w:rFonts w:ascii="Times New Roman" w:hAnsi="Times New Roman" w:cs="Times New Roman"/>
                <w:sz w:val="16"/>
                <w:szCs w:val="16"/>
              </w:rPr>
            </w:pPr>
            <w:r w:rsidRPr="00B80041">
              <w:rPr>
                <w:rFonts w:ascii="Times New Roman" w:hAnsi="Times New Roman" w:cs="Times New Roman"/>
                <w:sz w:val="16"/>
                <w:szCs w:val="16"/>
              </w:rPr>
              <w:t>Председатель Совета депутатов сельсовета</w:t>
            </w:r>
          </w:p>
        </w:tc>
        <w:tc>
          <w:tcPr>
            <w:tcW w:w="909" w:type="dxa"/>
          </w:tcPr>
          <w:p w:rsidR="009D27C7" w:rsidRPr="00B80041" w:rsidRDefault="009D27C7" w:rsidP="009D27C7">
            <w:pPr>
              <w:jc w:val="both"/>
              <w:rPr>
                <w:rFonts w:ascii="Times New Roman" w:hAnsi="Times New Roman" w:cs="Times New Roman"/>
                <w:sz w:val="16"/>
                <w:szCs w:val="16"/>
              </w:rPr>
            </w:pPr>
          </w:p>
        </w:tc>
        <w:tc>
          <w:tcPr>
            <w:tcW w:w="3979" w:type="dxa"/>
          </w:tcPr>
          <w:p w:rsidR="009D27C7" w:rsidRPr="00B80041" w:rsidRDefault="009D27C7" w:rsidP="009D27C7">
            <w:pPr>
              <w:rPr>
                <w:rFonts w:ascii="Times New Roman" w:hAnsi="Times New Roman" w:cs="Times New Roman"/>
                <w:sz w:val="16"/>
                <w:szCs w:val="16"/>
              </w:rPr>
            </w:pPr>
            <w:r w:rsidRPr="00B80041">
              <w:rPr>
                <w:rFonts w:ascii="Times New Roman" w:hAnsi="Times New Roman" w:cs="Times New Roman"/>
                <w:sz w:val="16"/>
                <w:szCs w:val="16"/>
              </w:rPr>
              <w:t>Глава муниципального образования</w:t>
            </w:r>
          </w:p>
          <w:p w:rsidR="009D27C7" w:rsidRPr="00B80041" w:rsidRDefault="009D27C7" w:rsidP="009D27C7">
            <w:pPr>
              <w:rPr>
                <w:rFonts w:ascii="Times New Roman" w:hAnsi="Times New Roman" w:cs="Times New Roman"/>
                <w:sz w:val="16"/>
                <w:szCs w:val="16"/>
              </w:rPr>
            </w:pPr>
          </w:p>
        </w:tc>
      </w:tr>
      <w:tr w:rsidR="009D27C7" w:rsidRPr="00B80041" w:rsidTr="009D27C7">
        <w:tc>
          <w:tcPr>
            <w:tcW w:w="4220" w:type="dxa"/>
          </w:tcPr>
          <w:p w:rsidR="009D27C7" w:rsidRPr="00B80041" w:rsidRDefault="009D27C7" w:rsidP="009D27C7">
            <w:pPr>
              <w:rPr>
                <w:rFonts w:ascii="Times New Roman" w:hAnsi="Times New Roman" w:cs="Times New Roman"/>
                <w:sz w:val="16"/>
                <w:szCs w:val="16"/>
              </w:rPr>
            </w:pPr>
            <w:r w:rsidRPr="00B80041">
              <w:rPr>
                <w:rFonts w:ascii="Times New Roman" w:hAnsi="Times New Roman" w:cs="Times New Roman"/>
                <w:sz w:val="16"/>
                <w:szCs w:val="16"/>
              </w:rPr>
              <w:t>___________     Т.М. Ровенских</w:t>
            </w:r>
          </w:p>
        </w:tc>
        <w:tc>
          <w:tcPr>
            <w:tcW w:w="909" w:type="dxa"/>
          </w:tcPr>
          <w:p w:rsidR="009D27C7" w:rsidRPr="00B80041" w:rsidRDefault="009D27C7" w:rsidP="009D27C7">
            <w:pPr>
              <w:rPr>
                <w:rFonts w:ascii="Times New Roman" w:hAnsi="Times New Roman" w:cs="Times New Roman"/>
                <w:sz w:val="16"/>
                <w:szCs w:val="16"/>
              </w:rPr>
            </w:pPr>
          </w:p>
        </w:tc>
        <w:tc>
          <w:tcPr>
            <w:tcW w:w="3979" w:type="dxa"/>
          </w:tcPr>
          <w:p w:rsidR="009D27C7" w:rsidRPr="00B80041" w:rsidRDefault="009D27C7" w:rsidP="009D27C7">
            <w:pPr>
              <w:rPr>
                <w:rFonts w:ascii="Times New Roman" w:hAnsi="Times New Roman" w:cs="Times New Roman"/>
                <w:sz w:val="16"/>
                <w:szCs w:val="16"/>
              </w:rPr>
            </w:pPr>
            <w:r w:rsidRPr="00B80041">
              <w:rPr>
                <w:rFonts w:ascii="Times New Roman" w:hAnsi="Times New Roman" w:cs="Times New Roman"/>
                <w:sz w:val="16"/>
                <w:szCs w:val="16"/>
              </w:rPr>
              <w:t>________   А.Н. Гусак</w:t>
            </w:r>
          </w:p>
          <w:p w:rsidR="009D27C7" w:rsidRPr="00B80041" w:rsidRDefault="009D27C7" w:rsidP="009D27C7">
            <w:pPr>
              <w:jc w:val="both"/>
              <w:rPr>
                <w:rFonts w:ascii="Times New Roman" w:hAnsi="Times New Roman" w:cs="Times New Roman"/>
                <w:sz w:val="16"/>
                <w:szCs w:val="16"/>
              </w:rPr>
            </w:pPr>
          </w:p>
        </w:tc>
      </w:tr>
    </w:tbl>
    <w:p w:rsidR="009D27C7" w:rsidRPr="00B80041" w:rsidRDefault="009D27C7" w:rsidP="009D27C7">
      <w:pPr>
        <w:ind w:right="-5" w:firstLine="709"/>
        <w:jc w:val="both"/>
        <w:rPr>
          <w:rFonts w:ascii="Times New Roman" w:hAnsi="Times New Roman" w:cs="Times New Roman"/>
          <w:sz w:val="16"/>
          <w:szCs w:val="16"/>
        </w:rPr>
      </w:pPr>
    </w:p>
    <w:p w:rsidR="009D27C7" w:rsidRPr="00B80041" w:rsidRDefault="009D27C7" w:rsidP="009D27C7">
      <w:pPr>
        <w:rPr>
          <w:rFonts w:ascii="Times New Roman" w:hAnsi="Times New Roman" w:cs="Times New Roman"/>
          <w:sz w:val="16"/>
          <w:szCs w:val="16"/>
        </w:rPr>
      </w:pPr>
      <w:r w:rsidRPr="00B80041">
        <w:rPr>
          <w:rFonts w:ascii="Times New Roman" w:hAnsi="Times New Roman" w:cs="Times New Roman"/>
          <w:sz w:val="16"/>
          <w:szCs w:val="16"/>
        </w:rPr>
        <w:t xml:space="preserve">                                                   </w:t>
      </w:r>
    </w:p>
    <w:p w:rsidR="009D27C7" w:rsidRPr="00B80041" w:rsidRDefault="009D27C7" w:rsidP="009D27C7">
      <w:pPr>
        <w:rPr>
          <w:rFonts w:ascii="Times New Roman" w:hAnsi="Times New Roman" w:cs="Times New Roman"/>
          <w:sz w:val="16"/>
          <w:szCs w:val="16"/>
        </w:rPr>
      </w:pPr>
    </w:p>
    <w:p w:rsidR="009D27C7" w:rsidRPr="00B80041" w:rsidRDefault="009D27C7" w:rsidP="009D27C7">
      <w:pPr>
        <w:pStyle w:val="ConsPlusNormal"/>
        <w:ind w:left="5670"/>
        <w:rPr>
          <w:rFonts w:ascii="Times New Roman" w:hAnsi="Times New Roman" w:cs="Times New Roman"/>
          <w:sz w:val="16"/>
          <w:szCs w:val="16"/>
        </w:rPr>
      </w:pPr>
      <w:r w:rsidRPr="00B80041">
        <w:rPr>
          <w:rFonts w:ascii="Times New Roman" w:hAnsi="Times New Roman" w:cs="Times New Roman"/>
          <w:sz w:val="16"/>
          <w:szCs w:val="16"/>
        </w:rPr>
        <w:t xml:space="preserve">Приложение к решению </w:t>
      </w:r>
    </w:p>
    <w:p w:rsidR="009D27C7" w:rsidRPr="00B80041" w:rsidRDefault="009D27C7" w:rsidP="0040188C">
      <w:pPr>
        <w:pStyle w:val="ConsPlusNormal"/>
        <w:ind w:left="6379" w:firstLine="0"/>
        <w:rPr>
          <w:rFonts w:ascii="Times New Roman" w:hAnsi="Times New Roman" w:cs="Times New Roman"/>
          <w:sz w:val="16"/>
          <w:szCs w:val="16"/>
        </w:rPr>
      </w:pPr>
      <w:r w:rsidRPr="00B80041">
        <w:rPr>
          <w:rFonts w:ascii="Times New Roman" w:hAnsi="Times New Roman" w:cs="Times New Roman"/>
          <w:sz w:val="16"/>
          <w:szCs w:val="16"/>
        </w:rPr>
        <w:t xml:space="preserve">Совета депутатов                                                                                 </w:t>
      </w:r>
      <w:r w:rsidR="0040188C" w:rsidRPr="00B80041">
        <w:rPr>
          <w:rFonts w:ascii="Times New Roman" w:hAnsi="Times New Roman" w:cs="Times New Roman"/>
          <w:sz w:val="16"/>
          <w:szCs w:val="16"/>
        </w:rPr>
        <w:t xml:space="preserve">         </w:t>
      </w:r>
      <w:r w:rsidRPr="00B80041">
        <w:rPr>
          <w:rFonts w:ascii="Times New Roman" w:hAnsi="Times New Roman" w:cs="Times New Roman"/>
          <w:sz w:val="16"/>
          <w:szCs w:val="16"/>
        </w:rPr>
        <w:t xml:space="preserve">муниципального образования </w:t>
      </w:r>
    </w:p>
    <w:p w:rsidR="009D27C7" w:rsidRPr="00B80041" w:rsidRDefault="009D27C7" w:rsidP="009D27C7">
      <w:pPr>
        <w:pStyle w:val="ConsPlusNormal"/>
        <w:tabs>
          <w:tab w:val="left" w:pos="6804"/>
        </w:tabs>
        <w:ind w:left="5670"/>
        <w:rPr>
          <w:rFonts w:ascii="Times New Roman" w:hAnsi="Times New Roman" w:cs="Times New Roman"/>
          <w:sz w:val="16"/>
          <w:szCs w:val="16"/>
        </w:rPr>
      </w:pPr>
      <w:r w:rsidRPr="00B80041">
        <w:rPr>
          <w:rFonts w:ascii="Times New Roman" w:hAnsi="Times New Roman" w:cs="Times New Roman"/>
          <w:sz w:val="16"/>
          <w:szCs w:val="16"/>
        </w:rPr>
        <w:t>Новосокулакский сельсовет</w:t>
      </w:r>
    </w:p>
    <w:p w:rsidR="009D27C7" w:rsidRPr="00B80041" w:rsidRDefault="009D27C7" w:rsidP="009D27C7">
      <w:pPr>
        <w:pStyle w:val="ConsPlusNormal"/>
        <w:tabs>
          <w:tab w:val="left" w:pos="6804"/>
        </w:tabs>
        <w:ind w:left="5670"/>
        <w:rPr>
          <w:rFonts w:ascii="Times New Roman" w:hAnsi="Times New Roman" w:cs="Times New Roman"/>
          <w:sz w:val="16"/>
          <w:szCs w:val="16"/>
        </w:rPr>
      </w:pPr>
      <w:r w:rsidRPr="00B80041">
        <w:rPr>
          <w:rFonts w:ascii="Times New Roman" w:hAnsi="Times New Roman" w:cs="Times New Roman"/>
          <w:sz w:val="16"/>
          <w:szCs w:val="16"/>
        </w:rPr>
        <w:t>Саракташского района</w:t>
      </w:r>
    </w:p>
    <w:p w:rsidR="009D27C7" w:rsidRPr="00B80041" w:rsidRDefault="009D27C7" w:rsidP="009D27C7">
      <w:pPr>
        <w:pStyle w:val="ConsPlusNormal"/>
        <w:tabs>
          <w:tab w:val="left" w:pos="6804"/>
        </w:tabs>
        <w:ind w:left="5670"/>
        <w:rPr>
          <w:rFonts w:ascii="Times New Roman" w:hAnsi="Times New Roman" w:cs="Times New Roman"/>
          <w:sz w:val="16"/>
          <w:szCs w:val="16"/>
        </w:rPr>
      </w:pPr>
      <w:r w:rsidRPr="00B80041">
        <w:rPr>
          <w:rFonts w:ascii="Times New Roman" w:hAnsi="Times New Roman" w:cs="Times New Roman"/>
          <w:sz w:val="16"/>
          <w:szCs w:val="16"/>
        </w:rPr>
        <w:t>Оренбургской области</w:t>
      </w:r>
    </w:p>
    <w:p w:rsidR="009D27C7" w:rsidRPr="00B80041" w:rsidRDefault="009D27C7" w:rsidP="009D27C7">
      <w:pPr>
        <w:pStyle w:val="ConsPlusNormal"/>
        <w:tabs>
          <w:tab w:val="left" w:pos="6804"/>
        </w:tabs>
        <w:ind w:left="5670"/>
        <w:rPr>
          <w:rFonts w:ascii="Times New Roman" w:hAnsi="Times New Roman" w:cs="Times New Roman"/>
          <w:sz w:val="16"/>
          <w:szCs w:val="16"/>
        </w:rPr>
      </w:pPr>
      <w:r w:rsidRPr="00B80041">
        <w:rPr>
          <w:rFonts w:ascii="Times New Roman" w:hAnsi="Times New Roman" w:cs="Times New Roman"/>
          <w:sz w:val="16"/>
          <w:szCs w:val="16"/>
        </w:rPr>
        <w:t>от 26.04.2024 г.  №110</w:t>
      </w:r>
    </w:p>
    <w:p w:rsidR="009D27C7" w:rsidRPr="00B80041" w:rsidRDefault="009D27C7" w:rsidP="009D27C7">
      <w:pPr>
        <w:pStyle w:val="ConsPlusNormal"/>
        <w:ind w:left="-360"/>
        <w:jc w:val="right"/>
        <w:rPr>
          <w:rFonts w:ascii="Times New Roman" w:hAnsi="Times New Roman" w:cs="Times New Roman"/>
          <w:sz w:val="16"/>
          <w:szCs w:val="16"/>
        </w:rPr>
      </w:pPr>
    </w:p>
    <w:p w:rsidR="009D27C7" w:rsidRPr="00B80041" w:rsidRDefault="009D27C7" w:rsidP="009D27C7">
      <w:pPr>
        <w:pStyle w:val="ConsPlusNormal"/>
        <w:ind w:left="-360"/>
        <w:jc w:val="center"/>
        <w:rPr>
          <w:rFonts w:ascii="Times New Roman" w:hAnsi="Times New Roman" w:cs="Times New Roman"/>
          <w:sz w:val="16"/>
          <w:szCs w:val="16"/>
        </w:rPr>
      </w:pPr>
    </w:p>
    <w:p w:rsidR="009D27C7" w:rsidRPr="00B80041" w:rsidRDefault="009D27C7" w:rsidP="009D27C7">
      <w:pPr>
        <w:pStyle w:val="ConsPlusTitle"/>
        <w:widowControl/>
        <w:ind w:left="-360"/>
        <w:jc w:val="center"/>
        <w:rPr>
          <w:rFonts w:ascii="Times New Roman" w:hAnsi="Times New Roman" w:cs="Times New Roman"/>
        </w:rPr>
      </w:pPr>
      <w:r w:rsidRPr="00B80041">
        <w:rPr>
          <w:rFonts w:ascii="Times New Roman" w:hAnsi="Times New Roman" w:cs="Times New Roman"/>
        </w:rPr>
        <w:t>Положение</w:t>
      </w:r>
    </w:p>
    <w:p w:rsidR="009D27C7" w:rsidRPr="00B80041" w:rsidRDefault="009D27C7" w:rsidP="009D27C7">
      <w:pPr>
        <w:pStyle w:val="ConsPlusTitle"/>
        <w:widowControl/>
        <w:ind w:left="-360"/>
        <w:jc w:val="center"/>
        <w:rPr>
          <w:rFonts w:ascii="Times New Roman" w:hAnsi="Times New Roman" w:cs="Times New Roman"/>
        </w:rPr>
      </w:pPr>
      <w:r w:rsidRPr="00B80041">
        <w:rPr>
          <w:rFonts w:ascii="Times New Roman" w:hAnsi="Times New Roman" w:cs="Times New Roman"/>
        </w:rPr>
        <w:t xml:space="preserve"> о бюджетном процессе в муниципальном образовании </w:t>
      </w:r>
    </w:p>
    <w:p w:rsidR="009D27C7" w:rsidRPr="00B80041" w:rsidRDefault="009D27C7" w:rsidP="009D27C7">
      <w:pPr>
        <w:pStyle w:val="ConsPlusTitle"/>
        <w:widowControl/>
        <w:ind w:left="-360"/>
        <w:jc w:val="center"/>
        <w:rPr>
          <w:rFonts w:ascii="Times New Roman" w:hAnsi="Times New Roman" w:cs="Times New Roman"/>
        </w:rPr>
      </w:pPr>
      <w:r w:rsidRPr="00B80041">
        <w:rPr>
          <w:rFonts w:ascii="Times New Roman" w:hAnsi="Times New Roman" w:cs="Times New Roman"/>
        </w:rPr>
        <w:t xml:space="preserve">Новосокулакский сельсовет Саракташского района </w:t>
      </w:r>
    </w:p>
    <w:p w:rsidR="009D27C7" w:rsidRPr="00B80041" w:rsidRDefault="009D27C7" w:rsidP="009D27C7">
      <w:pPr>
        <w:pStyle w:val="ConsPlusTitle"/>
        <w:widowControl/>
        <w:ind w:left="-360"/>
        <w:jc w:val="center"/>
        <w:rPr>
          <w:rFonts w:ascii="Times New Roman" w:hAnsi="Times New Roman" w:cs="Times New Roman"/>
        </w:rPr>
      </w:pPr>
      <w:r w:rsidRPr="00B80041">
        <w:rPr>
          <w:rFonts w:ascii="Times New Roman" w:hAnsi="Times New Roman" w:cs="Times New Roman"/>
        </w:rPr>
        <w:t xml:space="preserve">Оренбургской области </w:t>
      </w:r>
    </w:p>
    <w:p w:rsidR="009D27C7" w:rsidRPr="00B80041" w:rsidRDefault="009D27C7" w:rsidP="009D27C7">
      <w:pPr>
        <w:autoSpaceDE w:val="0"/>
        <w:autoSpaceDN w:val="0"/>
        <w:rPr>
          <w:rFonts w:ascii="Times New Roman" w:hAnsi="Times New Roman" w:cs="Times New Roman"/>
          <w:b/>
          <w:bCs/>
          <w:sz w:val="16"/>
          <w:szCs w:val="16"/>
        </w:rPr>
      </w:pPr>
    </w:p>
    <w:p w:rsidR="009D27C7" w:rsidRPr="00B80041" w:rsidRDefault="009D27C7" w:rsidP="009D27C7">
      <w:pPr>
        <w:keepNext/>
        <w:ind w:firstLine="567"/>
        <w:jc w:val="both"/>
        <w:outlineLvl w:val="0"/>
        <w:rPr>
          <w:rFonts w:ascii="Times New Roman" w:hAnsi="Times New Roman" w:cs="Times New Roman"/>
          <w:b/>
          <w:sz w:val="16"/>
          <w:szCs w:val="16"/>
        </w:rPr>
      </w:pPr>
      <w:r w:rsidRPr="00B80041">
        <w:rPr>
          <w:rFonts w:ascii="Times New Roman" w:hAnsi="Times New Roman" w:cs="Times New Roman"/>
          <w:b/>
          <w:sz w:val="16"/>
          <w:szCs w:val="16"/>
        </w:rPr>
        <w:t xml:space="preserve">Статья 1. Правоотношения, регулируемые настоящим Положением </w:t>
      </w:r>
    </w:p>
    <w:p w:rsidR="009D27C7" w:rsidRPr="00B80041" w:rsidRDefault="009D27C7" w:rsidP="009D27C7">
      <w:pPr>
        <w:widowControl w:val="0"/>
        <w:ind w:firstLine="567"/>
        <w:jc w:val="both"/>
        <w:rPr>
          <w:rFonts w:ascii="Times New Roman" w:hAnsi="Times New Roman" w:cs="Times New Roman"/>
          <w:sz w:val="16"/>
          <w:szCs w:val="16"/>
        </w:rPr>
      </w:pPr>
      <w:bookmarkStart w:id="4" w:name="sub_101"/>
      <w:proofErr w:type="gramStart"/>
      <w:r w:rsidRPr="00B80041">
        <w:rPr>
          <w:rFonts w:ascii="Times New Roman" w:hAnsi="Times New Roman" w:cs="Times New Roman"/>
          <w:sz w:val="16"/>
          <w:szCs w:val="16"/>
        </w:rPr>
        <w:t>Настоящее Положение устанавливает основы бюджетного процесса и межбюджетных  отношений в муниципальном образовании Новосокулакский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roofErr w:type="gramEnd"/>
    </w:p>
    <w:bookmarkEnd w:id="4"/>
    <w:p w:rsidR="009D27C7" w:rsidRPr="00B80041" w:rsidRDefault="009D27C7" w:rsidP="009D27C7">
      <w:pPr>
        <w:autoSpaceDE w:val="0"/>
        <w:autoSpaceDN w:val="0"/>
        <w:adjustRightInd w:val="0"/>
        <w:ind w:firstLine="567"/>
        <w:jc w:val="both"/>
        <w:rPr>
          <w:rFonts w:ascii="Times New Roman" w:hAnsi="Times New Roman" w:cs="Times New Roman"/>
          <w:b/>
          <w:sz w:val="16"/>
          <w:szCs w:val="16"/>
          <w:lang w:eastAsia="en-US"/>
        </w:rPr>
      </w:pPr>
      <w:r w:rsidRPr="00B80041">
        <w:rPr>
          <w:rFonts w:ascii="Times New Roman" w:hAnsi="Times New Roman" w:cs="Times New Roman"/>
          <w:b/>
          <w:bCs/>
          <w:sz w:val="16"/>
          <w:szCs w:val="16"/>
          <w:lang w:eastAsia="en-US"/>
        </w:rPr>
        <w:t xml:space="preserve">Статья 2. Регулирование бюджетных отношений по вопросам, отнесенным к компетенции </w:t>
      </w:r>
      <w:r w:rsidRPr="00B80041">
        <w:rPr>
          <w:rFonts w:ascii="Times New Roman" w:hAnsi="Times New Roman" w:cs="Times New Roman"/>
          <w:b/>
          <w:sz w:val="16"/>
          <w:szCs w:val="16"/>
          <w:lang w:eastAsia="en-US"/>
        </w:rPr>
        <w:t>Сельсовета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1.Настоящим Положением устанавливаются бюджетные полномочия Сельсовета: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 xml:space="preserve">1)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B80041">
        <w:rPr>
          <w:rFonts w:ascii="Times New Roman" w:hAnsi="Times New Roman" w:cs="Times New Roman"/>
          <w:sz w:val="16"/>
          <w:szCs w:val="16"/>
          <w:lang w:eastAsia="en-US"/>
        </w:rPr>
        <w:t>контроля за</w:t>
      </w:r>
      <w:proofErr w:type="gramEnd"/>
      <w:r w:rsidRPr="00B80041">
        <w:rPr>
          <w:rFonts w:ascii="Times New Roman" w:hAnsi="Times New Roman" w:cs="Times New Roman"/>
          <w:sz w:val="16"/>
          <w:szCs w:val="16"/>
          <w:lang w:eastAsia="en-US"/>
        </w:rPr>
        <w:t xml:space="preserve"> его исполнением и утверждения отчета об исполнении местного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 xml:space="preserve">2) составление и рассмотрения проекта местного бюджета, утверждения и исполнения местного бюджета, осуществление </w:t>
      </w:r>
      <w:proofErr w:type="gramStart"/>
      <w:r w:rsidRPr="00B80041">
        <w:rPr>
          <w:rFonts w:ascii="Times New Roman" w:hAnsi="Times New Roman" w:cs="Times New Roman"/>
          <w:sz w:val="16"/>
          <w:szCs w:val="16"/>
          <w:lang w:eastAsia="en-US"/>
        </w:rPr>
        <w:t>контроля за</w:t>
      </w:r>
      <w:proofErr w:type="gramEnd"/>
      <w:r w:rsidRPr="00B80041">
        <w:rPr>
          <w:rFonts w:ascii="Times New Roman" w:hAnsi="Times New Roman" w:cs="Times New Roman"/>
          <w:sz w:val="16"/>
          <w:szCs w:val="16"/>
          <w:lang w:eastAsia="en-US"/>
        </w:rPr>
        <w:t xml:space="preserve"> его исполнением и утверждения отчета исполнения местного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3) установление и исполнения расходных обязательств муниципального образования;</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4) определение порядка предоставления межбюджетных трансфертов из местного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8) иные бюджетные полномочия, отнесенные Бюджетным Кодексом к бюджетным полномочиям органов местного самоуправления.</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ab/>
        <w:t>2. Решением о бюджете устанавливаются:</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ab/>
        <w:t>- перечень главных администраторов доходов бюджета;</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ab/>
        <w:t xml:space="preserve">- перечень главных </w:t>
      </w:r>
      <w:proofErr w:type="gramStart"/>
      <w:r w:rsidRPr="00B80041">
        <w:rPr>
          <w:rFonts w:ascii="Times New Roman" w:hAnsi="Times New Roman" w:cs="Times New Roman"/>
          <w:bCs/>
          <w:sz w:val="16"/>
          <w:szCs w:val="16"/>
        </w:rPr>
        <w:t>администраторов источников финансирования дефицита бюджета</w:t>
      </w:r>
      <w:proofErr w:type="gramEnd"/>
      <w:r w:rsidRPr="00B80041">
        <w:rPr>
          <w:rFonts w:ascii="Times New Roman" w:hAnsi="Times New Roman" w:cs="Times New Roman"/>
          <w:bCs/>
          <w:sz w:val="16"/>
          <w:szCs w:val="16"/>
        </w:rPr>
        <w:t>;</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ab/>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B80041">
        <w:rPr>
          <w:rFonts w:ascii="Times New Roman" w:hAnsi="Times New Roman" w:cs="Times New Roman"/>
          <w:bCs/>
          <w:sz w:val="16"/>
          <w:szCs w:val="16"/>
        </w:rPr>
        <w:t>непрограммным</w:t>
      </w:r>
      <w:proofErr w:type="spellEnd"/>
      <w:r w:rsidRPr="00B80041">
        <w:rPr>
          <w:rFonts w:ascii="Times New Roman" w:hAnsi="Times New Roman" w:cs="Times New Roman"/>
          <w:bCs/>
          <w:sz w:val="16"/>
          <w:szCs w:val="16"/>
        </w:rPr>
        <w:t xml:space="preserve"> направлениям деятельности, группам  (группам и подгруппам)  видом расходов и (или) по целевым статьям муниципальным программам и </w:t>
      </w:r>
      <w:proofErr w:type="spellStart"/>
      <w:r w:rsidRPr="00B80041">
        <w:rPr>
          <w:rFonts w:ascii="Times New Roman" w:hAnsi="Times New Roman" w:cs="Times New Roman"/>
          <w:bCs/>
          <w:sz w:val="16"/>
          <w:szCs w:val="16"/>
        </w:rPr>
        <w:t>непрограммным</w:t>
      </w:r>
      <w:proofErr w:type="spellEnd"/>
      <w:r w:rsidRPr="00B80041">
        <w:rPr>
          <w:rFonts w:ascii="Times New Roman" w:hAnsi="Times New Roman" w:cs="Times New Roman"/>
          <w:bCs/>
          <w:sz w:val="16"/>
          <w:szCs w:val="16"/>
        </w:rPr>
        <w:t xml:space="preserve"> направлениям деятельности, группам </w:t>
      </w:r>
      <w:proofErr w:type="gramStart"/>
      <w:r w:rsidRPr="00B80041">
        <w:rPr>
          <w:rFonts w:ascii="Times New Roman" w:hAnsi="Times New Roman" w:cs="Times New Roman"/>
          <w:bCs/>
          <w:sz w:val="16"/>
          <w:szCs w:val="16"/>
        </w:rPr>
        <w:t xml:space="preserve">( </w:t>
      </w:r>
      <w:proofErr w:type="gramEnd"/>
      <w:r w:rsidRPr="00B80041">
        <w:rPr>
          <w:rFonts w:ascii="Times New Roman" w:hAnsi="Times New Roman" w:cs="Times New Roman"/>
          <w:bCs/>
          <w:sz w:val="16"/>
          <w:szCs w:val="16"/>
        </w:rPr>
        <w:t>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 ведомственная структура расходов бюджета на очередной финансовый год (очередной финансовый год или плановый период):</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 общий объем бюджетных ассигнований, направляемых на исполнение публичных нормативных обязательств;</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w:t>
      </w:r>
      <w:proofErr w:type="gramStart"/>
      <w:r w:rsidRPr="00B80041">
        <w:rPr>
          <w:rFonts w:ascii="Times New Roman" w:hAnsi="Times New Roman" w:cs="Times New Roman"/>
          <w:bCs/>
          <w:sz w:val="16"/>
          <w:szCs w:val="16"/>
        </w:rPr>
        <w:t xml:space="preserve"> ,</w:t>
      </w:r>
      <w:proofErr w:type="gramEnd"/>
      <w:r w:rsidRPr="00B80041">
        <w:rPr>
          <w:rFonts w:ascii="Times New Roman" w:hAnsi="Times New Roman" w:cs="Times New Roman"/>
          <w:bCs/>
          <w:sz w:val="16"/>
          <w:szCs w:val="16"/>
        </w:rPr>
        <w:t xml:space="preserve">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 источники финансирования дефицита бюджета на очередной финансовый год (очередной финансовый год и плановый период);</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3. Правовыми актами администрации Сельсовета устанавливаются:</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 xml:space="preserve">1)  порядок разработки составления проекта местного бюджета на </w:t>
      </w:r>
      <w:r w:rsidRPr="00B80041">
        <w:rPr>
          <w:rFonts w:ascii="Times New Roman" w:hAnsi="Times New Roman" w:cs="Times New Roman"/>
          <w:sz w:val="16"/>
          <w:szCs w:val="16"/>
        </w:rPr>
        <w:t>очередной финансовый год;</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2) порядок разработки и форма среднесрочного финансового плана муниципального образования;</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3) порядок ведения реестра расходных обязательств муниципального образования;</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 xml:space="preserve">5) порядок </w:t>
      </w:r>
      <w:proofErr w:type="gramStart"/>
      <w:r w:rsidRPr="00B80041">
        <w:rPr>
          <w:rFonts w:ascii="Times New Roman" w:hAnsi="Times New Roman" w:cs="Times New Roman"/>
          <w:bCs/>
          <w:sz w:val="16"/>
          <w:szCs w:val="16"/>
        </w:rPr>
        <w:t>расходования средств резервного фонда администрации муниципального образования</w:t>
      </w:r>
      <w:proofErr w:type="gramEnd"/>
      <w:r w:rsidRPr="00B80041">
        <w:rPr>
          <w:rFonts w:ascii="Times New Roman" w:hAnsi="Times New Roman" w:cs="Times New Roman"/>
          <w:bCs/>
          <w:sz w:val="16"/>
          <w:szCs w:val="16"/>
        </w:rPr>
        <w:t>;</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6) порядок разработки, утверждения и реализации ведомственных целевых программ за счет средств местного бюджета;</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rPr>
      </w:pPr>
      <w:r w:rsidRPr="00B80041">
        <w:rPr>
          <w:rFonts w:ascii="Times New Roman" w:hAnsi="Times New Roman" w:cs="Times New Roman"/>
          <w:bCs/>
          <w:sz w:val="16"/>
          <w:szCs w:val="16"/>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9D27C7" w:rsidRPr="00B80041" w:rsidRDefault="009D27C7" w:rsidP="009D27C7">
      <w:pPr>
        <w:autoSpaceDE w:val="0"/>
        <w:autoSpaceDN w:val="0"/>
        <w:adjustRightInd w:val="0"/>
        <w:ind w:firstLine="567"/>
        <w:jc w:val="both"/>
        <w:outlineLvl w:val="0"/>
        <w:rPr>
          <w:rFonts w:ascii="Times New Roman" w:hAnsi="Times New Roman" w:cs="Times New Roman"/>
          <w:b/>
          <w:bCs/>
          <w:sz w:val="16"/>
          <w:szCs w:val="16"/>
        </w:rPr>
      </w:pPr>
      <w:r w:rsidRPr="00B80041">
        <w:rPr>
          <w:rFonts w:ascii="Times New Roman" w:hAnsi="Times New Roman" w:cs="Times New Roman"/>
          <w:b/>
          <w:bCs/>
          <w:sz w:val="16"/>
          <w:szCs w:val="16"/>
        </w:rPr>
        <w:t>Глава 2. Участники бюджетного процесса и их полномочия</w:t>
      </w:r>
    </w:p>
    <w:p w:rsidR="009D27C7" w:rsidRPr="00B80041" w:rsidRDefault="009D27C7" w:rsidP="009D27C7">
      <w:pPr>
        <w:autoSpaceDE w:val="0"/>
        <w:autoSpaceDN w:val="0"/>
        <w:adjustRightInd w:val="0"/>
        <w:ind w:firstLine="567"/>
        <w:jc w:val="both"/>
        <w:outlineLvl w:val="0"/>
        <w:rPr>
          <w:rFonts w:ascii="Times New Roman" w:hAnsi="Times New Roman" w:cs="Times New Roman"/>
          <w:b/>
          <w:bCs/>
          <w:sz w:val="16"/>
          <w:szCs w:val="16"/>
        </w:rPr>
      </w:pPr>
      <w:r w:rsidRPr="00B80041">
        <w:rPr>
          <w:rFonts w:ascii="Times New Roman" w:hAnsi="Times New Roman" w:cs="Times New Roman"/>
          <w:b/>
          <w:bCs/>
          <w:sz w:val="16"/>
          <w:szCs w:val="16"/>
        </w:rPr>
        <w:t>Статья 3. Участники бюджетного процесса, обладающие бюджетными полномочиями</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 Участниками бюджетного процесса являются: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 глава муниципального образования Новосокулакский</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 Саракташского района Оренбургской области – глава Сельсовета;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2) Совет депутатов муниципального образования Новосокулакский</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 Саракташского района Оренбургской области - Совет депутатов Сельсовета;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3) администрация муниципального образования Новосокулакский</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 Саракташского района Оренбургской области –  администрация Сельсовета;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4) Контрольно - счетный орган муниципального образования Саракташский район Оренбургской области –  КСО района;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5) главные распорядители (распорядители) средств местного бюджета;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6) главные администраторы, (администраторы) доходов бюджета;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7) главные администраторы, (администраторы) источников финансирования дефицита местного бюджета;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8) получатели средств местного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9D27C7" w:rsidRPr="00B80041" w:rsidRDefault="009D27C7" w:rsidP="009D27C7">
      <w:pPr>
        <w:autoSpaceDE w:val="0"/>
        <w:autoSpaceDN w:val="0"/>
        <w:adjustRightInd w:val="0"/>
        <w:ind w:firstLine="567"/>
        <w:jc w:val="both"/>
        <w:rPr>
          <w:rFonts w:ascii="Times New Roman" w:hAnsi="Times New Roman" w:cs="Times New Roman"/>
          <w:b/>
          <w:bCs/>
          <w:sz w:val="16"/>
          <w:szCs w:val="16"/>
        </w:rPr>
      </w:pPr>
      <w:r w:rsidRPr="00B80041">
        <w:rPr>
          <w:rFonts w:ascii="Times New Roman" w:hAnsi="Times New Roman" w:cs="Times New Roman"/>
          <w:b/>
          <w:bCs/>
          <w:sz w:val="16"/>
          <w:szCs w:val="16"/>
        </w:rPr>
        <w:t xml:space="preserve">Статья 4. Бюджетные полномочия Совета депутатов Сельсовета </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1. Совет депутатов Сельсовета: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1) рассматривает и утверждает бюджет Сельсовета и отчет об исполнении бюджета Сельсовета;   </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3) формирует и определяет правовой статус органа внешнего муниципального финансового контроля;</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proofErr w:type="gramStart"/>
      <w:r w:rsidRPr="00B80041">
        <w:rPr>
          <w:rFonts w:ascii="Times New Roman" w:hAnsi="Times New Roman" w:cs="Times New Roman"/>
          <w:sz w:val="16"/>
          <w:szCs w:val="16"/>
        </w:rPr>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roofErr w:type="gramEnd"/>
    </w:p>
    <w:p w:rsidR="009D27C7" w:rsidRPr="00B80041" w:rsidRDefault="009D27C7" w:rsidP="009D27C7">
      <w:pPr>
        <w:autoSpaceDE w:val="0"/>
        <w:autoSpaceDN w:val="0"/>
        <w:adjustRightInd w:val="0"/>
        <w:ind w:firstLine="567"/>
        <w:jc w:val="both"/>
        <w:rPr>
          <w:rFonts w:ascii="Times New Roman" w:hAnsi="Times New Roman" w:cs="Times New Roman"/>
          <w:b/>
          <w:sz w:val="16"/>
          <w:szCs w:val="16"/>
        </w:rPr>
      </w:pPr>
      <w:r w:rsidRPr="00B80041">
        <w:rPr>
          <w:rFonts w:ascii="Times New Roman" w:hAnsi="Times New Roman" w:cs="Times New Roman"/>
          <w:b/>
          <w:bCs/>
          <w:sz w:val="16"/>
          <w:szCs w:val="16"/>
        </w:rPr>
        <w:t xml:space="preserve">Статья 5. Бюджетные полномочия администрации </w:t>
      </w:r>
      <w:r w:rsidRPr="00B80041">
        <w:rPr>
          <w:rFonts w:ascii="Times New Roman" w:hAnsi="Times New Roman" w:cs="Times New Roman"/>
          <w:b/>
          <w:sz w:val="16"/>
          <w:szCs w:val="16"/>
        </w:rPr>
        <w:t>Сельсовета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Администрация Новосокулакского</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сельсовета осуществляет следующие бюджетные полномочия: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 утверждение порядка и сроков составления проекта местного бюджета;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2) обеспечение составления проекта местного бюджета для их представления Главой Новосокулакского сельсовета в Совет депутатов муниципального образования  Новосокулакский</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3) обеспечение исполнения местного бюджета и подготовка отчета об исполнении местного бюджета для его представления Главой Новосокулакского</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сельсовета в Совет депутатов муниципального образования Новосокулакский</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4) осуществление </w:t>
      </w:r>
      <w:proofErr w:type="gramStart"/>
      <w:r w:rsidRPr="00B80041">
        <w:rPr>
          <w:rFonts w:ascii="Times New Roman" w:hAnsi="Times New Roman" w:cs="Times New Roman"/>
          <w:bCs/>
          <w:sz w:val="16"/>
          <w:szCs w:val="16"/>
        </w:rPr>
        <w:t>контроля за</w:t>
      </w:r>
      <w:proofErr w:type="gramEnd"/>
      <w:r w:rsidRPr="00B80041">
        <w:rPr>
          <w:rFonts w:ascii="Times New Roman" w:hAnsi="Times New Roman" w:cs="Times New Roman"/>
          <w:bCs/>
          <w:sz w:val="16"/>
          <w:szCs w:val="16"/>
        </w:rPr>
        <w:t xml:space="preserve"> исполнением местного бюджета;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5) разработка программ и стратегий социально-экономического развития Новосокулакского</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6) установление порядка разработки, согласования, утверждения и реализации муниципальных программ, а также порядка </w:t>
      </w:r>
      <w:proofErr w:type="gramStart"/>
      <w:r w:rsidRPr="00B80041">
        <w:rPr>
          <w:rFonts w:ascii="Times New Roman" w:hAnsi="Times New Roman" w:cs="Times New Roman"/>
          <w:bCs/>
          <w:sz w:val="16"/>
          <w:szCs w:val="16"/>
        </w:rPr>
        <w:t>проведения ежегодной оценки эффективности реализации муниципальных программ</w:t>
      </w:r>
      <w:proofErr w:type="gramEnd"/>
      <w:r w:rsidRPr="00B80041">
        <w:rPr>
          <w:rFonts w:ascii="Times New Roman" w:hAnsi="Times New Roman" w:cs="Times New Roman"/>
          <w:bCs/>
          <w:sz w:val="16"/>
          <w:szCs w:val="16"/>
        </w:rPr>
        <w:t xml:space="preserve"> и ее критериев;</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7) утверждение муниципальных программ Новосокулакского</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8) установление порядка ведения реестра расходных обязательств Новосокулакского</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9) установление и исполнение расходных обязательств Новосокулакского</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10) разработка основных направлений бюджетной политики и основных направлений налоговой политики;</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11) разработка прогноза основных параметров местного бюджета;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12) осуществление методологического руководства по составлению проекта местного бюджета и его исполнения;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14) утверждение перечня главных администраторов доходов сельского поселения;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15) утверждение </w:t>
      </w:r>
      <w:proofErr w:type="gramStart"/>
      <w:r w:rsidRPr="00B80041">
        <w:rPr>
          <w:rFonts w:ascii="Times New Roman" w:hAnsi="Times New Roman" w:cs="Times New Roman"/>
          <w:bCs/>
          <w:sz w:val="16"/>
          <w:szCs w:val="16"/>
        </w:rPr>
        <w:t>перечня главных администраторов источников финансирования дефицита бюджета сельского поселения</w:t>
      </w:r>
      <w:proofErr w:type="gramEnd"/>
      <w:r w:rsidRPr="00B80041">
        <w:rPr>
          <w:rFonts w:ascii="Times New Roman" w:hAnsi="Times New Roman" w:cs="Times New Roman"/>
          <w:bCs/>
          <w:sz w:val="16"/>
          <w:szCs w:val="16"/>
        </w:rPr>
        <w:t>;</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Новосокулакского сельсовета к бюджетным полномочиям органов местного самоуправления Новосокулакского сельсовета. </w:t>
      </w:r>
    </w:p>
    <w:p w:rsidR="009D27C7" w:rsidRPr="00B80041" w:rsidRDefault="009D27C7" w:rsidP="009D27C7">
      <w:pPr>
        <w:widowControl w:val="0"/>
        <w:autoSpaceDE w:val="0"/>
        <w:autoSpaceDN w:val="0"/>
        <w:ind w:firstLine="567"/>
        <w:jc w:val="both"/>
        <w:rPr>
          <w:rFonts w:ascii="Times New Roman" w:hAnsi="Times New Roman" w:cs="Times New Roman"/>
          <w:b/>
          <w:bCs/>
          <w:sz w:val="16"/>
          <w:szCs w:val="16"/>
        </w:rPr>
      </w:pPr>
      <w:r w:rsidRPr="00B80041">
        <w:rPr>
          <w:rFonts w:ascii="Times New Roman" w:hAnsi="Times New Roman" w:cs="Times New Roman"/>
          <w:b/>
          <w:bCs/>
          <w:sz w:val="16"/>
          <w:szCs w:val="16"/>
        </w:rPr>
        <w:t>Статья 6. Бюджетные полномочия органов муниципального финансового контроля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Саракташского района, установлены Бюджетным кодексом Российской Федерации.</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2. Счетная палата осуществляет бюджетные полномочия: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по аудиту эффективности, направленному на определение экономности и результативности использования средств местного бюджета;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 по экспертизе проектов решений о местном бюджете, иных нормативных правовых актов бюджетного регулирования в </w:t>
      </w:r>
      <w:proofErr w:type="spellStart"/>
      <w:r w:rsidRPr="00B80041">
        <w:rPr>
          <w:rFonts w:ascii="Times New Roman" w:hAnsi="Times New Roman" w:cs="Times New Roman"/>
          <w:bCs/>
          <w:sz w:val="16"/>
          <w:szCs w:val="16"/>
        </w:rPr>
        <w:t>Новосокулакском</w:t>
      </w:r>
      <w:proofErr w:type="spellEnd"/>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сельсовете;</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 по финансово-экономической экспертизе муниципальных программ </w:t>
      </w:r>
      <w:r w:rsidRPr="00B80041">
        <w:rPr>
          <w:rFonts w:ascii="Times New Roman" w:hAnsi="Times New Roman" w:cs="Times New Roman"/>
          <w:sz w:val="16"/>
          <w:szCs w:val="16"/>
        </w:rPr>
        <w:t xml:space="preserve">Петровского </w:t>
      </w:r>
      <w:r w:rsidRPr="00B80041">
        <w:rPr>
          <w:rFonts w:ascii="Times New Roman" w:hAnsi="Times New Roman" w:cs="Times New Roman"/>
          <w:bCs/>
          <w:sz w:val="16"/>
          <w:szCs w:val="16"/>
        </w:rPr>
        <w:t>сельсовета;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B80041">
        <w:rPr>
          <w:rFonts w:ascii="Times New Roman" w:hAnsi="Times New Roman" w:cs="Times New Roman"/>
          <w:sz w:val="16"/>
          <w:szCs w:val="16"/>
        </w:rPr>
        <w:t xml:space="preserve">Петровском </w:t>
      </w:r>
      <w:r w:rsidRPr="00B80041">
        <w:rPr>
          <w:rFonts w:ascii="Times New Roman" w:hAnsi="Times New Roman" w:cs="Times New Roman"/>
          <w:bCs/>
          <w:sz w:val="16"/>
          <w:szCs w:val="16"/>
        </w:rPr>
        <w:t>сельсовете;</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Новосокулакского</w:t>
      </w:r>
      <w:r w:rsidRPr="00B80041">
        <w:rPr>
          <w:rFonts w:ascii="Times New Roman" w:hAnsi="Times New Roman" w:cs="Times New Roman"/>
          <w:sz w:val="16"/>
          <w:szCs w:val="16"/>
        </w:rPr>
        <w:t xml:space="preserve"> </w:t>
      </w:r>
      <w:r w:rsidRPr="00B80041">
        <w:rPr>
          <w:rFonts w:ascii="Times New Roman" w:hAnsi="Times New Roman" w:cs="Times New Roman"/>
          <w:bCs/>
          <w:sz w:val="16"/>
          <w:szCs w:val="16"/>
        </w:rPr>
        <w:t>сельсовета.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9D27C7" w:rsidRPr="00B80041" w:rsidRDefault="009D27C7" w:rsidP="009D27C7">
      <w:pPr>
        <w:ind w:firstLine="567"/>
        <w:jc w:val="both"/>
        <w:rPr>
          <w:rFonts w:ascii="Times New Roman" w:hAnsi="Times New Roman" w:cs="Times New Roman"/>
          <w:b/>
          <w:iCs/>
          <w:sz w:val="16"/>
          <w:szCs w:val="16"/>
        </w:rPr>
      </w:pPr>
      <w:r w:rsidRPr="00B80041">
        <w:rPr>
          <w:rFonts w:ascii="Times New Roman" w:hAnsi="Times New Roman" w:cs="Times New Roman"/>
          <w:b/>
          <w:iCs/>
          <w:sz w:val="16"/>
          <w:szCs w:val="16"/>
        </w:rPr>
        <w:t>Статья 7.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2. Наряду с установленными Бюджетным Кодексом Российской Федерации полномочиями главный администратор доходов местного бюджета: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 представляет предложения по внесению изменений в местный бюджет на текущий год;</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2) представляет предложения по детализации кодов бюджетной классификации по </w:t>
      </w:r>
      <w:proofErr w:type="spellStart"/>
      <w:r w:rsidRPr="00B80041">
        <w:rPr>
          <w:rFonts w:ascii="Times New Roman" w:hAnsi="Times New Roman" w:cs="Times New Roman"/>
          <w:bCs/>
          <w:sz w:val="16"/>
          <w:szCs w:val="16"/>
        </w:rPr>
        <w:t>администрируемым</w:t>
      </w:r>
      <w:proofErr w:type="spellEnd"/>
      <w:r w:rsidRPr="00B80041">
        <w:rPr>
          <w:rFonts w:ascii="Times New Roman" w:hAnsi="Times New Roman" w:cs="Times New Roman"/>
          <w:bCs/>
          <w:sz w:val="16"/>
          <w:szCs w:val="16"/>
        </w:rPr>
        <w:t xml:space="preserve"> доходам;</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осуществляет планирование (прогнозирование) поступлений и выплат по источникам финансирования дефицита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 осуществляет </w:t>
      </w:r>
      <w:proofErr w:type="gramStart"/>
      <w:r w:rsidRPr="00B80041">
        <w:rPr>
          <w:rFonts w:ascii="Times New Roman" w:hAnsi="Times New Roman" w:cs="Times New Roman"/>
          <w:sz w:val="16"/>
          <w:szCs w:val="16"/>
        </w:rPr>
        <w:t>контроль за</w:t>
      </w:r>
      <w:proofErr w:type="gramEnd"/>
      <w:r w:rsidRPr="00B80041">
        <w:rPr>
          <w:rFonts w:ascii="Times New Roman" w:hAnsi="Times New Roman" w:cs="Times New Roman"/>
          <w:sz w:val="16"/>
          <w:szCs w:val="16"/>
        </w:rPr>
        <w:t xml:space="preserve"> полнотой и своевременностью поступления в бюджет источников финансирования дефицита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осуществляет поступления в бюджет и выплаты из бюджета по источникам финансирования дефицита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формирует и представляет бюджетную часть;</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 осуществляет иные бюджетные полномочия, установленные Бюджетным Кодексом Российской Федерации и принимаемыми в соответствии с ним </w:t>
      </w:r>
      <w:proofErr w:type="spellStart"/>
      <w:proofErr w:type="gramStart"/>
      <w:r w:rsidRPr="00B80041">
        <w:rPr>
          <w:rFonts w:ascii="Times New Roman" w:hAnsi="Times New Roman" w:cs="Times New Roman"/>
          <w:sz w:val="16"/>
          <w:szCs w:val="16"/>
        </w:rPr>
        <w:t>нормативными-правовыми</w:t>
      </w:r>
      <w:proofErr w:type="spellEnd"/>
      <w:proofErr w:type="gramEnd"/>
      <w:r w:rsidRPr="00B80041">
        <w:rPr>
          <w:rFonts w:ascii="Times New Roman" w:hAnsi="Times New Roman" w:cs="Times New Roman"/>
          <w:sz w:val="16"/>
          <w:szCs w:val="16"/>
        </w:rPr>
        <w:t xml:space="preserve"> актами, регулирующими бюджетные правоотношения.</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2) осуществляет взыскание задолженности по поступлениям в местный бюджет по источникам финансирования дефицита местного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3) принимает решение о зачете (уточнении) платежей в местный бюджет по источникам финансирования дефицита местного бюджета;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4) представляет предложения по внесению изменений в местный бюджет на текущий финансовый год и плановый период;</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5) представляет предложения по детализации кодов бюджетной классификации по </w:t>
      </w:r>
      <w:proofErr w:type="spellStart"/>
      <w:r w:rsidRPr="00B80041">
        <w:rPr>
          <w:rFonts w:ascii="Times New Roman" w:hAnsi="Times New Roman" w:cs="Times New Roman"/>
          <w:sz w:val="16"/>
          <w:szCs w:val="16"/>
        </w:rPr>
        <w:t>администрируемым</w:t>
      </w:r>
      <w:proofErr w:type="spellEnd"/>
      <w:r w:rsidRPr="00B80041">
        <w:rPr>
          <w:rFonts w:ascii="Times New Roman" w:hAnsi="Times New Roman" w:cs="Times New Roman"/>
          <w:sz w:val="16"/>
          <w:szCs w:val="16"/>
        </w:rPr>
        <w:t xml:space="preserve"> источникам финансирования дефицита бюджета.</w:t>
      </w:r>
    </w:p>
    <w:p w:rsidR="009D27C7" w:rsidRPr="00B80041" w:rsidRDefault="009D27C7" w:rsidP="009D27C7">
      <w:pPr>
        <w:autoSpaceDE w:val="0"/>
        <w:autoSpaceDN w:val="0"/>
        <w:ind w:firstLine="567"/>
        <w:jc w:val="both"/>
        <w:outlineLvl w:val="0"/>
        <w:rPr>
          <w:rFonts w:ascii="Times New Roman" w:hAnsi="Times New Roman" w:cs="Times New Roman"/>
          <w:b/>
          <w:bCs/>
          <w:sz w:val="16"/>
          <w:szCs w:val="16"/>
        </w:rPr>
      </w:pPr>
      <w:r w:rsidRPr="00B80041">
        <w:rPr>
          <w:rFonts w:ascii="Times New Roman" w:hAnsi="Times New Roman" w:cs="Times New Roman"/>
          <w:b/>
          <w:bCs/>
          <w:sz w:val="16"/>
          <w:szCs w:val="16"/>
        </w:rPr>
        <w:t>Глава 3. Организация бюджетного процесса</w:t>
      </w:r>
    </w:p>
    <w:p w:rsidR="009D27C7" w:rsidRPr="00B80041" w:rsidRDefault="009D27C7" w:rsidP="009D27C7">
      <w:pPr>
        <w:autoSpaceDE w:val="0"/>
        <w:autoSpaceDN w:val="0"/>
        <w:adjustRightInd w:val="0"/>
        <w:ind w:firstLine="567"/>
        <w:jc w:val="both"/>
        <w:outlineLvl w:val="1"/>
        <w:rPr>
          <w:rFonts w:ascii="Times New Roman" w:hAnsi="Times New Roman" w:cs="Times New Roman"/>
          <w:b/>
          <w:bCs/>
          <w:iCs/>
          <w:sz w:val="16"/>
          <w:szCs w:val="16"/>
          <w:lang w:eastAsia="en-US"/>
        </w:rPr>
      </w:pPr>
      <w:r w:rsidRPr="00B80041">
        <w:rPr>
          <w:rFonts w:ascii="Times New Roman" w:hAnsi="Times New Roman" w:cs="Times New Roman"/>
          <w:b/>
          <w:bCs/>
          <w:iCs/>
          <w:sz w:val="16"/>
          <w:szCs w:val="16"/>
          <w:lang w:eastAsia="en-US"/>
        </w:rPr>
        <w:t xml:space="preserve">Статья 8. Взаимодействие администрации </w:t>
      </w:r>
      <w:r w:rsidRPr="00B80041">
        <w:rPr>
          <w:rFonts w:ascii="Times New Roman" w:hAnsi="Times New Roman" w:cs="Times New Roman"/>
          <w:b/>
          <w:sz w:val="16"/>
          <w:szCs w:val="16"/>
          <w:lang w:eastAsia="en-US"/>
        </w:rPr>
        <w:t>Сельсовета</w:t>
      </w:r>
      <w:r w:rsidRPr="00B80041">
        <w:rPr>
          <w:rFonts w:ascii="Times New Roman" w:hAnsi="Times New Roman" w:cs="Times New Roman"/>
          <w:b/>
          <w:bCs/>
          <w:iCs/>
          <w:sz w:val="16"/>
          <w:szCs w:val="16"/>
          <w:lang w:eastAsia="en-US"/>
        </w:rPr>
        <w:t xml:space="preserve"> и Совета депутатов </w:t>
      </w:r>
      <w:r w:rsidRPr="00B80041">
        <w:rPr>
          <w:rFonts w:ascii="Times New Roman" w:hAnsi="Times New Roman" w:cs="Times New Roman"/>
          <w:b/>
          <w:sz w:val="16"/>
          <w:szCs w:val="16"/>
          <w:lang w:eastAsia="en-US"/>
        </w:rPr>
        <w:t>Сельсовета</w:t>
      </w:r>
      <w:r w:rsidRPr="00B80041">
        <w:rPr>
          <w:rFonts w:ascii="Times New Roman" w:hAnsi="Times New Roman" w:cs="Times New Roman"/>
          <w:b/>
          <w:bCs/>
          <w:iCs/>
          <w:sz w:val="16"/>
          <w:szCs w:val="16"/>
          <w:lang w:eastAsia="en-US"/>
        </w:rPr>
        <w:t xml:space="preserve"> в процессе подготовки проекта решения  муниципального образования  о местном бюджете</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 xml:space="preserve">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w:t>
      </w:r>
      <w:proofErr w:type="gramStart"/>
      <w:r w:rsidRPr="00B80041">
        <w:rPr>
          <w:rFonts w:ascii="Times New Roman" w:hAnsi="Times New Roman" w:cs="Times New Roman"/>
          <w:sz w:val="16"/>
          <w:szCs w:val="16"/>
          <w:lang w:eastAsia="en-US"/>
        </w:rPr>
        <w:t>позднее</w:t>
      </w:r>
      <w:proofErr w:type="gramEnd"/>
      <w:r w:rsidRPr="00B80041">
        <w:rPr>
          <w:rFonts w:ascii="Times New Roman" w:hAnsi="Times New Roman" w:cs="Times New Roman"/>
          <w:sz w:val="16"/>
          <w:szCs w:val="16"/>
          <w:lang w:eastAsia="en-US"/>
        </w:rPr>
        <w:t xml:space="preserve"> чем за пять дней до рассмотрения его на заседании администрации Сельсовета.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p>
    <w:p w:rsidR="009D27C7" w:rsidRPr="00B80041" w:rsidRDefault="009D27C7" w:rsidP="009D27C7">
      <w:pPr>
        <w:autoSpaceDE w:val="0"/>
        <w:autoSpaceDN w:val="0"/>
        <w:adjustRightInd w:val="0"/>
        <w:ind w:firstLine="567"/>
        <w:jc w:val="both"/>
        <w:outlineLvl w:val="0"/>
        <w:rPr>
          <w:rFonts w:ascii="Times New Roman" w:hAnsi="Times New Roman" w:cs="Times New Roman"/>
          <w:b/>
          <w:bCs/>
          <w:sz w:val="16"/>
          <w:szCs w:val="16"/>
          <w:lang w:eastAsia="en-US"/>
        </w:rPr>
      </w:pPr>
      <w:r w:rsidRPr="00B80041">
        <w:rPr>
          <w:rFonts w:ascii="Times New Roman" w:hAnsi="Times New Roman" w:cs="Times New Roman"/>
          <w:b/>
          <w:bCs/>
          <w:sz w:val="16"/>
          <w:szCs w:val="16"/>
          <w:lang w:eastAsia="en-US"/>
        </w:rPr>
        <w:t>Статья 9.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 xml:space="preserve">1. Одновременно с проектом решения </w:t>
      </w:r>
      <w:r w:rsidRPr="00B80041">
        <w:rPr>
          <w:rFonts w:ascii="Times New Roman" w:hAnsi="Times New Roman" w:cs="Times New Roman"/>
          <w:bCs/>
          <w:sz w:val="16"/>
          <w:szCs w:val="16"/>
          <w:lang w:eastAsia="en-US"/>
        </w:rPr>
        <w:t>Совета депутатов Сельсовета</w:t>
      </w:r>
      <w:r w:rsidRPr="00B80041">
        <w:rPr>
          <w:rFonts w:ascii="Times New Roman" w:hAnsi="Times New Roman" w:cs="Times New Roman"/>
          <w:sz w:val="16"/>
          <w:szCs w:val="16"/>
          <w:lang w:eastAsia="en-US"/>
        </w:rPr>
        <w:t xml:space="preserve"> о местном бюджете на рассмотрение </w:t>
      </w:r>
      <w:r w:rsidRPr="00B80041">
        <w:rPr>
          <w:rFonts w:ascii="Times New Roman" w:hAnsi="Times New Roman" w:cs="Times New Roman"/>
          <w:bCs/>
          <w:sz w:val="16"/>
          <w:szCs w:val="16"/>
          <w:lang w:eastAsia="en-US"/>
        </w:rPr>
        <w:t>Совета депутатов Сельсовета</w:t>
      </w:r>
      <w:r w:rsidRPr="00B80041">
        <w:rPr>
          <w:rFonts w:ascii="Times New Roman" w:hAnsi="Times New Roman" w:cs="Times New Roman"/>
          <w:sz w:val="16"/>
          <w:szCs w:val="16"/>
          <w:lang w:eastAsia="en-US"/>
        </w:rPr>
        <w:t xml:space="preserve"> вносятся следующие документы и материалы: </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proofErr w:type="gramStart"/>
      <w:r w:rsidRPr="00B80041">
        <w:rPr>
          <w:rFonts w:ascii="Times New Roman" w:hAnsi="Times New Roman" w:cs="Times New Roman"/>
          <w:sz w:val="16"/>
          <w:szCs w:val="16"/>
          <w:lang w:eastAsia="en-US"/>
        </w:rPr>
        <w:t xml:space="preserve">1)  основные направления бюджетной и налоговой и </w:t>
      </w:r>
      <w:proofErr w:type="spellStart"/>
      <w:r w:rsidRPr="00B80041">
        <w:rPr>
          <w:rFonts w:ascii="Times New Roman" w:hAnsi="Times New Roman" w:cs="Times New Roman"/>
          <w:sz w:val="16"/>
          <w:szCs w:val="16"/>
          <w:lang w:eastAsia="en-US"/>
        </w:rPr>
        <w:t>таможенно</w:t>
      </w:r>
      <w:proofErr w:type="spellEnd"/>
      <w:r w:rsidRPr="00B80041">
        <w:rPr>
          <w:rFonts w:ascii="Times New Roman" w:hAnsi="Times New Roman" w:cs="Times New Roman"/>
          <w:sz w:val="16"/>
          <w:szCs w:val="16"/>
          <w:lang w:eastAsia="en-US"/>
        </w:rPr>
        <w:t xml:space="preserve">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roofErr w:type="gramEnd"/>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5" w:name="sub_18425"/>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3) прогноз социально-экономического развития муниципального образования; </w:t>
      </w:r>
      <w:bookmarkEnd w:id="5"/>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4)  утвержденный проект среднесрочного финансового плана;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5) пояснительная записка к проекту решения </w:t>
      </w:r>
      <w:r w:rsidRPr="00B80041">
        <w:rPr>
          <w:rFonts w:ascii="Times New Roman" w:hAnsi="Times New Roman" w:cs="Times New Roman"/>
          <w:bCs/>
          <w:sz w:val="16"/>
          <w:szCs w:val="16"/>
        </w:rPr>
        <w:t xml:space="preserve">Совета депутатов Сельсовета </w:t>
      </w:r>
      <w:r w:rsidRPr="00B80041">
        <w:rPr>
          <w:rFonts w:ascii="Times New Roman" w:hAnsi="Times New Roman" w:cs="Times New Roman"/>
          <w:sz w:val="16"/>
          <w:szCs w:val="16"/>
        </w:rPr>
        <w:t>о местном бюджете;</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6) методики (проекты методик) и расчеты распределения межбюджетных трансфертов;</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8) оценка ожидаемого исполнения бюджета на текущий финансовый год;</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9) предложенные </w:t>
      </w:r>
      <w:r w:rsidRPr="00B80041">
        <w:rPr>
          <w:rFonts w:ascii="Times New Roman" w:hAnsi="Times New Roman" w:cs="Times New Roman"/>
          <w:bCs/>
          <w:sz w:val="16"/>
          <w:szCs w:val="16"/>
        </w:rPr>
        <w:t>Советом депутатов Сельсовета</w:t>
      </w:r>
      <w:r w:rsidRPr="00B80041">
        <w:rPr>
          <w:rFonts w:ascii="Times New Roman" w:hAnsi="Times New Roman" w:cs="Times New Roman"/>
          <w:sz w:val="16"/>
          <w:szCs w:val="16"/>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10) реестр </w:t>
      </w:r>
      <w:proofErr w:type="gramStart"/>
      <w:r w:rsidRPr="00B80041">
        <w:rPr>
          <w:rFonts w:ascii="Times New Roman" w:hAnsi="Times New Roman" w:cs="Times New Roman"/>
          <w:sz w:val="16"/>
          <w:szCs w:val="16"/>
        </w:rPr>
        <w:t>источников доходов бюджетов бюджетной системы Российской Федерации</w:t>
      </w:r>
      <w:proofErr w:type="gramEnd"/>
      <w:r w:rsidRPr="00B80041">
        <w:rPr>
          <w:rFonts w:ascii="Times New Roman" w:hAnsi="Times New Roman" w:cs="Times New Roman"/>
          <w:sz w:val="16"/>
          <w:szCs w:val="16"/>
        </w:rPr>
        <w:t>;</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11) иные документы и материалы.</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2. В случае утверждения решением о бюджете распределения бюджетных ассигнований по муниципальным программам и </w:t>
      </w:r>
      <w:proofErr w:type="spellStart"/>
      <w:r w:rsidRPr="00B80041">
        <w:rPr>
          <w:rFonts w:ascii="Times New Roman" w:hAnsi="Times New Roman" w:cs="Times New Roman"/>
          <w:sz w:val="16"/>
          <w:szCs w:val="16"/>
        </w:rPr>
        <w:t>непрограммным</w:t>
      </w:r>
      <w:proofErr w:type="spellEnd"/>
      <w:r w:rsidRPr="00B80041">
        <w:rPr>
          <w:rFonts w:ascii="Times New Roman" w:hAnsi="Times New Roman" w:cs="Times New Roman"/>
          <w:sz w:val="16"/>
          <w:szCs w:val="16"/>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bookmarkStart w:id="6" w:name="sub_184203"/>
      <w:r w:rsidRPr="00B80041">
        <w:rPr>
          <w:rFonts w:ascii="Times New Roman" w:hAnsi="Times New Roman" w:cs="Times New Roman"/>
          <w:sz w:val="16"/>
          <w:szCs w:val="16"/>
        </w:rPr>
        <w:t>3. В случае</w:t>
      </w:r>
      <w:proofErr w:type="gramStart"/>
      <w:r w:rsidRPr="00B80041">
        <w:rPr>
          <w:rFonts w:ascii="Times New Roman" w:hAnsi="Times New Roman" w:cs="Times New Roman"/>
          <w:sz w:val="16"/>
          <w:szCs w:val="16"/>
        </w:rPr>
        <w:t>,</w:t>
      </w:r>
      <w:proofErr w:type="gramEnd"/>
      <w:r w:rsidRPr="00B80041">
        <w:rPr>
          <w:rFonts w:ascii="Times New Roman" w:hAnsi="Times New Roman" w:cs="Times New Roman"/>
          <w:sz w:val="16"/>
          <w:szCs w:val="16"/>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6"/>
    </w:p>
    <w:p w:rsidR="009D27C7" w:rsidRPr="00B80041" w:rsidRDefault="009D27C7" w:rsidP="009D27C7">
      <w:pPr>
        <w:autoSpaceDE w:val="0"/>
        <w:autoSpaceDN w:val="0"/>
        <w:adjustRightInd w:val="0"/>
        <w:ind w:firstLine="567"/>
        <w:jc w:val="both"/>
        <w:outlineLvl w:val="1"/>
        <w:rPr>
          <w:rFonts w:ascii="Times New Roman" w:hAnsi="Times New Roman" w:cs="Times New Roman"/>
          <w:b/>
          <w:bCs/>
          <w:iCs/>
          <w:sz w:val="16"/>
          <w:szCs w:val="16"/>
          <w:lang w:eastAsia="en-US"/>
        </w:rPr>
      </w:pPr>
      <w:r w:rsidRPr="00B80041">
        <w:rPr>
          <w:rFonts w:ascii="Times New Roman" w:hAnsi="Times New Roman" w:cs="Times New Roman"/>
          <w:b/>
          <w:bCs/>
          <w:iCs/>
          <w:sz w:val="16"/>
          <w:szCs w:val="16"/>
          <w:lang w:eastAsia="en-US"/>
        </w:rPr>
        <w:t>Статья 10. Публичные слушания по проекту решения о местном бюджете</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1. Проект решения о местном бюджете подлежит обнародованию.</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2. По проекту местного бюджета проводятся публичные слушания.</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 xml:space="preserve">3. Порядок проведения публичных слушаний по проекту решения о местном бюджете устанавливается </w:t>
      </w:r>
      <w:r w:rsidRPr="00B80041">
        <w:rPr>
          <w:rFonts w:ascii="Times New Roman" w:hAnsi="Times New Roman" w:cs="Times New Roman"/>
          <w:bCs/>
          <w:sz w:val="16"/>
          <w:szCs w:val="16"/>
          <w:lang w:eastAsia="en-US"/>
        </w:rPr>
        <w:t>Советом депутатов Сельсовета</w:t>
      </w:r>
      <w:r w:rsidRPr="00B80041">
        <w:rPr>
          <w:rFonts w:ascii="Times New Roman" w:hAnsi="Times New Roman" w:cs="Times New Roman"/>
          <w:sz w:val="16"/>
          <w:szCs w:val="16"/>
          <w:lang w:eastAsia="en-US"/>
        </w:rPr>
        <w:t>.</w:t>
      </w:r>
    </w:p>
    <w:p w:rsidR="009D27C7" w:rsidRPr="00B80041" w:rsidRDefault="009D27C7" w:rsidP="009D27C7">
      <w:pPr>
        <w:autoSpaceDE w:val="0"/>
        <w:autoSpaceDN w:val="0"/>
        <w:adjustRightInd w:val="0"/>
        <w:ind w:firstLine="567"/>
        <w:jc w:val="both"/>
        <w:outlineLvl w:val="0"/>
        <w:rPr>
          <w:rFonts w:ascii="Times New Roman" w:hAnsi="Times New Roman" w:cs="Times New Roman"/>
          <w:b/>
          <w:bCs/>
          <w:sz w:val="16"/>
          <w:szCs w:val="16"/>
          <w:lang w:eastAsia="en-US"/>
        </w:rPr>
      </w:pPr>
      <w:r w:rsidRPr="00B80041">
        <w:rPr>
          <w:rFonts w:ascii="Times New Roman" w:hAnsi="Times New Roman" w:cs="Times New Roman"/>
          <w:b/>
          <w:bCs/>
          <w:sz w:val="16"/>
          <w:szCs w:val="16"/>
          <w:lang w:eastAsia="en-US"/>
        </w:rPr>
        <w:t>Статья 11. Внесения проекта решения  о местном бюджете</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1. Проект решения о местном бюджете вносится в Совет депутатов Сельсовета главой Сельсовета.</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Одновременного глава Сельсовета направляет проект решения о местном бюджете на заключение в КСО района.</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9D27C7" w:rsidRPr="00B80041" w:rsidRDefault="009D27C7" w:rsidP="009D27C7">
      <w:pPr>
        <w:autoSpaceDE w:val="0"/>
        <w:autoSpaceDN w:val="0"/>
        <w:adjustRightInd w:val="0"/>
        <w:ind w:firstLine="567"/>
        <w:jc w:val="both"/>
        <w:outlineLvl w:val="0"/>
        <w:rPr>
          <w:rFonts w:ascii="Times New Roman" w:hAnsi="Times New Roman" w:cs="Times New Roman"/>
          <w:b/>
          <w:bCs/>
          <w:sz w:val="16"/>
          <w:szCs w:val="16"/>
          <w:lang w:eastAsia="en-US"/>
        </w:rPr>
      </w:pPr>
      <w:r w:rsidRPr="00B80041">
        <w:rPr>
          <w:rFonts w:ascii="Times New Roman" w:hAnsi="Times New Roman" w:cs="Times New Roman"/>
          <w:b/>
          <w:bCs/>
          <w:sz w:val="16"/>
          <w:szCs w:val="16"/>
          <w:lang w:eastAsia="en-US"/>
        </w:rPr>
        <w:t>Статья 12. Порядок рассмотрения и утверждения местного бюджета Советом депутатов Сельсовета</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 xml:space="preserve">В течение суток со дня внесения указанного проекта решения в Совет депутатов Сельсовета, глава </w:t>
      </w:r>
      <w:r w:rsidRPr="00B80041">
        <w:rPr>
          <w:rFonts w:ascii="Times New Roman" w:hAnsi="Times New Roman" w:cs="Times New Roman"/>
          <w:sz w:val="16"/>
          <w:szCs w:val="16"/>
          <w:lang w:eastAsia="en-US"/>
        </w:rPr>
        <w:t>Сельсовета</w:t>
      </w:r>
      <w:r w:rsidRPr="00B80041">
        <w:rPr>
          <w:rFonts w:ascii="Times New Roman" w:hAnsi="Times New Roman" w:cs="Times New Roman"/>
          <w:bCs/>
          <w:sz w:val="16"/>
          <w:szCs w:val="16"/>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КСО района до принятия решения о местном бюджете дает заключение о его соответствии и возможности его принятия Советом депутатов Сельсовета к рассмотрению.</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 xml:space="preserve">При отрицательном заключении глава </w:t>
      </w:r>
      <w:r w:rsidRPr="00B80041">
        <w:rPr>
          <w:rFonts w:ascii="Times New Roman" w:hAnsi="Times New Roman" w:cs="Times New Roman"/>
          <w:sz w:val="16"/>
          <w:szCs w:val="16"/>
          <w:lang w:eastAsia="en-US"/>
        </w:rPr>
        <w:t>Сельсовета</w:t>
      </w:r>
      <w:r w:rsidRPr="00B80041">
        <w:rPr>
          <w:rFonts w:ascii="Times New Roman" w:hAnsi="Times New Roman" w:cs="Times New Roman"/>
          <w:bCs/>
          <w:sz w:val="16"/>
          <w:szCs w:val="16"/>
          <w:lang w:eastAsia="en-US"/>
        </w:rPr>
        <w:t xml:space="preserve"> направляет проект решения о местном бюджете в администрацию  </w:t>
      </w:r>
      <w:r w:rsidRPr="00B80041">
        <w:rPr>
          <w:rFonts w:ascii="Times New Roman" w:hAnsi="Times New Roman" w:cs="Times New Roman"/>
          <w:sz w:val="16"/>
          <w:szCs w:val="16"/>
          <w:lang w:eastAsia="en-US"/>
        </w:rPr>
        <w:t>Сельсовета</w:t>
      </w:r>
      <w:r w:rsidRPr="00B80041">
        <w:rPr>
          <w:rFonts w:ascii="Times New Roman" w:hAnsi="Times New Roman" w:cs="Times New Roman"/>
          <w:bCs/>
          <w:sz w:val="16"/>
          <w:szCs w:val="16"/>
          <w:lang w:eastAsia="en-US"/>
        </w:rPr>
        <w:t xml:space="preserve"> на доработку.</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B80041">
        <w:rPr>
          <w:rFonts w:ascii="Times New Roman" w:hAnsi="Times New Roman" w:cs="Times New Roman"/>
          <w:sz w:val="16"/>
          <w:szCs w:val="16"/>
          <w:lang w:eastAsia="en-US"/>
        </w:rPr>
        <w:t>Сельсовета</w:t>
      </w:r>
      <w:r w:rsidRPr="00B80041">
        <w:rPr>
          <w:rFonts w:ascii="Times New Roman" w:hAnsi="Times New Roman" w:cs="Times New Roman"/>
          <w:bCs/>
          <w:sz w:val="16"/>
          <w:szCs w:val="16"/>
          <w:lang w:eastAsia="en-US"/>
        </w:rPr>
        <w:t xml:space="preserve"> в десятидневный срок.</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 xml:space="preserve">Представленные предложения и поправки постоянных комиссий </w:t>
      </w:r>
      <w:r w:rsidRPr="00B80041">
        <w:rPr>
          <w:rFonts w:ascii="Times New Roman" w:hAnsi="Times New Roman" w:cs="Times New Roman"/>
          <w:sz w:val="16"/>
          <w:szCs w:val="16"/>
          <w:lang w:eastAsia="en-US"/>
        </w:rPr>
        <w:t xml:space="preserve">по бюджетно-финансовым вопросам, инвестиционной политике, налогам, использованию муниципальной собственности </w:t>
      </w:r>
      <w:r w:rsidRPr="00B80041">
        <w:rPr>
          <w:rFonts w:ascii="Times New Roman" w:hAnsi="Times New Roman" w:cs="Times New Roman"/>
          <w:bCs/>
          <w:sz w:val="16"/>
          <w:szCs w:val="16"/>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proofErr w:type="gramStart"/>
      <w:r w:rsidRPr="00B80041">
        <w:rPr>
          <w:rFonts w:ascii="Times New Roman" w:hAnsi="Times New Roman" w:cs="Times New Roman"/>
          <w:sz w:val="16"/>
          <w:szCs w:val="16"/>
          <w:lang w:eastAsia="en-US"/>
        </w:rPr>
        <w:t xml:space="preserve">Проект решения о бюджете </w:t>
      </w:r>
      <w:r w:rsidRPr="00B80041">
        <w:rPr>
          <w:rFonts w:ascii="Times New Roman" w:hAnsi="Times New Roman" w:cs="Times New Roman"/>
          <w:bCs/>
          <w:sz w:val="16"/>
          <w:szCs w:val="16"/>
          <w:lang w:eastAsia="en-US"/>
        </w:rPr>
        <w:t xml:space="preserve">Совет депутатов Сельсовета </w:t>
      </w:r>
      <w:r w:rsidRPr="00B80041">
        <w:rPr>
          <w:rFonts w:ascii="Times New Roman" w:hAnsi="Times New Roman" w:cs="Times New Roman"/>
          <w:sz w:val="16"/>
          <w:szCs w:val="16"/>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B80041">
        <w:rPr>
          <w:rFonts w:ascii="Times New Roman" w:hAnsi="Times New Roman" w:cs="Times New Roman"/>
          <w:bCs/>
          <w:sz w:val="16"/>
          <w:szCs w:val="16"/>
          <w:lang w:eastAsia="en-US"/>
        </w:rPr>
        <w:t xml:space="preserve">Совета депутатов Сельсовета </w:t>
      </w:r>
      <w:r w:rsidRPr="00B80041">
        <w:rPr>
          <w:rFonts w:ascii="Times New Roman" w:hAnsi="Times New Roman" w:cs="Times New Roman"/>
          <w:sz w:val="16"/>
          <w:szCs w:val="16"/>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B80041">
        <w:rPr>
          <w:rFonts w:ascii="Times New Roman" w:hAnsi="Times New Roman" w:cs="Times New Roman"/>
          <w:bCs/>
          <w:sz w:val="16"/>
          <w:szCs w:val="16"/>
          <w:lang w:eastAsia="en-US"/>
        </w:rPr>
        <w:t>Совет депутатов Сельсовета</w:t>
      </w:r>
      <w:r w:rsidRPr="00B80041">
        <w:rPr>
          <w:rFonts w:ascii="Times New Roman" w:hAnsi="Times New Roman" w:cs="Times New Roman"/>
          <w:sz w:val="16"/>
          <w:szCs w:val="16"/>
          <w:lang w:eastAsia="en-US"/>
        </w:rPr>
        <w:t>.</w:t>
      </w:r>
      <w:proofErr w:type="gramEnd"/>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B80041">
        <w:rPr>
          <w:rFonts w:ascii="Times New Roman" w:hAnsi="Times New Roman" w:cs="Times New Roman"/>
          <w:sz w:val="16"/>
          <w:szCs w:val="16"/>
          <w:lang w:eastAsia="en-US"/>
        </w:rPr>
        <w:t>Сельсовета.</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 xml:space="preserve">Персональный состав представителей от администрации </w:t>
      </w:r>
      <w:r w:rsidRPr="00B80041">
        <w:rPr>
          <w:rFonts w:ascii="Times New Roman" w:hAnsi="Times New Roman" w:cs="Times New Roman"/>
          <w:sz w:val="16"/>
          <w:szCs w:val="16"/>
          <w:lang w:eastAsia="en-US"/>
        </w:rPr>
        <w:t>Сельсовета</w:t>
      </w:r>
      <w:r w:rsidRPr="00B80041">
        <w:rPr>
          <w:rFonts w:ascii="Times New Roman" w:hAnsi="Times New Roman" w:cs="Times New Roman"/>
          <w:bCs/>
          <w:sz w:val="16"/>
          <w:szCs w:val="16"/>
          <w:lang w:eastAsia="en-US"/>
        </w:rPr>
        <w:t xml:space="preserve"> определяется главой </w:t>
      </w:r>
      <w:r w:rsidRPr="00B80041">
        <w:rPr>
          <w:rFonts w:ascii="Times New Roman" w:hAnsi="Times New Roman" w:cs="Times New Roman"/>
          <w:sz w:val="16"/>
          <w:szCs w:val="16"/>
          <w:lang w:eastAsia="en-US"/>
        </w:rPr>
        <w:t>Сельсовета</w:t>
      </w:r>
      <w:r w:rsidRPr="00B80041">
        <w:rPr>
          <w:rFonts w:ascii="Times New Roman" w:hAnsi="Times New Roman" w:cs="Times New Roman"/>
          <w:bCs/>
          <w:sz w:val="16"/>
          <w:szCs w:val="16"/>
          <w:lang w:eastAsia="en-US"/>
        </w:rPr>
        <w:t>.</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B80041">
        <w:rPr>
          <w:rFonts w:ascii="Times New Roman" w:hAnsi="Times New Roman" w:cs="Times New Roman"/>
          <w:bCs/>
          <w:sz w:val="16"/>
          <w:szCs w:val="16"/>
        </w:rPr>
        <w:t>Совет депутатов Сельсовета</w:t>
      </w:r>
      <w:r w:rsidRPr="00B80041">
        <w:rPr>
          <w:rFonts w:ascii="Times New Roman" w:hAnsi="Times New Roman" w:cs="Times New Roman"/>
          <w:sz w:val="16"/>
          <w:szCs w:val="16"/>
        </w:rPr>
        <w:t>.</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sz w:val="16"/>
          <w:szCs w:val="16"/>
          <w:lang w:eastAsia="en-US"/>
        </w:rPr>
        <w:t xml:space="preserve">Решения согласительной комиссии принимаются раздельным голосованием депутатов </w:t>
      </w:r>
      <w:r w:rsidRPr="00B80041">
        <w:rPr>
          <w:rFonts w:ascii="Times New Roman" w:hAnsi="Times New Roman" w:cs="Times New Roman"/>
          <w:bCs/>
          <w:sz w:val="16"/>
          <w:szCs w:val="16"/>
          <w:lang w:eastAsia="en-US"/>
        </w:rPr>
        <w:t xml:space="preserve">Совет депутатов Сельсовета </w:t>
      </w:r>
      <w:r w:rsidRPr="00B80041">
        <w:rPr>
          <w:rFonts w:ascii="Times New Roman" w:hAnsi="Times New Roman" w:cs="Times New Roman"/>
          <w:sz w:val="16"/>
          <w:szCs w:val="16"/>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9D27C7" w:rsidRPr="00B80041" w:rsidRDefault="009D27C7" w:rsidP="009D27C7">
      <w:pPr>
        <w:autoSpaceDE w:val="0"/>
        <w:autoSpaceDN w:val="0"/>
        <w:adjustRightInd w:val="0"/>
        <w:ind w:firstLine="567"/>
        <w:jc w:val="both"/>
        <w:outlineLvl w:val="0"/>
        <w:rPr>
          <w:rFonts w:ascii="Times New Roman" w:hAnsi="Times New Roman" w:cs="Times New Roman"/>
          <w:sz w:val="16"/>
          <w:szCs w:val="16"/>
          <w:lang w:eastAsia="en-US"/>
        </w:rPr>
      </w:pPr>
      <w:r w:rsidRPr="00B80041">
        <w:rPr>
          <w:rFonts w:ascii="Times New Roman" w:hAnsi="Times New Roman" w:cs="Times New Roman"/>
          <w:sz w:val="16"/>
          <w:szCs w:val="16"/>
          <w:lang w:eastAsia="en-US"/>
        </w:rPr>
        <w:t xml:space="preserve">Предельный срок принятия решения о местном бюджете на заседании </w:t>
      </w:r>
      <w:r w:rsidRPr="00B80041">
        <w:rPr>
          <w:rFonts w:ascii="Times New Roman" w:hAnsi="Times New Roman" w:cs="Times New Roman"/>
          <w:bCs/>
          <w:sz w:val="16"/>
          <w:szCs w:val="16"/>
          <w:lang w:eastAsia="en-US"/>
        </w:rPr>
        <w:t xml:space="preserve">Совет депутатов Сельсовета </w:t>
      </w:r>
      <w:r w:rsidRPr="00B80041">
        <w:rPr>
          <w:rFonts w:ascii="Times New Roman" w:hAnsi="Times New Roman" w:cs="Times New Roman"/>
          <w:sz w:val="16"/>
          <w:szCs w:val="16"/>
          <w:lang w:eastAsia="en-US"/>
        </w:rPr>
        <w:t>не может быть позднее 25 декабря.</w:t>
      </w:r>
    </w:p>
    <w:p w:rsidR="009D27C7" w:rsidRPr="00B80041" w:rsidRDefault="009D27C7" w:rsidP="009D27C7">
      <w:pPr>
        <w:autoSpaceDE w:val="0"/>
        <w:autoSpaceDN w:val="0"/>
        <w:adjustRightInd w:val="0"/>
        <w:ind w:firstLine="567"/>
        <w:jc w:val="both"/>
        <w:outlineLvl w:val="0"/>
        <w:rPr>
          <w:rFonts w:ascii="Times New Roman" w:hAnsi="Times New Roman" w:cs="Times New Roman"/>
          <w:sz w:val="16"/>
          <w:szCs w:val="16"/>
          <w:lang w:eastAsia="en-US"/>
        </w:rPr>
      </w:pPr>
      <w:r w:rsidRPr="00B80041">
        <w:rPr>
          <w:rFonts w:ascii="Times New Roman" w:hAnsi="Times New Roman" w:cs="Times New Roman"/>
          <w:sz w:val="16"/>
          <w:szCs w:val="16"/>
          <w:lang w:eastAsia="en-US"/>
        </w:rPr>
        <w:t xml:space="preserve">Решение </w:t>
      </w:r>
      <w:r w:rsidRPr="00B80041">
        <w:rPr>
          <w:rFonts w:ascii="Times New Roman" w:hAnsi="Times New Roman" w:cs="Times New Roman"/>
          <w:bCs/>
          <w:sz w:val="16"/>
          <w:szCs w:val="16"/>
          <w:lang w:eastAsia="en-US"/>
        </w:rPr>
        <w:t xml:space="preserve">Совет депутатов Сельсовета </w:t>
      </w:r>
      <w:r w:rsidRPr="00B80041">
        <w:rPr>
          <w:rFonts w:ascii="Times New Roman" w:hAnsi="Times New Roman" w:cs="Times New Roman"/>
          <w:sz w:val="16"/>
          <w:szCs w:val="16"/>
          <w:lang w:eastAsia="en-US"/>
        </w:rPr>
        <w:t>о местном бюджете должно содержать норму, предусматривающую вступление его в силу с 1 января финансового года.</w:t>
      </w:r>
    </w:p>
    <w:p w:rsidR="009D27C7" w:rsidRPr="00B80041" w:rsidRDefault="009D27C7" w:rsidP="009D27C7">
      <w:pPr>
        <w:autoSpaceDE w:val="0"/>
        <w:autoSpaceDN w:val="0"/>
        <w:adjustRightInd w:val="0"/>
        <w:ind w:firstLine="567"/>
        <w:jc w:val="both"/>
        <w:outlineLvl w:val="0"/>
        <w:rPr>
          <w:rFonts w:ascii="Times New Roman" w:hAnsi="Times New Roman" w:cs="Times New Roman"/>
          <w:sz w:val="16"/>
          <w:szCs w:val="16"/>
          <w:lang w:eastAsia="en-US"/>
        </w:rPr>
      </w:pPr>
      <w:r w:rsidRPr="00B80041">
        <w:rPr>
          <w:rFonts w:ascii="Times New Roman" w:hAnsi="Times New Roman" w:cs="Times New Roman"/>
          <w:sz w:val="16"/>
          <w:szCs w:val="16"/>
          <w:lang w:eastAsia="en-US"/>
        </w:rPr>
        <w:t xml:space="preserve">Принятое </w:t>
      </w:r>
      <w:r w:rsidRPr="00B80041">
        <w:rPr>
          <w:rFonts w:ascii="Times New Roman" w:hAnsi="Times New Roman" w:cs="Times New Roman"/>
          <w:bCs/>
          <w:sz w:val="16"/>
          <w:szCs w:val="16"/>
          <w:lang w:eastAsia="en-US"/>
        </w:rPr>
        <w:t xml:space="preserve">Совет депутатов Сельсовета </w:t>
      </w:r>
      <w:r w:rsidRPr="00B80041">
        <w:rPr>
          <w:rFonts w:ascii="Times New Roman" w:hAnsi="Times New Roman" w:cs="Times New Roman"/>
          <w:sz w:val="16"/>
          <w:szCs w:val="16"/>
          <w:lang w:eastAsia="en-US"/>
        </w:rPr>
        <w:t>решение о местном бюджете на очередной финансовый год подлежит обнародованию.</w:t>
      </w:r>
    </w:p>
    <w:p w:rsidR="009D27C7" w:rsidRPr="00B80041" w:rsidRDefault="009D27C7" w:rsidP="009D27C7">
      <w:pPr>
        <w:autoSpaceDE w:val="0"/>
        <w:autoSpaceDN w:val="0"/>
        <w:adjustRightInd w:val="0"/>
        <w:ind w:firstLine="567"/>
        <w:jc w:val="both"/>
        <w:outlineLvl w:val="0"/>
        <w:rPr>
          <w:rFonts w:ascii="Times New Roman" w:hAnsi="Times New Roman" w:cs="Times New Roman"/>
          <w:b/>
          <w:sz w:val="16"/>
          <w:szCs w:val="16"/>
          <w:lang w:eastAsia="en-US"/>
        </w:rPr>
      </w:pPr>
      <w:r w:rsidRPr="00B80041">
        <w:rPr>
          <w:rFonts w:ascii="Times New Roman" w:hAnsi="Times New Roman" w:cs="Times New Roman"/>
          <w:b/>
          <w:sz w:val="16"/>
          <w:szCs w:val="16"/>
          <w:lang w:eastAsia="en-US"/>
        </w:rPr>
        <w:t>Статья 13. Временное управление муниципальным бюджетом</w:t>
      </w:r>
    </w:p>
    <w:p w:rsidR="009D27C7" w:rsidRPr="00B80041" w:rsidRDefault="009D27C7" w:rsidP="009D27C7">
      <w:pPr>
        <w:autoSpaceDE w:val="0"/>
        <w:autoSpaceDN w:val="0"/>
        <w:adjustRightInd w:val="0"/>
        <w:ind w:firstLine="567"/>
        <w:jc w:val="both"/>
        <w:outlineLvl w:val="0"/>
        <w:rPr>
          <w:rFonts w:ascii="Times New Roman" w:hAnsi="Times New Roman" w:cs="Times New Roman"/>
          <w:sz w:val="16"/>
          <w:szCs w:val="16"/>
          <w:lang w:eastAsia="en-US"/>
        </w:rPr>
      </w:pPr>
      <w:r w:rsidRPr="00B80041">
        <w:rPr>
          <w:rFonts w:ascii="Times New Roman" w:hAnsi="Times New Roman" w:cs="Times New Roman"/>
          <w:sz w:val="16"/>
          <w:szCs w:val="16"/>
          <w:lang w:eastAsia="en-US"/>
        </w:rPr>
        <w:t xml:space="preserve">Если решение </w:t>
      </w:r>
      <w:r w:rsidRPr="00B80041">
        <w:rPr>
          <w:rFonts w:ascii="Times New Roman" w:hAnsi="Times New Roman" w:cs="Times New Roman"/>
          <w:bCs/>
          <w:sz w:val="16"/>
          <w:szCs w:val="16"/>
          <w:lang w:eastAsia="en-US"/>
        </w:rPr>
        <w:t xml:space="preserve">Совет депутатов Сельсовета </w:t>
      </w:r>
      <w:r w:rsidRPr="00B80041">
        <w:rPr>
          <w:rFonts w:ascii="Times New Roman" w:hAnsi="Times New Roman" w:cs="Times New Roman"/>
          <w:sz w:val="16"/>
          <w:szCs w:val="16"/>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9D27C7" w:rsidRPr="00B80041" w:rsidRDefault="009D27C7" w:rsidP="009D27C7">
      <w:pPr>
        <w:autoSpaceDE w:val="0"/>
        <w:autoSpaceDN w:val="0"/>
        <w:adjustRightInd w:val="0"/>
        <w:ind w:firstLine="567"/>
        <w:jc w:val="both"/>
        <w:outlineLvl w:val="0"/>
        <w:rPr>
          <w:rFonts w:ascii="Times New Roman" w:hAnsi="Times New Roman" w:cs="Times New Roman"/>
          <w:b/>
          <w:bCs/>
          <w:sz w:val="16"/>
          <w:szCs w:val="16"/>
          <w:lang w:eastAsia="en-US"/>
        </w:rPr>
      </w:pPr>
      <w:r w:rsidRPr="00B80041">
        <w:rPr>
          <w:rFonts w:ascii="Times New Roman" w:hAnsi="Times New Roman" w:cs="Times New Roman"/>
          <w:b/>
          <w:bCs/>
          <w:sz w:val="16"/>
          <w:szCs w:val="16"/>
          <w:lang w:eastAsia="en-US"/>
        </w:rPr>
        <w:t>Глава 4. Внесения изменений в решение о местном бюджете</w:t>
      </w:r>
    </w:p>
    <w:p w:rsidR="009D27C7" w:rsidRPr="00B80041" w:rsidRDefault="009D27C7" w:rsidP="009D27C7">
      <w:pPr>
        <w:autoSpaceDE w:val="0"/>
        <w:autoSpaceDN w:val="0"/>
        <w:adjustRightInd w:val="0"/>
        <w:ind w:firstLine="567"/>
        <w:jc w:val="both"/>
        <w:outlineLvl w:val="0"/>
        <w:rPr>
          <w:rFonts w:ascii="Times New Roman" w:hAnsi="Times New Roman" w:cs="Times New Roman"/>
          <w:b/>
          <w:bCs/>
          <w:sz w:val="16"/>
          <w:szCs w:val="16"/>
          <w:lang w:eastAsia="en-US"/>
        </w:rPr>
      </w:pPr>
      <w:r w:rsidRPr="00B80041">
        <w:rPr>
          <w:rFonts w:ascii="Times New Roman" w:hAnsi="Times New Roman" w:cs="Times New Roman"/>
          <w:b/>
          <w:bCs/>
          <w:sz w:val="16"/>
          <w:szCs w:val="16"/>
          <w:lang w:eastAsia="en-US"/>
        </w:rPr>
        <w:t>Статья 14.  Внесения изменений в решение Совет депутатов сельсовета о местном бюджете</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 xml:space="preserve">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B80041">
        <w:rPr>
          <w:rFonts w:ascii="Times New Roman" w:hAnsi="Times New Roman" w:cs="Times New Roman"/>
          <w:sz w:val="16"/>
          <w:szCs w:val="16"/>
          <w:lang w:eastAsia="en-US"/>
        </w:rPr>
        <w:t>Сельсовета</w:t>
      </w:r>
      <w:r w:rsidRPr="00B80041">
        <w:rPr>
          <w:rFonts w:ascii="Times New Roman" w:hAnsi="Times New Roman" w:cs="Times New Roman"/>
          <w:bCs/>
          <w:sz w:val="16"/>
          <w:szCs w:val="16"/>
          <w:lang w:eastAsia="en-US"/>
        </w:rPr>
        <w:t>.</w:t>
      </w:r>
    </w:p>
    <w:p w:rsidR="009D27C7" w:rsidRPr="00B80041" w:rsidRDefault="009D27C7" w:rsidP="009D27C7">
      <w:pPr>
        <w:autoSpaceDE w:val="0"/>
        <w:autoSpaceDN w:val="0"/>
        <w:adjustRightInd w:val="0"/>
        <w:ind w:firstLine="567"/>
        <w:jc w:val="both"/>
        <w:outlineLvl w:val="0"/>
        <w:rPr>
          <w:rFonts w:ascii="Times New Roman" w:hAnsi="Times New Roman" w:cs="Times New Roman"/>
          <w:bCs/>
          <w:sz w:val="16"/>
          <w:szCs w:val="16"/>
          <w:lang w:eastAsia="en-US"/>
        </w:rPr>
      </w:pPr>
      <w:r w:rsidRPr="00B80041">
        <w:rPr>
          <w:rFonts w:ascii="Times New Roman" w:hAnsi="Times New Roman" w:cs="Times New Roman"/>
          <w:bCs/>
          <w:sz w:val="16"/>
          <w:szCs w:val="16"/>
          <w:lang w:eastAsia="en-US"/>
        </w:rPr>
        <w:t>2</w:t>
      </w:r>
      <w:r w:rsidRPr="00B80041">
        <w:rPr>
          <w:rFonts w:ascii="Times New Roman" w:hAnsi="Times New Roman" w:cs="Times New Roman"/>
          <w:b/>
          <w:bCs/>
          <w:sz w:val="16"/>
          <w:szCs w:val="16"/>
          <w:lang w:eastAsia="en-US"/>
        </w:rPr>
        <w:t xml:space="preserve">. </w:t>
      </w:r>
      <w:r w:rsidRPr="00B80041">
        <w:rPr>
          <w:rFonts w:ascii="Times New Roman" w:hAnsi="Times New Roman" w:cs="Times New Roman"/>
          <w:bCs/>
          <w:sz w:val="16"/>
          <w:szCs w:val="16"/>
          <w:lang w:eastAsia="en-US"/>
        </w:rPr>
        <w:t xml:space="preserve">Рассмотрение указанных проектов решений должно </w:t>
      </w:r>
      <w:proofErr w:type="gramStart"/>
      <w:r w:rsidRPr="00B80041">
        <w:rPr>
          <w:rFonts w:ascii="Times New Roman" w:hAnsi="Times New Roman" w:cs="Times New Roman"/>
          <w:bCs/>
          <w:sz w:val="16"/>
          <w:szCs w:val="16"/>
          <w:lang w:eastAsia="en-US"/>
        </w:rPr>
        <w:t>состоятся</w:t>
      </w:r>
      <w:proofErr w:type="gramEnd"/>
      <w:r w:rsidRPr="00B80041">
        <w:rPr>
          <w:rFonts w:ascii="Times New Roman" w:hAnsi="Times New Roman" w:cs="Times New Roman"/>
          <w:bCs/>
          <w:sz w:val="16"/>
          <w:szCs w:val="16"/>
          <w:lang w:eastAsia="en-US"/>
        </w:rPr>
        <w:t xml:space="preserve"> на ближайшем заседании Совета депутатов Сельсовета.</w:t>
      </w:r>
    </w:p>
    <w:p w:rsidR="009D27C7" w:rsidRPr="00B80041" w:rsidRDefault="009D27C7" w:rsidP="009D27C7">
      <w:pPr>
        <w:overflowPunct w:val="0"/>
        <w:autoSpaceDE w:val="0"/>
        <w:autoSpaceDN w:val="0"/>
        <w:adjustRightInd w:val="0"/>
        <w:ind w:firstLine="567"/>
        <w:jc w:val="both"/>
        <w:rPr>
          <w:rFonts w:ascii="Times New Roman" w:hAnsi="Times New Roman" w:cs="Times New Roman"/>
          <w:b/>
          <w:bCs/>
          <w:sz w:val="16"/>
          <w:szCs w:val="16"/>
        </w:rPr>
      </w:pPr>
      <w:r w:rsidRPr="00B80041">
        <w:rPr>
          <w:rFonts w:ascii="Times New Roman" w:hAnsi="Times New Roman" w:cs="Times New Roman"/>
          <w:b/>
          <w:bCs/>
          <w:sz w:val="16"/>
          <w:szCs w:val="16"/>
        </w:rPr>
        <w:t>Глава 5. Составление, представление, внешняя проверка, рассмотрение и утверждение бюджетной отчетности</w:t>
      </w:r>
    </w:p>
    <w:p w:rsidR="009D27C7" w:rsidRPr="00B80041" w:rsidRDefault="009D27C7" w:rsidP="009D27C7">
      <w:pPr>
        <w:ind w:firstLine="567"/>
        <w:jc w:val="both"/>
        <w:rPr>
          <w:rFonts w:ascii="Times New Roman" w:hAnsi="Times New Roman" w:cs="Times New Roman"/>
          <w:b/>
          <w:bCs/>
          <w:sz w:val="16"/>
          <w:szCs w:val="16"/>
        </w:rPr>
      </w:pPr>
      <w:r w:rsidRPr="00B80041">
        <w:rPr>
          <w:rFonts w:ascii="Times New Roman" w:hAnsi="Times New Roman" w:cs="Times New Roman"/>
          <w:b/>
          <w:bCs/>
          <w:sz w:val="16"/>
          <w:szCs w:val="16"/>
        </w:rPr>
        <w:t>Статья 15. Составление и представление бюджетной отчетности</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1. Составление бюджетной отчетности осуществляется в порядке и сроки, установленные Бюджетным кодексом Российской Федерации.</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3. Бюджетная отчетность об исполнении местного бюджета является годовой. Отчет об исполнении местного бюджета является ежеквартальным.</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5. Годовой отчет об исполнении местного бюджета подлежит утверждению решением Совет депутатов Сельсовета.</w:t>
      </w:r>
    </w:p>
    <w:p w:rsidR="009D27C7" w:rsidRPr="00B80041" w:rsidRDefault="009D27C7" w:rsidP="009D27C7">
      <w:pPr>
        <w:autoSpaceDE w:val="0"/>
        <w:autoSpaceDN w:val="0"/>
        <w:adjustRightInd w:val="0"/>
        <w:ind w:firstLine="567"/>
        <w:jc w:val="both"/>
        <w:rPr>
          <w:rFonts w:ascii="Times New Roman" w:hAnsi="Times New Roman" w:cs="Times New Roman"/>
          <w:b/>
          <w:iCs/>
          <w:sz w:val="16"/>
          <w:szCs w:val="16"/>
        </w:rPr>
      </w:pPr>
      <w:r w:rsidRPr="00B80041">
        <w:rPr>
          <w:rFonts w:ascii="Times New Roman" w:hAnsi="Times New Roman" w:cs="Times New Roman"/>
          <w:b/>
          <w:iCs/>
          <w:sz w:val="16"/>
          <w:szCs w:val="16"/>
        </w:rPr>
        <w:t>Статья 16. Внешняя проверка годового отчета об исполнении местного бюджета</w:t>
      </w:r>
    </w:p>
    <w:p w:rsidR="009D27C7" w:rsidRPr="00B80041" w:rsidRDefault="009D27C7" w:rsidP="009D27C7">
      <w:pPr>
        <w:overflowPunct w:val="0"/>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9D27C7" w:rsidRPr="00B80041" w:rsidRDefault="009D27C7" w:rsidP="009D27C7">
      <w:pPr>
        <w:autoSpaceDE w:val="0"/>
        <w:autoSpaceDN w:val="0"/>
        <w:adjustRightInd w:val="0"/>
        <w:ind w:firstLine="567"/>
        <w:jc w:val="both"/>
        <w:rPr>
          <w:rFonts w:ascii="Times New Roman" w:hAnsi="Times New Roman" w:cs="Times New Roman"/>
          <w:sz w:val="16"/>
          <w:szCs w:val="16"/>
        </w:rPr>
      </w:pPr>
      <w:r w:rsidRPr="00B80041">
        <w:rPr>
          <w:rFonts w:ascii="Times New Roman" w:hAnsi="Times New Roman" w:cs="Times New Roman"/>
          <w:sz w:val="16"/>
          <w:szCs w:val="16"/>
        </w:rPr>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Главные администраторы бюджетных сре</w:t>
      </w:r>
      <w:proofErr w:type="gramStart"/>
      <w:r w:rsidRPr="00B80041">
        <w:rPr>
          <w:rFonts w:ascii="Times New Roman" w:hAnsi="Times New Roman" w:cs="Times New Roman"/>
          <w:sz w:val="16"/>
          <w:szCs w:val="16"/>
        </w:rPr>
        <w:t>дств пр</w:t>
      </w:r>
      <w:proofErr w:type="gramEnd"/>
      <w:r w:rsidRPr="00B80041">
        <w:rPr>
          <w:rFonts w:ascii="Times New Roman" w:hAnsi="Times New Roman" w:cs="Times New Roman"/>
          <w:sz w:val="16"/>
          <w:szCs w:val="16"/>
        </w:rPr>
        <w:t>едставляют годовую бюджетную отчетность в КСО района не позднее 1-го апреля текущего года.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9D27C7" w:rsidRPr="00B80041" w:rsidRDefault="009D27C7" w:rsidP="009D27C7">
      <w:pPr>
        <w:ind w:firstLine="567"/>
        <w:jc w:val="both"/>
        <w:rPr>
          <w:rFonts w:ascii="Times New Roman" w:hAnsi="Times New Roman" w:cs="Times New Roman"/>
          <w:b/>
          <w:sz w:val="16"/>
          <w:szCs w:val="16"/>
        </w:rPr>
      </w:pPr>
      <w:r w:rsidRPr="00B80041">
        <w:rPr>
          <w:rFonts w:ascii="Times New Roman" w:hAnsi="Times New Roman" w:cs="Times New Roman"/>
          <w:b/>
          <w:sz w:val="16"/>
          <w:szCs w:val="16"/>
        </w:rPr>
        <w:t>Статья 17. Заключение КСО района   на годовой отчет об исполнении местного бюджета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1.Заключение КСО района на годовой отчет об исполнении местного бюджета включает:</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1)анализ </w:t>
      </w:r>
      <w:proofErr w:type="gramStart"/>
      <w:r w:rsidRPr="00B80041">
        <w:rPr>
          <w:rFonts w:ascii="Times New Roman" w:hAnsi="Times New Roman" w:cs="Times New Roman"/>
          <w:sz w:val="16"/>
          <w:szCs w:val="16"/>
        </w:rPr>
        <w:t>результатов проверок отчетности главных администраторов средств местного</w:t>
      </w:r>
      <w:proofErr w:type="gramEnd"/>
      <w:r w:rsidRPr="00B80041">
        <w:rPr>
          <w:rFonts w:ascii="Times New Roman" w:hAnsi="Times New Roman" w:cs="Times New Roman"/>
          <w:sz w:val="16"/>
          <w:szCs w:val="16"/>
        </w:rPr>
        <w:t xml:space="preserve"> бюджета;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2)выявленные нарушения и недостатки по исполнению решения о местном бюджете;</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3)иные данные, определенные решениями Советом депутатов Сельсовета.</w:t>
      </w:r>
    </w:p>
    <w:p w:rsidR="009D27C7" w:rsidRPr="00B80041" w:rsidRDefault="009D27C7" w:rsidP="009D27C7">
      <w:pPr>
        <w:autoSpaceDE w:val="0"/>
        <w:autoSpaceDN w:val="0"/>
        <w:adjustRightInd w:val="0"/>
        <w:ind w:firstLine="567"/>
        <w:jc w:val="both"/>
        <w:rPr>
          <w:rFonts w:ascii="Times New Roman" w:hAnsi="Times New Roman" w:cs="Times New Roman"/>
          <w:b/>
          <w:sz w:val="16"/>
          <w:szCs w:val="16"/>
        </w:rPr>
      </w:pPr>
      <w:r w:rsidRPr="00B80041">
        <w:rPr>
          <w:rFonts w:ascii="Times New Roman" w:hAnsi="Times New Roman" w:cs="Times New Roman"/>
          <w:b/>
          <w:iCs/>
          <w:sz w:val="16"/>
          <w:szCs w:val="16"/>
        </w:rPr>
        <w:t xml:space="preserve">Статья 18. Представление, рассмотрение и утверждение годового отчета об исполнении местного бюджета </w:t>
      </w:r>
      <w:r w:rsidRPr="00B80041">
        <w:rPr>
          <w:rFonts w:ascii="Times New Roman" w:hAnsi="Times New Roman" w:cs="Times New Roman"/>
          <w:b/>
          <w:sz w:val="16"/>
          <w:szCs w:val="16"/>
        </w:rPr>
        <w:t>Советом депутатов Сельсовета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1. Годовой отчет об исполнении местного бюджета утверждается решением об исполнении бюджета Совета депутатов Сельсовета.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3. Одновременно с годовым отчетом об исполнении местного бюджета представляются:</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1) проект решения об исполнении местного бюджета за отчетный финансовый год;</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2) баланс исполнения местного бюджета; </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3) отчет о финансовых результатах деятельности;</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4)отчет о движении денежных средств;</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5)пояснительная записка;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6) отчет об использовании ассигнований резервного фонда администрации муниципального образования;</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7) отчет о погашении бюджетных кредитов (ссуд), балансовый учет которых осуществляется финансовым органом муниципального образования;</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8) отчет о состоянии муниципального долга муниципального образования на начало и конец отчетного финансового года;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5. При рассмотрении годового отчета об исполнении местного бюджета Советом депутатов Сельсовета заслушивается доклад главы Сельсовета.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9D27C7" w:rsidRPr="00B80041" w:rsidRDefault="009D27C7" w:rsidP="009D27C7">
      <w:pPr>
        <w:tabs>
          <w:tab w:val="left" w:pos="993"/>
        </w:tabs>
        <w:ind w:firstLine="567"/>
        <w:jc w:val="both"/>
        <w:rPr>
          <w:rFonts w:ascii="Times New Roman" w:hAnsi="Times New Roman" w:cs="Times New Roman"/>
          <w:b/>
          <w:sz w:val="16"/>
          <w:szCs w:val="16"/>
        </w:rPr>
      </w:pPr>
      <w:r w:rsidRPr="00B80041">
        <w:rPr>
          <w:rFonts w:ascii="Times New Roman" w:hAnsi="Times New Roman" w:cs="Times New Roman"/>
          <w:sz w:val="16"/>
          <w:szCs w:val="16"/>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9D27C7" w:rsidRPr="00B80041" w:rsidRDefault="009D27C7" w:rsidP="009D27C7">
      <w:pPr>
        <w:autoSpaceDE w:val="0"/>
        <w:autoSpaceDN w:val="0"/>
        <w:adjustRightInd w:val="0"/>
        <w:ind w:firstLine="567"/>
        <w:jc w:val="both"/>
        <w:rPr>
          <w:rFonts w:ascii="Times New Roman" w:hAnsi="Times New Roman" w:cs="Times New Roman"/>
          <w:b/>
          <w:iCs/>
          <w:sz w:val="16"/>
          <w:szCs w:val="16"/>
        </w:rPr>
      </w:pPr>
      <w:r w:rsidRPr="00B80041">
        <w:rPr>
          <w:rFonts w:ascii="Times New Roman" w:hAnsi="Times New Roman" w:cs="Times New Roman"/>
          <w:b/>
          <w:iCs/>
          <w:sz w:val="16"/>
          <w:szCs w:val="16"/>
        </w:rPr>
        <w:t>Статья 19. Публичные слушания по проекту решения об утверждении отчета об исполнении местного бюджета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1. По проекту решения об исполнении местного бюджета проводятся публичные слушания.</w:t>
      </w:r>
    </w:p>
    <w:p w:rsidR="009D27C7" w:rsidRPr="00B80041" w:rsidRDefault="009D27C7" w:rsidP="009D27C7">
      <w:pPr>
        <w:tabs>
          <w:tab w:val="left" w:pos="993"/>
        </w:tabs>
        <w:ind w:firstLine="567"/>
        <w:jc w:val="both"/>
        <w:rPr>
          <w:rFonts w:ascii="Times New Roman" w:hAnsi="Times New Roman" w:cs="Times New Roman"/>
          <w:sz w:val="16"/>
          <w:szCs w:val="16"/>
        </w:rPr>
      </w:pPr>
      <w:r w:rsidRPr="00B80041">
        <w:rPr>
          <w:rFonts w:ascii="Times New Roman" w:hAnsi="Times New Roman" w:cs="Times New Roman"/>
          <w:sz w:val="16"/>
          <w:szCs w:val="16"/>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9D27C7" w:rsidRPr="00B80041" w:rsidRDefault="009D27C7" w:rsidP="009D27C7">
      <w:pPr>
        <w:autoSpaceDE w:val="0"/>
        <w:autoSpaceDN w:val="0"/>
        <w:adjustRightInd w:val="0"/>
        <w:ind w:firstLine="567"/>
        <w:jc w:val="both"/>
        <w:rPr>
          <w:rFonts w:ascii="Times New Roman" w:hAnsi="Times New Roman" w:cs="Times New Roman"/>
          <w:b/>
          <w:iCs/>
          <w:sz w:val="16"/>
          <w:szCs w:val="16"/>
        </w:rPr>
      </w:pPr>
      <w:r w:rsidRPr="00B80041">
        <w:rPr>
          <w:rFonts w:ascii="Times New Roman" w:hAnsi="Times New Roman" w:cs="Times New Roman"/>
          <w:b/>
          <w:iCs/>
          <w:sz w:val="16"/>
          <w:szCs w:val="16"/>
        </w:rPr>
        <w:t>Статья 20. Решение об исполнении местного бюджета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B80041">
        <w:rPr>
          <w:rFonts w:ascii="Times New Roman" w:hAnsi="Times New Roman" w:cs="Times New Roman"/>
          <w:sz w:val="16"/>
          <w:szCs w:val="16"/>
        </w:rPr>
        <w:t>профицита</w:t>
      </w:r>
      <w:proofErr w:type="spellEnd"/>
      <w:r w:rsidRPr="00B80041">
        <w:rPr>
          <w:rFonts w:ascii="Times New Roman" w:hAnsi="Times New Roman" w:cs="Times New Roman"/>
          <w:sz w:val="16"/>
          <w:szCs w:val="16"/>
        </w:rPr>
        <w:t>) бюджета.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Отдельными приложениями к решению об исполнении бюджета за отчетный финансовый год утверждаются показатели:</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 доходов бюджета по кодам классификации доходов бюджетов;</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-расходов бюджета по ведомственной структуре расходов местного бюджета;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-расходов бюджета по разделам и подразделам классификации расходов бюджетов;</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-источников финансирования дефицита бюджета по кодам </w:t>
      </w:r>
      <w:proofErr w:type="gramStart"/>
      <w:r w:rsidRPr="00B80041">
        <w:rPr>
          <w:rFonts w:ascii="Times New Roman" w:hAnsi="Times New Roman" w:cs="Times New Roman"/>
          <w:sz w:val="16"/>
          <w:szCs w:val="16"/>
        </w:rPr>
        <w:t>классификации источников финансирования дефицитов бюджетов</w:t>
      </w:r>
      <w:proofErr w:type="gramEnd"/>
      <w:r w:rsidRPr="00B80041">
        <w:rPr>
          <w:rFonts w:ascii="Times New Roman" w:hAnsi="Times New Roman" w:cs="Times New Roman"/>
          <w:sz w:val="16"/>
          <w:szCs w:val="16"/>
        </w:rPr>
        <w:t>;</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9D27C7" w:rsidRPr="00B80041" w:rsidRDefault="009D27C7" w:rsidP="009D27C7">
      <w:pPr>
        <w:autoSpaceDE w:val="0"/>
        <w:autoSpaceDN w:val="0"/>
        <w:adjustRightInd w:val="0"/>
        <w:ind w:firstLine="567"/>
        <w:jc w:val="both"/>
        <w:outlineLvl w:val="1"/>
        <w:rPr>
          <w:rFonts w:ascii="Times New Roman" w:hAnsi="Times New Roman" w:cs="Times New Roman"/>
          <w:b/>
          <w:bCs/>
          <w:iCs/>
          <w:sz w:val="16"/>
          <w:szCs w:val="16"/>
          <w:lang w:eastAsia="en-US"/>
        </w:rPr>
      </w:pPr>
      <w:r w:rsidRPr="00B80041">
        <w:rPr>
          <w:rFonts w:ascii="Times New Roman" w:hAnsi="Times New Roman" w:cs="Times New Roman"/>
          <w:b/>
          <w:bCs/>
          <w:iCs/>
          <w:sz w:val="16"/>
          <w:szCs w:val="16"/>
          <w:lang w:eastAsia="en-US"/>
        </w:rPr>
        <w:t xml:space="preserve">Глава 6. Финансовый </w:t>
      </w:r>
      <w:proofErr w:type="gramStart"/>
      <w:r w:rsidRPr="00B80041">
        <w:rPr>
          <w:rFonts w:ascii="Times New Roman" w:hAnsi="Times New Roman" w:cs="Times New Roman"/>
          <w:b/>
          <w:bCs/>
          <w:iCs/>
          <w:sz w:val="16"/>
          <w:szCs w:val="16"/>
          <w:lang w:eastAsia="en-US"/>
        </w:rPr>
        <w:t>контроль за</w:t>
      </w:r>
      <w:proofErr w:type="gramEnd"/>
      <w:r w:rsidRPr="00B80041">
        <w:rPr>
          <w:rFonts w:ascii="Times New Roman" w:hAnsi="Times New Roman" w:cs="Times New Roman"/>
          <w:b/>
          <w:bCs/>
          <w:iCs/>
          <w:sz w:val="16"/>
          <w:szCs w:val="16"/>
          <w:lang w:eastAsia="en-US"/>
        </w:rPr>
        <w:t xml:space="preserve"> исполнением местного бюджета</w:t>
      </w:r>
    </w:p>
    <w:p w:rsidR="009D27C7" w:rsidRPr="00B80041" w:rsidRDefault="009D27C7" w:rsidP="009D27C7">
      <w:pPr>
        <w:autoSpaceDE w:val="0"/>
        <w:autoSpaceDN w:val="0"/>
        <w:adjustRightInd w:val="0"/>
        <w:ind w:firstLine="567"/>
        <w:jc w:val="both"/>
        <w:outlineLvl w:val="1"/>
        <w:rPr>
          <w:rFonts w:ascii="Times New Roman" w:hAnsi="Times New Roman" w:cs="Times New Roman"/>
          <w:b/>
          <w:bCs/>
          <w:iCs/>
          <w:sz w:val="16"/>
          <w:szCs w:val="16"/>
          <w:lang w:eastAsia="en-US"/>
        </w:rPr>
      </w:pPr>
      <w:r w:rsidRPr="00B80041">
        <w:rPr>
          <w:rFonts w:ascii="Times New Roman" w:hAnsi="Times New Roman" w:cs="Times New Roman"/>
          <w:b/>
          <w:bCs/>
          <w:iCs/>
          <w:sz w:val="16"/>
          <w:szCs w:val="16"/>
          <w:lang w:eastAsia="en-US"/>
        </w:rPr>
        <w:t>Статья 21. Органы финансового контроля Сельсовета</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Органами финансового контроля района являются:</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 Контрольно-счетная комиссия Саракташского муниципального района (КСО района), осуществляющая внешний муниципальный контроль;</w:t>
      </w:r>
    </w:p>
    <w:p w:rsidR="009D27C7" w:rsidRPr="00B80041" w:rsidRDefault="009D27C7" w:rsidP="009D27C7">
      <w:pPr>
        <w:autoSpaceDE w:val="0"/>
        <w:autoSpaceDN w:val="0"/>
        <w:adjustRightInd w:val="0"/>
        <w:ind w:firstLine="567"/>
        <w:jc w:val="both"/>
        <w:rPr>
          <w:rFonts w:ascii="Times New Roman" w:hAnsi="Times New Roman" w:cs="Times New Roman"/>
          <w:sz w:val="16"/>
          <w:szCs w:val="16"/>
          <w:lang w:eastAsia="en-US"/>
        </w:rPr>
      </w:pPr>
      <w:r w:rsidRPr="00B80041">
        <w:rPr>
          <w:rFonts w:ascii="Times New Roman" w:hAnsi="Times New Roman" w:cs="Times New Roman"/>
          <w:sz w:val="16"/>
          <w:szCs w:val="16"/>
          <w:lang w:eastAsia="en-US"/>
        </w:rPr>
        <w:t>- Администрация муниципального образования Саракташского района Оренбургской области, осуществляющая внутренний муниципальный контроль;</w:t>
      </w:r>
    </w:p>
    <w:p w:rsidR="009D27C7" w:rsidRPr="00B80041" w:rsidRDefault="009D27C7" w:rsidP="009D27C7">
      <w:pPr>
        <w:autoSpaceDE w:val="0"/>
        <w:autoSpaceDN w:val="0"/>
        <w:adjustRightInd w:val="0"/>
        <w:ind w:firstLine="567"/>
        <w:jc w:val="both"/>
        <w:rPr>
          <w:rFonts w:ascii="Times New Roman" w:hAnsi="Times New Roman" w:cs="Times New Roman"/>
          <w:color w:val="000000"/>
          <w:sz w:val="16"/>
          <w:szCs w:val="16"/>
          <w:shd w:val="clear" w:color="auto" w:fill="FFFFFF"/>
        </w:rPr>
      </w:pPr>
      <w:r w:rsidRPr="00B80041">
        <w:rPr>
          <w:rFonts w:ascii="Times New Roman" w:hAnsi="Times New Roman" w:cs="Times New Roman"/>
          <w:sz w:val="16"/>
          <w:szCs w:val="16"/>
          <w:lang w:eastAsia="en-US"/>
        </w:rPr>
        <w:t xml:space="preserve">- иные органы в соответствии с Бюджетным кодексом Российской Федерации. </w:t>
      </w:r>
    </w:p>
    <w:p w:rsidR="009D27C7" w:rsidRPr="00B80041" w:rsidRDefault="009D27C7" w:rsidP="009D27C7">
      <w:pPr>
        <w:keepNext/>
        <w:keepLines/>
        <w:widowControl w:val="0"/>
        <w:ind w:firstLine="567"/>
        <w:jc w:val="both"/>
        <w:outlineLvl w:val="4"/>
        <w:rPr>
          <w:rFonts w:ascii="Times New Roman" w:hAnsi="Times New Roman" w:cs="Times New Roman"/>
          <w:b/>
          <w:bCs/>
          <w:sz w:val="16"/>
          <w:szCs w:val="16"/>
        </w:rPr>
      </w:pPr>
      <w:r w:rsidRPr="00B80041">
        <w:rPr>
          <w:rFonts w:ascii="Times New Roman" w:hAnsi="Times New Roman" w:cs="Times New Roman"/>
          <w:b/>
          <w:iCs/>
          <w:sz w:val="16"/>
          <w:szCs w:val="16"/>
        </w:rPr>
        <w:t>Статья 22.</w:t>
      </w:r>
      <w:r w:rsidRPr="00B80041">
        <w:rPr>
          <w:rFonts w:ascii="Times New Roman" w:hAnsi="Times New Roman" w:cs="Times New Roman"/>
          <w:b/>
          <w:bCs/>
          <w:sz w:val="16"/>
          <w:szCs w:val="16"/>
        </w:rPr>
        <w:t xml:space="preserve"> Виды муниципального финансового контроля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2. Муниципальный финансовый контроль подразделяется </w:t>
      </w:r>
      <w:proofErr w:type="gramStart"/>
      <w:r w:rsidRPr="00B80041">
        <w:rPr>
          <w:rFonts w:ascii="Times New Roman" w:hAnsi="Times New Roman" w:cs="Times New Roman"/>
          <w:bCs/>
          <w:sz w:val="16"/>
          <w:szCs w:val="16"/>
        </w:rPr>
        <w:t>на</w:t>
      </w:r>
      <w:proofErr w:type="gramEnd"/>
      <w:r w:rsidRPr="00B80041">
        <w:rPr>
          <w:rFonts w:ascii="Times New Roman" w:hAnsi="Times New Roman" w:cs="Times New Roman"/>
          <w:bCs/>
          <w:sz w:val="16"/>
          <w:szCs w:val="16"/>
        </w:rPr>
        <w:t xml:space="preserve"> внешний и внутренний, предварительный и последующий.</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Внешний муниципальный финансовый контроль в сфере бюджетных правоотношений в Сельсовете является деятельностью КСО района.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9D27C7" w:rsidRPr="00B80041" w:rsidRDefault="009D27C7" w:rsidP="009D27C7">
      <w:pPr>
        <w:widowControl w:val="0"/>
        <w:autoSpaceDE w:val="0"/>
        <w:autoSpaceDN w:val="0"/>
        <w:ind w:firstLine="567"/>
        <w:jc w:val="both"/>
        <w:rPr>
          <w:rFonts w:ascii="Times New Roman" w:hAnsi="Times New Roman" w:cs="Times New Roman"/>
          <w:b/>
          <w:bCs/>
          <w:color w:val="000000"/>
          <w:sz w:val="16"/>
          <w:szCs w:val="16"/>
          <w:shd w:val="clear" w:color="auto" w:fill="FFFFFF"/>
        </w:rPr>
      </w:pPr>
      <w:r w:rsidRPr="00B80041">
        <w:rPr>
          <w:rFonts w:ascii="Times New Roman" w:hAnsi="Times New Roman" w:cs="Times New Roman"/>
          <w:bCs/>
          <w:sz w:val="16"/>
          <w:szCs w:val="16"/>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9D27C7" w:rsidRPr="00B80041" w:rsidRDefault="009D27C7" w:rsidP="009D27C7">
      <w:pPr>
        <w:widowControl w:val="0"/>
        <w:autoSpaceDE w:val="0"/>
        <w:autoSpaceDN w:val="0"/>
        <w:ind w:firstLine="567"/>
        <w:jc w:val="both"/>
        <w:rPr>
          <w:rFonts w:ascii="Times New Roman" w:hAnsi="Times New Roman" w:cs="Times New Roman"/>
          <w:b/>
          <w:bCs/>
          <w:sz w:val="16"/>
          <w:szCs w:val="16"/>
        </w:rPr>
      </w:pPr>
      <w:r w:rsidRPr="00B80041">
        <w:rPr>
          <w:rFonts w:ascii="Times New Roman" w:hAnsi="Times New Roman" w:cs="Times New Roman"/>
          <w:b/>
          <w:bCs/>
          <w:sz w:val="16"/>
          <w:szCs w:val="16"/>
        </w:rPr>
        <w:t>Статья 23. Полномочия администрации района по осуществлению внутреннего муниципального контроля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 Полномочиями администрации района по осуществлению внутреннего муниципального финансового контроля являются: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 </w:t>
      </w:r>
      <w:proofErr w:type="gramStart"/>
      <w:r w:rsidRPr="00B80041">
        <w:rPr>
          <w:rFonts w:ascii="Times New Roman" w:hAnsi="Times New Roman" w:cs="Times New Roman"/>
          <w:bCs/>
          <w:sz w:val="16"/>
          <w:szCs w:val="16"/>
        </w:rPr>
        <w:t>контроль за</w:t>
      </w:r>
      <w:proofErr w:type="gramEnd"/>
      <w:r w:rsidRPr="00B80041">
        <w:rPr>
          <w:rFonts w:ascii="Times New Roman" w:hAnsi="Times New Roman" w:cs="Times New Roman"/>
          <w:bCs/>
          <w:sz w:val="16"/>
          <w:szCs w:val="16"/>
        </w:rPr>
        <w:t xml:space="preserve">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 </w:t>
      </w:r>
      <w:proofErr w:type="gramStart"/>
      <w:r w:rsidRPr="00B80041">
        <w:rPr>
          <w:rFonts w:ascii="Times New Roman" w:hAnsi="Times New Roman" w:cs="Times New Roman"/>
          <w:bCs/>
          <w:sz w:val="16"/>
          <w:szCs w:val="16"/>
        </w:rPr>
        <w:t>контроль за</w:t>
      </w:r>
      <w:proofErr w:type="gramEnd"/>
      <w:r w:rsidRPr="00B80041">
        <w:rPr>
          <w:rFonts w:ascii="Times New Roman" w:hAnsi="Times New Roman" w:cs="Times New Roman"/>
          <w:bCs/>
          <w:sz w:val="16"/>
          <w:szCs w:val="16"/>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2. При осуществлении полномочий по внутреннему муниципальному финансовому контролю администрации района:</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проводятся проверки, ревизии и обследования;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направляются объектам контроля акты, заключения, представления и (или) предписания;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9D27C7" w:rsidRPr="00B80041" w:rsidRDefault="009D27C7" w:rsidP="009D27C7">
      <w:pPr>
        <w:widowControl w:val="0"/>
        <w:autoSpaceDE w:val="0"/>
        <w:autoSpaceDN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D27C7" w:rsidRPr="00B80041" w:rsidRDefault="009D27C7" w:rsidP="009D27C7">
      <w:pPr>
        <w:widowControl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9D27C7" w:rsidRPr="00B80041" w:rsidRDefault="009D27C7" w:rsidP="009D27C7">
      <w:pPr>
        <w:widowControl w:val="0"/>
        <w:ind w:firstLine="567"/>
        <w:jc w:val="both"/>
        <w:rPr>
          <w:rFonts w:ascii="Times New Roman" w:hAnsi="Times New Roman" w:cs="Times New Roman"/>
          <w:b/>
          <w:bCs/>
          <w:color w:val="000000"/>
          <w:sz w:val="16"/>
          <w:szCs w:val="16"/>
          <w:shd w:val="clear" w:color="auto" w:fill="FFFFFF"/>
        </w:rPr>
      </w:pPr>
      <w:r w:rsidRPr="00B80041">
        <w:rPr>
          <w:rFonts w:ascii="Times New Roman" w:hAnsi="Times New Roman" w:cs="Times New Roman"/>
          <w:b/>
          <w:bCs/>
          <w:sz w:val="16"/>
          <w:szCs w:val="16"/>
        </w:rPr>
        <w:t xml:space="preserve">Статья </w:t>
      </w:r>
      <w:r w:rsidRPr="00B80041">
        <w:rPr>
          <w:rFonts w:ascii="Times New Roman" w:hAnsi="Times New Roman" w:cs="Times New Roman"/>
          <w:b/>
          <w:bCs/>
          <w:color w:val="000000"/>
          <w:sz w:val="16"/>
          <w:szCs w:val="16"/>
          <w:shd w:val="clear" w:color="auto" w:fill="FFFFFF"/>
        </w:rPr>
        <w:t>24. Полномочия КСО района по осуществлению внешнего муниципального контроля</w:t>
      </w:r>
    </w:p>
    <w:p w:rsidR="009D27C7" w:rsidRPr="00B80041" w:rsidRDefault="009D27C7" w:rsidP="009D27C7">
      <w:pPr>
        <w:widowControl w:val="0"/>
        <w:numPr>
          <w:ilvl w:val="0"/>
          <w:numId w:val="3"/>
        </w:numPr>
        <w:tabs>
          <w:tab w:val="left" w:pos="1033"/>
        </w:tabs>
        <w:spacing w:after="0" w:line="240" w:lineRule="auto"/>
        <w:ind w:firstLine="567"/>
        <w:jc w:val="both"/>
        <w:rPr>
          <w:rFonts w:ascii="Times New Roman" w:hAnsi="Times New Roman" w:cs="Times New Roman"/>
          <w:sz w:val="16"/>
          <w:szCs w:val="16"/>
        </w:rPr>
      </w:pPr>
      <w:r w:rsidRPr="00B80041">
        <w:rPr>
          <w:rFonts w:ascii="Times New Roman" w:hAnsi="Times New Roman" w:cs="Times New Roman"/>
          <w:color w:val="000000"/>
          <w:sz w:val="16"/>
          <w:szCs w:val="16"/>
          <w:shd w:val="clear" w:color="auto" w:fill="FFFFFF"/>
        </w:rPr>
        <w:t>Полномочиями КСО района по осуществ</w:t>
      </w:r>
      <w:r w:rsidRPr="00B80041">
        <w:rPr>
          <w:rFonts w:ascii="Times New Roman" w:hAnsi="Times New Roman" w:cs="Times New Roman"/>
          <w:color w:val="000000"/>
          <w:sz w:val="16"/>
          <w:szCs w:val="16"/>
          <w:shd w:val="clear" w:color="auto" w:fill="FFFFFF"/>
        </w:rPr>
        <w:softHyphen/>
        <w:t>лению внешнего муниципального финансового контроля являются:</w:t>
      </w:r>
    </w:p>
    <w:p w:rsidR="009D27C7" w:rsidRPr="00B80041" w:rsidRDefault="009D27C7" w:rsidP="009D27C7">
      <w:pPr>
        <w:widowControl w:val="0"/>
        <w:ind w:firstLine="567"/>
        <w:jc w:val="both"/>
        <w:rPr>
          <w:rFonts w:ascii="Times New Roman" w:hAnsi="Times New Roman" w:cs="Times New Roman"/>
          <w:sz w:val="16"/>
          <w:szCs w:val="16"/>
        </w:rPr>
      </w:pPr>
      <w:r w:rsidRPr="00B80041">
        <w:rPr>
          <w:rFonts w:ascii="Times New Roman" w:hAnsi="Times New Roman" w:cs="Times New Roman"/>
          <w:color w:val="000000"/>
          <w:sz w:val="16"/>
          <w:szCs w:val="16"/>
          <w:shd w:val="clear" w:color="auto" w:fill="FFFFFF"/>
        </w:rPr>
        <w:t xml:space="preserve">- </w:t>
      </w:r>
      <w:proofErr w:type="gramStart"/>
      <w:r w:rsidRPr="00B80041">
        <w:rPr>
          <w:rFonts w:ascii="Times New Roman" w:hAnsi="Times New Roman" w:cs="Times New Roman"/>
          <w:color w:val="000000"/>
          <w:sz w:val="16"/>
          <w:szCs w:val="16"/>
          <w:shd w:val="clear" w:color="auto" w:fill="FFFFFF"/>
        </w:rPr>
        <w:t>контроль за</w:t>
      </w:r>
      <w:proofErr w:type="gramEnd"/>
      <w:r w:rsidRPr="00B80041">
        <w:rPr>
          <w:rFonts w:ascii="Times New Roman" w:hAnsi="Times New Roman" w:cs="Times New Roman"/>
          <w:color w:val="000000"/>
          <w:sz w:val="16"/>
          <w:szCs w:val="16"/>
          <w:shd w:val="clear" w:color="auto" w:fill="FFFFFF"/>
        </w:rPr>
        <w:t xml:space="preserve"> соблюдением бюджетного законодательства Российской Федерации, Оренбургской области, </w:t>
      </w:r>
      <w:r w:rsidRPr="00B80041">
        <w:rPr>
          <w:rFonts w:ascii="Times New Roman" w:hAnsi="Times New Roman" w:cs="Times New Roman"/>
          <w:sz w:val="16"/>
          <w:szCs w:val="16"/>
        </w:rPr>
        <w:t>С</w:t>
      </w:r>
      <w:r w:rsidRPr="00B80041">
        <w:rPr>
          <w:rFonts w:ascii="Times New Roman" w:hAnsi="Times New Roman" w:cs="Times New Roman"/>
          <w:color w:val="000000"/>
          <w:sz w:val="16"/>
          <w:szCs w:val="16"/>
          <w:shd w:val="clear" w:color="auto" w:fill="FFFFFF"/>
        </w:rPr>
        <w:t>ельсовета и иных нормативных правовых актов, ре</w:t>
      </w:r>
      <w:r w:rsidRPr="00B80041">
        <w:rPr>
          <w:rFonts w:ascii="Times New Roman" w:hAnsi="Times New Roman" w:cs="Times New Roman"/>
          <w:color w:val="000000"/>
          <w:sz w:val="16"/>
          <w:szCs w:val="16"/>
          <w:shd w:val="clear" w:color="auto" w:fill="FFFFFF"/>
        </w:rPr>
        <w:softHyphen/>
        <w:t>гулирующих бюджетные правоотношения, в ходе исполнения бюджета;</w:t>
      </w:r>
    </w:p>
    <w:p w:rsidR="009D27C7" w:rsidRPr="00B80041" w:rsidRDefault="009D27C7" w:rsidP="009D27C7">
      <w:pPr>
        <w:widowControl w:val="0"/>
        <w:ind w:firstLine="567"/>
        <w:jc w:val="both"/>
        <w:rPr>
          <w:rFonts w:ascii="Times New Roman" w:hAnsi="Times New Roman" w:cs="Times New Roman"/>
          <w:sz w:val="16"/>
          <w:szCs w:val="16"/>
        </w:rPr>
      </w:pPr>
      <w:r w:rsidRPr="00B80041">
        <w:rPr>
          <w:rFonts w:ascii="Times New Roman" w:hAnsi="Times New Roman" w:cs="Times New Roman"/>
          <w:color w:val="000000"/>
          <w:sz w:val="16"/>
          <w:szCs w:val="16"/>
          <w:shd w:val="clear" w:color="auto" w:fill="FFFFFF"/>
        </w:rPr>
        <w:t xml:space="preserve">- </w:t>
      </w:r>
      <w:proofErr w:type="gramStart"/>
      <w:r w:rsidRPr="00B80041">
        <w:rPr>
          <w:rFonts w:ascii="Times New Roman" w:hAnsi="Times New Roman" w:cs="Times New Roman"/>
          <w:color w:val="000000"/>
          <w:sz w:val="16"/>
          <w:szCs w:val="16"/>
          <w:shd w:val="clear" w:color="auto" w:fill="FFFFFF"/>
        </w:rPr>
        <w:t>контроль за</w:t>
      </w:r>
      <w:proofErr w:type="gramEnd"/>
      <w:r w:rsidRPr="00B80041">
        <w:rPr>
          <w:rFonts w:ascii="Times New Roman" w:hAnsi="Times New Roman" w:cs="Times New Roman"/>
          <w:color w:val="000000"/>
          <w:sz w:val="16"/>
          <w:szCs w:val="16"/>
          <w:shd w:val="clear" w:color="auto" w:fill="FFFFFF"/>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B80041">
        <w:rPr>
          <w:rFonts w:ascii="Times New Roman" w:hAnsi="Times New Roman" w:cs="Times New Roman"/>
          <w:color w:val="000000"/>
          <w:sz w:val="16"/>
          <w:szCs w:val="16"/>
          <w:shd w:val="clear" w:color="auto" w:fill="FFFFFF"/>
        </w:rPr>
        <w:softHyphen/>
        <w:t>полнении бюджета;</w:t>
      </w:r>
    </w:p>
    <w:p w:rsidR="009D27C7" w:rsidRPr="00B80041" w:rsidRDefault="009D27C7" w:rsidP="009D27C7">
      <w:pPr>
        <w:widowControl w:val="0"/>
        <w:ind w:firstLine="567"/>
        <w:jc w:val="both"/>
        <w:rPr>
          <w:rFonts w:ascii="Times New Roman" w:hAnsi="Times New Roman" w:cs="Times New Roman"/>
          <w:color w:val="000000"/>
          <w:sz w:val="16"/>
          <w:szCs w:val="16"/>
          <w:shd w:val="clear" w:color="auto" w:fill="FFFFFF"/>
        </w:rPr>
      </w:pPr>
      <w:r w:rsidRPr="00B80041">
        <w:rPr>
          <w:rFonts w:ascii="Times New Roman" w:hAnsi="Times New Roman" w:cs="Times New Roman"/>
          <w:color w:val="000000"/>
          <w:sz w:val="16"/>
          <w:szCs w:val="16"/>
          <w:shd w:val="clear" w:color="auto" w:fill="FFFFFF"/>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B80041">
        <w:rPr>
          <w:rFonts w:ascii="Times New Roman" w:hAnsi="Times New Roman" w:cs="Times New Roman"/>
          <w:color w:val="000000"/>
          <w:sz w:val="16"/>
          <w:szCs w:val="16"/>
          <w:shd w:val="clear" w:color="auto" w:fill="FFFFFF"/>
        </w:rPr>
        <w:softHyphen/>
        <w:t xml:space="preserve">ных образований». </w:t>
      </w:r>
    </w:p>
    <w:p w:rsidR="009D27C7" w:rsidRPr="00B80041" w:rsidRDefault="009D27C7" w:rsidP="009D27C7">
      <w:pPr>
        <w:widowControl w:val="0"/>
        <w:ind w:firstLine="567"/>
        <w:jc w:val="both"/>
        <w:rPr>
          <w:rFonts w:ascii="Times New Roman" w:hAnsi="Times New Roman" w:cs="Times New Roman"/>
          <w:sz w:val="16"/>
          <w:szCs w:val="16"/>
        </w:rPr>
      </w:pPr>
      <w:r w:rsidRPr="00B80041">
        <w:rPr>
          <w:rFonts w:ascii="Times New Roman" w:hAnsi="Times New Roman" w:cs="Times New Roman"/>
          <w:color w:val="000000"/>
          <w:sz w:val="16"/>
          <w:szCs w:val="16"/>
          <w:shd w:val="clear" w:color="auto" w:fill="FFFFFF"/>
        </w:rPr>
        <w:t>При осуществлении полномочий по внешнему муниципальному фи</w:t>
      </w:r>
      <w:r w:rsidRPr="00B80041">
        <w:rPr>
          <w:rFonts w:ascii="Times New Roman" w:hAnsi="Times New Roman" w:cs="Times New Roman"/>
          <w:color w:val="000000"/>
          <w:sz w:val="16"/>
          <w:szCs w:val="16"/>
          <w:shd w:val="clear" w:color="auto" w:fill="FFFFFF"/>
        </w:rPr>
        <w:softHyphen/>
        <w:t>нансовому контролю КСО района:</w:t>
      </w:r>
    </w:p>
    <w:p w:rsidR="009D27C7" w:rsidRPr="00B80041" w:rsidRDefault="009D27C7" w:rsidP="009D27C7">
      <w:pPr>
        <w:ind w:firstLine="567"/>
        <w:jc w:val="both"/>
        <w:rPr>
          <w:rFonts w:ascii="Times New Roman" w:hAnsi="Times New Roman" w:cs="Times New Roman"/>
          <w:sz w:val="16"/>
          <w:szCs w:val="16"/>
        </w:rPr>
      </w:pPr>
      <w:r w:rsidRPr="00B80041">
        <w:rPr>
          <w:rFonts w:ascii="Times New Roman" w:hAnsi="Times New Roman" w:cs="Times New Roman"/>
          <w:sz w:val="16"/>
          <w:szCs w:val="16"/>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3" w:anchor="dst0" w:history="1">
        <w:r w:rsidRPr="00B80041">
          <w:rPr>
            <w:rFonts w:ascii="Times New Roman" w:hAnsi="Times New Roman" w:cs="Times New Roman"/>
            <w:sz w:val="16"/>
            <w:szCs w:val="16"/>
          </w:rPr>
          <w:t>законом</w:t>
        </w:r>
      </w:hyperlink>
      <w:r w:rsidRPr="00B80041">
        <w:rPr>
          <w:rFonts w:ascii="Times New Roman" w:hAnsi="Times New Roman" w:cs="Times New Roman"/>
          <w:sz w:val="16"/>
          <w:szCs w:val="16"/>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9D27C7" w:rsidRPr="00B80041" w:rsidRDefault="009D27C7" w:rsidP="009D27C7">
      <w:pPr>
        <w:ind w:firstLine="567"/>
        <w:jc w:val="both"/>
        <w:rPr>
          <w:rFonts w:ascii="Times New Roman" w:hAnsi="Times New Roman" w:cs="Times New Roman"/>
          <w:sz w:val="16"/>
          <w:szCs w:val="16"/>
        </w:rPr>
      </w:pPr>
      <w:bookmarkStart w:id="7" w:name="dst4428"/>
      <w:bookmarkEnd w:id="7"/>
      <w:r w:rsidRPr="00B80041">
        <w:rPr>
          <w:rFonts w:ascii="Times New Roman" w:hAnsi="Times New Roman" w:cs="Times New Roman"/>
          <w:sz w:val="16"/>
          <w:szCs w:val="16"/>
        </w:rPr>
        <w:t>- направляются объектам контроля представления, предписания;</w:t>
      </w:r>
    </w:p>
    <w:p w:rsidR="009D27C7" w:rsidRPr="00B80041" w:rsidRDefault="009D27C7" w:rsidP="009D27C7">
      <w:pPr>
        <w:ind w:firstLine="567"/>
        <w:jc w:val="both"/>
        <w:rPr>
          <w:rFonts w:ascii="Times New Roman" w:hAnsi="Times New Roman" w:cs="Times New Roman"/>
          <w:sz w:val="16"/>
          <w:szCs w:val="16"/>
        </w:rPr>
      </w:pPr>
      <w:bookmarkStart w:id="8" w:name="dst4429"/>
      <w:bookmarkEnd w:id="8"/>
      <w:r w:rsidRPr="00B80041">
        <w:rPr>
          <w:rFonts w:ascii="Times New Roman" w:hAnsi="Times New Roman" w:cs="Times New Roman"/>
          <w:sz w:val="16"/>
          <w:szCs w:val="16"/>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9D27C7" w:rsidRPr="00B80041" w:rsidRDefault="009D27C7" w:rsidP="009D27C7">
      <w:pPr>
        <w:ind w:firstLine="567"/>
        <w:jc w:val="both"/>
        <w:rPr>
          <w:rFonts w:ascii="Times New Roman" w:hAnsi="Times New Roman" w:cs="Times New Roman"/>
          <w:sz w:val="16"/>
          <w:szCs w:val="16"/>
        </w:rPr>
      </w:pPr>
      <w:bookmarkStart w:id="9" w:name="dst3713"/>
      <w:bookmarkEnd w:id="9"/>
      <w:r w:rsidRPr="00B80041">
        <w:rPr>
          <w:rFonts w:ascii="Times New Roman" w:hAnsi="Times New Roman" w:cs="Times New Roman"/>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D27C7" w:rsidRPr="00B80041" w:rsidRDefault="009D27C7" w:rsidP="009D27C7">
      <w:pPr>
        <w:widowControl w:val="0"/>
        <w:ind w:firstLine="567"/>
        <w:jc w:val="both"/>
        <w:rPr>
          <w:rFonts w:ascii="Times New Roman" w:hAnsi="Times New Roman" w:cs="Times New Roman"/>
          <w:b/>
          <w:bCs/>
          <w:color w:val="000000"/>
          <w:sz w:val="16"/>
          <w:szCs w:val="16"/>
          <w:shd w:val="clear" w:color="auto" w:fill="FFFFFF"/>
        </w:rPr>
      </w:pPr>
      <w:r w:rsidRPr="00B80041">
        <w:rPr>
          <w:rFonts w:ascii="Times New Roman" w:hAnsi="Times New Roman" w:cs="Times New Roman"/>
          <w:bCs/>
          <w:color w:val="000000"/>
          <w:sz w:val="16"/>
          <w:szCs w:val="16"/>
          <w:shd w:val="clear" w:color="auto" w:fill="FFFFFF"/>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B80041">
        <w:rPr>
          <w:rFonts w:ascii="Times New Roman" w:hAnsi="Times New Roman" w:cs="Times New Roman"/>
          <w:bCs/>
          <w:sz w:val="16"/>
          <w:szCs w:val="16"/>
        </w:rPr>
        <w:t>района</w:t>
      </w:r>
      <w:r w:rsidRPr="00B80041">
        <w:rPr>
          <w:rFonts w:ascii="Times New Roman" w:hAnsi="Times New Roman" w:cs="Times New Roman"/>
          <w:b/>
          <w:bCs/>
          <w:color w:val="000000"/>
          <w:sz w:val="16"/>
          <w:szCs w:val="16"/>
          <w:shd w:val="clear" w:color="auto" w:fill="FFFFFF"/>
        </w:rPr>
        <w:t>.</w:t>
      </w:r>
    </w:p>
    <w:p w:rsidR="009D27C7" w:rsidRPr="00B80041" w:rsidRDefault="009D27C7" w:rsidP="009D27C7">
      <w:pPr>
        <w:autoSpaceDE w:val="0"/>
        <w:autoSpaceDN w:val="0"/>
        <w:adjustRightInd w:val="0"/>
        <w:ind w:firstLine="567"/>
        <w:jc w:val="both"/>
        <w:rPr>
          <w:rFonts w:ascii="Times New Roman" w:hAnsi="Times New Roman" w:cs="Times New Roman"/>
          <w:b/>
          <w:bCs/>
          <w:sz w:val="16"/>
          <w:szCs w:val="16"/>
        </w:rPr>
      </w:pPr>
      <w:r w:rsidRPr="00B80041">
        <w:rPr>
          <w:rFonts w:ascii="Times New Roman" w:hAnsi="Times New Roman" w:cs="Times New Roman"/>
          <w:b/>
          <w:bCs/>
          <w:sz w:val="16"/>
          <w:szCs w:val="16"/>
        </w:rPr>
        <w:t>Статья 25. Периодичность осуществления финансового контроля и публикация его результатов в средствах массовой информации</w:t>
      </w:r>
    </w:p>
    <w:p w:rsidR="009D27C7" w:rsidRPr="00B80041" w:rsidRDefault="009D27C7" w:rsidP="009D27C7">
      <w:pPr>
        <w:autoSpaceDE w:val="0"/>
        <w:autoSpaceDN w:val="0"/>
        <w:adjustRightInd w:val="0"/>
        <w:ind w:firstLine="567"/>
        <w:jc w:val="both"/>
        <w:rPr>
          <w:rFonts w:ascii="Times New Roman" w:hAnsi="Times New Roman" w:cs="Times New Roman"/>
          <w:bCs/>
          <w:sz w:val="16"/>
          <w:szCs w:val="16"/>
        </w:rPr>
      </w:pPr>
      <w:r w:rsidRPr="00B80041">
        <w:rPr>
          <w:rFonts w:ascii="Times New Roman" w:hAnsi="Times New Roman" w:cs="Times New Roman"/>
          <w:bCs/>
          <w:sz w:val="16"/>
          <w:szCs w:val="16"/>
        </w:rPr>
        <w:t>1. КСО района, администрация района осуществляют муниципальный финансовый контроль не реже одного раза в два года.</w:t>
      </w:r>
    </w:p>
    <w:p w:rsidR="001F552B" w:rsidRPr="00B80041" w:rsidRDefault="009D27C7" w:rsidP="009D27C7">
      <w:pPr>
        <w:autoSpaceDE w:val="0"/>
        <w:autoSpaceDN w:val="0"/>
        <w:adjustRightInd w:val="0"/>
        <w:ind w:firstLine="567"/>
        <w:jc w:val="both"/>
        <w:outlineLvl w:val="1"/>
        <w:rPr>
          <w:rFonts w:ascii="Times New Roman" w:hAnsi="Times New Roman" w:cs="Times New Roman"/>
          <w:sz w:val="16"/>
          <w:szCs w:val="16"/>
        </w:rPr>
      </w:pPr>
      <w:r w:rsidRPr="00B80041">
        <w:rPr>
          <w:rFonts w:ascii="Times New Roman" w:hAnsi="Times New Roman" w:cs="Times New Roman"/>
          <w:bCs/>
          <w:sz w:val="16"/>
          <w:szCs w:val="16"/>
          <w:lang w:eastAsia="en-US"/>
        </w:rPr>
        <w:t>2.  Информация о результатах финансового контроля публикуется в средствах массовой информации.</w:t>
      </w:r>
    </w:p>
    <w:p w:rsidR="001F552B" w:rsidRPr="00B80041" w:rsidRDefault="001F552B" w:rsidP="001F552B">
      <w:pPr>
        <w:spacing w:after="0" w:line="240" w:lineRule="auto"/>
        <w:jc w:val="both"/>
        <w:rPr>
          <w:rFonts w:ascii="Times New Roman" w:hAnsi="Times New Roman" w:cs="Times New Roman"/>
          <w:sz w:val="16"/>
          <w:szCs w:val="16"/>
        </w:rPr>
      </w:pPr>
    </w:p>
    <w:p w:rsidR="001F552B" w:rsidRPr="00B80041" w:rsidRDefault="001F552B" w:rsidP="001F552B">
      <w:pPr>
        <w:rPr>
          <w:rFonts w:ascii="Times New Roman" w:hAnsi="Times New Roman" w:cs="Times New Roman"/>
          <w:sz w:val="16"/>
          <w:szCs w:val="16"/>
        </w:rPr>
      </w:pPr>
    </w:p>
    <w:p w:rsidR="001F552B" w:rsidRPr="00B80041" w:rsidRDefault="001F552B" w:rsidP="001F552B">
      <w:pPr>
        <w:rPr>
          <w:rFonts w:ascii="Times New Roman" w:hAnsi="Times New Roman" w:cs="Times New Roman"/>
          <w:sz w:val="16"/>
          <w:szCs w:val="16"/>
        </w:rPr>
      </w:pPr>
    </w:p>
    <w:p w:rsidR="001F552B" w:rsidRPr="00B80041" w:rsidRDefault="001F552B" w:rsidP="001F552B">
      <w:pPr>
        <w:pStyle w:val="ConsPlusNormal"/>
        <w:ind w:firstLine="567"/>
        <w:jc w:val="both"/>
        <w:rPr>
          <w:rFonts w:ascii="Times New Roman" w:hAnsi="Times New Roman" w:cs="Times New Roman"/>
          <w:bCs/>
          <w:sz w:val="16"/>
          <w:szCs w:val="16"/>
        </w:rPr>
      </w:pPr>
    </w:p>
    <w:p w:rsidR="001F552B" w:rsidRPr="00B80041" w:rsidRDefault="001F552B" w:rsidP="001F552B">
      <w:pPr>
        <w:rPr>
          <w:rFonts w:ascii="Times New Roman" w:hAnsi="Times New Roman" w:cs="Times New Roman"/>
          <w:sz w:val="16"/>
          <w:szCs w:val="16"/>
        </w:rPr>
      </w:pPr>
    </w:p>
    <w:p w:rsidR="001F552B" w:rsidRPr="00B80041" w:rsidRDefault="001F552B" w:rsidP="001F552B">
      <w:pPr>
        <w:rPr>
          <w:rFonts w:ascii="Times New Roman" w:hAnsi="Times New Roman" w:cs="Times New Roman"/>
          <w:sz w:val="16"/>
          <w:szCs w:val="16"/>
        </w:rPr>
      </w:pPr>
    </w:p>
    <w:p w:rsidR="001F552B" w:rsidRPr="00B80041" w:rsidRDefault="001F552B" w:rsidP="001F552B">
      <w:pPr>
        <w:rPr>
          <w:rFonts w:ascii="Times New Roman" w:hAnsi="Times New Roman" w:cs="Times New Roman"/>
          <w:sz w:val="16"/>
          <w:szCs w:val="16"/>
        </w:rPr>
      </w:pPr>
    </w:p>
    <w:p w:rsidR="001F552B" w:rsidRPr="00B80041" w:rsidRDefault="001F552B" w:rsidP="001F552B">
      <w:pPr>
        <w:rPr>
          <w:rFonts w:ascii="Times New Roman" w:hAnsi="Times New Roman" w:cs="Times New Roman"/>
          <w:sz w:val="16"/>
          <w:szCs w:val="16"/>
        </w:rPr>
      </w:pPr>
    </w:p>
    <w:p w:rsidR="001F552B" w:rsidRPr="00B80041" w:rsidRDefault="001F552B" w:rsidP="001F552B">
      <w:pPr>
        <w:rPr>
          <w:rFonts w:ascii="Times New Roman" w:hAnsi="Times New Roman" w:cs="Times New Roman"/>
          <w:sz w:val="16"/>
          <w:szCs w:val="16"/>
        </w:rPr>
      </w:pPr>
    </w:p>
    <w:p w:rsidR="00D432B8" w:rsidRPr="00B80041" w:rsidRDefault="00D432B8" w:rsidP="00D432B8">
      <w:pPr>
        <w:rPr>
          <w:rFonts w:ascii="Times New Roman" w:hAnsi="Times New Roman" w:cs="Times New Roman"/>
          <w:sz w:val="16"/>
          <w:szCs w:val="16"/>
        </w:rPr>
      </w:pPr>
    </w:p>
    <w:sectPr w:rsidR="00D432B8" w:rsidRPr="00B80041" w:rsidSect="009D2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5EC7"/>
    <w:multiLevelType w:val="hybridMultilevel"/>
    <w:tmpl w:val="EB0E25A4"/>
    <w:lvl w:ilvl="0" w:tplc="6B9E299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13F360E"/>
    <w:multiLevelType w:val="hybridMultilevel"/>
    <w:tmpl w:val="EB0E25A4"/>
    <w:lvl w:ilvl="0" w:tplc="6B9E299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31ED9"/>
    <w:rsid w:val="00131ED9"/>
    <w:rsid w:val="001F552B"/>
    <w:rsid w:val="0040188C"/>
    <w:rsid w:val="00686EA8"/>
    <w:rsid w:val="009D27C7"/>
    <w:rsid w:val="00B80041"/>
    <w:rsid w:val="00D43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qFormat/>
    <w:rsid w:val="00131ED9"/>
    <w:pPr>
      <w:spacing w:after="288" w:line="240" w:lineRule="auto"/>
    </w:pPr>
    <w:rPr>
      <w:rFonts w:ascii="Times New Roman" w:eastAsia="Times New Roman" w:hAnsi="Times New Roman" w:cs="Times New Roman"/>
      <w:sz w:val="24"/>
      <w:szCs w:val="20"/>
    </w:rPr>
  </w:style>
  <w:style w:type="character" w:customStyle="1" w:styleId="a4">
    <w:name w:val="Обычный (веб) Знак"/>
    <w:link w:val="a3"/>
    <w:qFormat/>
    <w:locked/>
    <w:rsid w:val="00131ED9"/>
    <w:rPr>
      <w:rFonts w:ascii="Times New Roman" w:eastAsia="Times New Roman" w:hAnsi="Times New Roman" w:cs="Times New Roman"/>
      <w:sz w:val="24"/>
      <w:szCs w:val="20"/>
    </w:rPr>
  </w:style>
  <w:style w:type="paragraph" w:customStyle="1" w:styleId="Web">
    <w:name w:val="Обычный (Web)"/>
    <w:basedOn w:val="a"/>
    <w:rsid w:val="00131ED9"/>
    <w:pPr>
      <w:spacing w:before="100" w:after="100" w:line="240" w:lineRule="auto"/>
    </w:pPr>
    <w:rPr>
      <w:rFonts w:ascii="Times New Roman" w:eastAsia="Times New Roman" w:hAnsi="Times New Roman" w:cs="Times New Roman"/>
      <w:sz w:val="24"/>
      <w:szCs w:val="20"/>
    </w:rPr>
  </w:style>
  <w:style w:type="paragraph" w:styleId="a5">
    <w:name w:val="No Spacing"/>
    <w:qFormat/>
    <w:rsid w:val="00131ED9"/>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31E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1ED9"/>
    <w:rPr>
      <w:rFonts w:ascii="Tahoma" w:hAnsi="Tahoma" w:cs="Tahoma"/>
      <w:sz w:val="16"/>
      <w:szCs w:val="16"/>
    </w:rPr>
  </w:style>
  <w:style w:type="table" w:styleId="a8">
    <w:name w:val="Table Grid"/>
    <w:basedOn w:val="a1"/>
    <w:uiPriority w:val="59"/>
    <w:rsid w:val="00131E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uiPriority w:val="99"/>
    <w:qFormat/>
    <w:rsid w:val="00131ED9"/>
    <w:rPr>
      <w:rFonts w:cs="Times New Roman"/>
      <w:i/>
      <w:iCs/>
    </w:rPr>
  </w:style>
  <w:style w:type="paragraph" w:customStyle="1" w:styleId="ConsPlusNormal">
    <w:name w:val="ConsPlusNormal"/>
    <w:link w:val="ConsPlusNormal0"/>
    <w:qFormat/>
    <w:rsid w:val="00D432B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D432B8"/>
    <w:rPr>
      <w:rFonts w:ascii="Arial" w:eastAsia="Times New Roman" w:hAnsi="Arial" w:cs="Arial"/>
      <w:sz w:val="20"/>
      <w:szCs w:val="20"/>
    </w:rPr>
  </w:style>
  <w:style w:type="paragraph" w:customStyle="1" w:styleId="ConsPlusCell">
    <w:name w:val="ConsPlusCell"/>
    <w:uiPriority w:val="99"/>
    <w:rsid w:val="00D432B8"/>
    <w:pPr>
      <w:autoSpaceDE w:val="0"/>
      <w:autoSpaceDN w:val="0"/>
      <w:adjustRightInd w:val="0"/>
      <w:spacing w:after="0" w:line="240" w:lineRule="auto"/>
    </w:pPr>
    <w:rPr>
      <w:rFonts w:ascii="Arial" w:eastAsia="Times New Roman" w:hAnsi="Arial" w:cs="Arial"/>
      <w:sz w:val="20"/>
      <w:szCs w:val="20"/>
      <w:lang w:eastAsia="en-US"/>
    </w:rPr>
  </w:style>
  <w:style w:type="character" w:styleId="aa">
    <w:name w:val="Hyperlink"/>
    <w:uiPriority w:val="99"/>
    <w:rsid w:val="001F552B"/>
    <w:rPr>
      <w:color w:val="0000FF"/>
      <w:u w:val="single"/>
    </w:rPr>
  </w:style>
  <w:style w:type="paragraph" w:customStyle="1" w:styleId="ConsPlusNonformat">
    <w:name w:val="ConsPlusNonformat"/>
    <w:rsid w:val="009D27C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D27C7"/>
    <w:pPr>
      <w:widowControl w:val="0"/>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0462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03F16AA3806C46C0795BF826330A94D18AD941060DC445A9096F44427113B5D8849F3B35Ca2F" TargetMode="External"/><Relationship Id="rId13" Type="http://schemas.openxmlformats.org/officeDocument/2006/relationships/hyperlink" Target="http://www.consultant.ru/document/cons_doc_LAW_314871/" TargetMode="External"/><Relationship Id="rId3" Type="http://schemas.openxmlformats.org/officeDocument/2006/relationships/settings" Target="settings.xml"/><Relationship Id="rId7" Type="http://schemas.openxmlformats.org/officeDocument/2006/relationships/hyperlink" Target="consultantplus://offline/ref=086F55B5AC06DB7F197A12002B2FBC6799DB5A4AA9C182485B031AF8F1115599C1531099435E2EB228792CF6513678333E1D36AD39CB82563DF548H5j0O" TargetMode="External"/><Relationship Id="rId12" Type="http://schemas.openxmlformats.org/officeDocument/2006/relationships/hyperlink" Target="mailto:galina22443@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6F55B5AC06DB7F197A0C0D3D43E1639AD80743AFC28E1E065C41A5A6185FCE861C49DB035B28B97D286AA257632B696B1529AD27C9H8j6O" TargetMode="External"/><Relationship Id="rId11" Type="http://schemas.openxmlformats.org/officeDocument/2006/relationships/hyperlink" Target="http://base.garant.ru/18636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base.garant.ru/186367/" TargetMode="External"/><Relationship Id="rId4" Type="http://schemas.openxmlformats.org/officeDocument/2006/relationships/webSettings" Target="webSettings.xml"/><Relationship Id="rId9" Type="http://schemas.openxmlformats.org/officeDocument/2006/relationships/hyperlink" Target="consultantplus://offline/ref=57103F16AA3806C46C0795BF826330A94D18A393146EDC445A9096F44452a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38</Pages>
  <Words>14202</Words>
  <Characters>80953</Characters>
  <Application>Microsoft Office Word</Application>
  <DocSecurity>0</DocSecurity>
  <Lines>674</Lines>
  <Paragraphs>189</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«2.1. Должностной оклад главы  муниципального образования составляет 14220,00  р</vt:lpstr>
      <vt:lpstr>Приложение </vt:lpstr>
      <vt:lpstr>Статья 1. Правоотношения, регулируемые настоящим Положением </vt:lpstr>
      <vt:lpstr>2. Решением о бюджете устанавливаются:</vt:lpstr>
      <vt:lpstr>- перечень главных администраторов доходов бюджета;</vt:lpstr>
      <vt:lpstr>- перечень главных администраторов источников финансирования дефицита бюджета;</vt:lpstr>
      <vt:lpstr>- распределение бюджетных ассигнований по разделам, подразделам, целевым  стать</vt:lpstr>
      <vt:lpstr>- ведомственная структура расходов бюджета на очередной финансовый год (очередно</vt:lpstr>
      <vt:lpstr>- общий объем бюджетных ассигнований, направляемых на исполнение публичных норма</vt:lpstr>
      <vt:lpstr>- объем межбюджетных трансфертов, получаемых из других бюджетов и (или) предоста</vt:lpstr>
      <vt:lpstr>- общий объем условно утверждаемых (утвержденных) расходов в случае  утверждения</vt:lpstr>
      <vt:lpstr>- источники финансирования дефицита бюджета на очередной финансовый год (очередн</vt:lpstr>
      <vt:lpstr>- верхний предел муниципального внутреннего долга по состоянию на 1 января года,</vt:lpstr>
      <vt:lpstr>- иные показатели местного бюджета, установленные соответственно Бюджетным Кодек</vt:lpstr>
      <vt:lpstr>3. Правовыми актами администрации Сельсовета устанавливаются:</vt:lpstr>
      <vt:lpstr>1)  порядок разработки составления проекта местного бюджета на очередной финансо</vt:lpstr>
      <vt:lpstr>2) порядок разработки и форма среднесрочного финансового плана муниципального об</vt:lpstr>
      <vt:lpstr>3) порядок ведения реестра расходных обязательств муниципального образования;</vt:lpstr>
      <vt:lpstr>4) порядок принятия решений о разработке муниципальных программ их формирования </vt:lpstr>
      <vt:lpstr>5) порядок расходования средств резервного фонда администрации муниципального об</vt:lpstr>
      <vt:lpstr>6) порядок разработки, утверждения и реализации ведомственных целевых программ з</vt:lpstr>
      <vt:lpstr>7) иные полномочия в соответствии с действующим законодательством и муниципальны</vt:lpstr>
      <vt:lpstr/>
      <vt:lpstr>Глава 2. Участники бюджетного процесса и их полномочия</vt:lpstr>
      <vt:lpstr/>
      <vt:lpstr>Статья 3. Участники бюджетного процесса, обладающие бюджетными полномочиями</vt:lpstr>
      <vt:lpstr>Глава 3. Организация бюджетного процесса</vt:lpstr>
      <vt:lpstr>    Статья 8. Взаимодействие администрации Сельсовета и Совета депутатов Сельсовета </vt:lpstr>
      <vt:lpstr>Статья 9. Документы и материалы, предоставляемые в Совет депутатов Сельсовета од</vt:lpstr>
      <vt:lpstr>    </vt:lpstr>
      <vt:lpstr>    Статья 10. Публичные слушания по проекту решения о местном бюджете</vt:lpstr>
      <vt:lpstr>Статья 11. Внесения проекта решения  о местном бюджете</vt:lpstr>
      <vt:lpstr>1. Проект решения о местном бюджете вносится в Совет депутатов Сельсовета главой</vt:lpstr>
      <vt:lpstr>Одновременного глава Сельсовета направляет проект решения о местном бюджете на з</vt:lpstr>
      <vt:lpstr>2. Проект решения о местном бюджете считается внесенным в срок, если он направле</vt:lpstr>
      <vt:lpstr/>
      <vt:lpstr>Статья 12. Порядок рассмотрения и утверждения местного бюджета Советом депутатов</vt:lpstr>
      <vt:lpstr>В течение суток со дня внесения указанного проекта решения в Совет депутатов Сел</vt:lpstr>
      <vt:lpstr>КСО района до принятия решения о местном бюджете дает заключение о его соответст</vt:lpstr>
      <vt:lpstr>При отрицательном заключении глава Сельсовета направляет проект решения о местно</vt:lpstr>
      <vt:lpstr>Доработанный проект решения со всеми необходимыми документами и материалами долж</vt:lpstr>
      <vt:lpstr>Заключение КСО района на проект местного бюджета направляется в Совет депутатов </vt:lpstr>
      <vt:lpstr>Представленные предложения и поправки постоянных комиссий по бюджетно-финансовым</vt:lpstr>
      <vt:lpstr>Проект решения о бюджете Совет депутатов Сельсовета с предложениями и поправками</vt:lpstr>
      <vt:lpstr>Совет депутатов Сельсовета рассматривает проект местного бюджета и в случае отсу</vt:lpstr>
      <vt:lpstr>В случае возникновения разногласий при рассмотрении проекта местного бюджета (от</vt:lpstr>
      <vt:lpstr>Персональный состав представителей от администрации Сельсовета определяется глав</vt:lpstr>
      <vt:lpstr>Решения согласительной комиссии принимаются раздельным голосованием депутатов Со</vt:lpstr>
      <vt:lpstr>Предельный срок принятия решения о местном бюджете на заседании Совет депутатов </vt:lpstr>
      <vt:lpstr>Решение Совет депутатов Сельсовета о местном бюджете должно содержать норму, пре</vt:lpstr>
      <vt:lpstr>Принятое Совет депутатов Сельсовета решение о местном бюджете на очередной финан</vt:lpstr>
      <vt:lpstr/>
      <vt:lpstr>Статья 13. Временное управление муниципальным бюджетом</vt:lpstr>
      <vt:lpstr>Если решение Совет депутатов Сельсовета о местном бюджете не вступило в силу с н</vt:lpstr>
      <vt:lpstr/>
      <vt:lpstr>Глава 4. Внесения изменений в решение о местном бюджете</vt:lpstr>
      <vt:lpstr/>
      <vt:lpstr>Статья 14.  Внесения изменений в решение Совет депутатов сельсовета о местном бю</vt:lpstr>
      <vt:lpstr>1. Проекты решений Совета депутатов Сельсовета о внесении изменений в решение Со</vt:lpstr>
      <vt:lpstr>2. Рассмотрение указанных проектов решений должно состоятся на ближайшем заседан</vt:lpstr>
      <vt:lpstr>    Глава 6. Финансовый контроль за исполнением местного бюджета</vt:lpstr>
      <vt:lpstr>    </vt:lpstr>
      <vt:lpstr>    Статья 21. Органы финансового контроля Сельсовета</vt:lpstr>
      <vt:lpstr>    </vt:lpstr>
      <vt:lpstr>    2.  Информация о результатах финансового контроля публикуется в средствах массов</vt:lpstr>
    </vt:vector>
  </TitlesOfParts>
  <Company/>
  <LinksUpToDate>false</LinksUpToDate>
  <CharactersWithSpaces>94966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2024-10-23T04:47:00Z</dcterms:created>
  <dcterms:modified xsi:type="dcterms:W3CDTF">2024-10-23T07:30:00Z</dcterms:modified>
</cp:coreProperties>
</file>